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121" w:rsidRDefault="00882969" w:rsidP="00B51121">
      <w:pPr>
        <w:spacing w:line="200" w:lineRule="exact"/>
        <w:rPr>
          <w:sz w:val="24"/>
        </w:rPr>
      </w:pPr>
      <w:bookmarkStart w:id="0" w:name="_GoBack"/>
      <w:bookmarkEnd w:id="0"/>
      <w:r>
        <w:rPr>
          <w:noProof/>
          <w:lang w:eastAsia="tr-TR"/>
        </w:rPr>
        <w:drawing>
          <wp:anchor distT="0" distB="0" distL="114300" distR="114300" simplePos="0" relativeHeight="487595008" behindDoc="0" locked="0" layoutInCell="1" allowOverlap="1" wp14:anchorId="7BA45AB2" wp14:editId="6B384E15">
            <wp:simplePos x="0" y="0"/>
            <wp:positionH relativeFrom="column">
              <wp:posOffset>4049379</wp:posOffset>
            </wp:positionH>
            <wp:positionV relativeFrom="paragraph">
              <wp:posOffset>-370114</wp:posOffset>
            </wp:positionV>
            <wp:extent cx="2022942" cy="2024743"/>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ransparan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20461" cy="2022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51121">
        <w:rPr>
          <w:noProof/>
          <w:lang w:eastAsia="tr-TR"/>
        </w:rPr>
        <w:drawing>
          <wp:anchor distT="0" distB="0" distL="114300" distR="114300" simplePos="0" relativeHeight="487596032" behindDoc="0" locked="0" layoutInCell="1" allowOverlap="1" wp14:anchorId="4A8FABDC" wp14:editId="04C10332">
            <wp:simplePos x="0" y="0"/>
            <wp:positionH relativeFrom="column">
              <wp:posOffset>-291465</wp:posOffset>
            </wp:positionH>
            <wp:positionV relativeFrom="paragraph">
              <wp:posOffset>-284480</wp:posOffset>
            </wp:positionV>
            <wp:extent cx="1937385" cy="1937385"/>
            <wp:effectExtent l="19050" t="0" r="5715" b="0"/>
            <wp:wrapNone/>
            <wp:docPr id="15" name="Resim 15" descr="M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EB LOGO"/>
                    <pic:cNvPicPr>
                      <a:picLocks noChangeAspect="1" noChangeArrowheads="1"/>
                    </pic:cNvPicPr>
                  </pic:nvPicPr>
                  <pic:blipFill>
                    <a:blip r:embed="rId10" cstate="print"/>
                    <a:srcRect/>
                    <a:stretch>
                      <a:fillRect/>
                    </a:stretch>
                  </pic:blipFill>
                  <pic:spPr bwMode="auto">
                    <a:xfrm>
                      <a:off x="0" y="0"/>
                      <a:ext cx="1937385" cy="1937385"/>
                    </a:xfrm>
                    <a:prstGeom prst="rect">
                      <a:avLst/>
                    </a:prstGeom>
                    <a:noFill/>
                    <a:ln w="9525">
                      <a:noFill/>
                      <a:miter lim="800000"/>
                      <a:headEnd/>
                      <a:tailEnd/>
                    </a:ln>
                  </pic:spPr>
                </pic:pic>
              </a:graphicData>
            </a:graphic>
          </wp:anchor>
        </w:drawing>
      </w:r>
    </w:p>
    <w:p w:rsidR="00B51121" w:rsidRDefault="00B51121" w:rsidP="00B51121">
      <w:pPr>
        <w:spacing w:line="200" w:lineRule="exact"/>
        <w:rPr>
          <w:sz w:val="24"/>
        </w:rPr>
      </w:pPr>
    </w:p>
    <w:p w:rsidR="00B51121" w:rsidRDefault="00B51121" w:rsidP="00B51121">
      <w:pPr>
        <w:spacing w:line="200" w:lineRule="exact"/>
        <w:rPr>
          <w:sz w:val="24"/>
        </w:rPr>
      </w:pPr>
    </w:p>
    <w:p w:rsidR="00B51121" w:rsidRDefault="00B51121" w:rsidP="00B51121">
      <w:pPr>
        <w:spacing w:line="200" w:lineRule="exact"/>
        <w:rPr>
          <w:sz w:val="24"/>
        </w:rPr>
      </w:pPr>
    </w:p>
    <w:p w:rsidR="00B51121" w:rsidRDefault="00B51121" w:rsidP="00B51121">
      <w:pPr>
        <w:spacing w:line="200" w:lineRule="exact"/>
        <w:rPr>
          <w:sz w:val="24"/>
        </w:rPr>
      </w:pPr>
    </w:p>
    <w:p w:rsidR="00B51121" w:rsidRDefault="00B51121" w:rsidP="00B51121">
      <w:pPr>
        <w:spacing w:line="200" w:lineRule="exact"/>
        <w:rPr>
          <w:sz w:val="24"/>
        </w:rPr>
      </w:pPr>
    </w:p>
    <w:p w:rsidR="00B51121" w:rsidRDefault="00B51121" w:rsidP="00B51121">
      <w:pPr>
        <w:spacing w:line="200" w:lineRule="exact"/>
        <w:rPr>
          <w:sz w:val="24"/>
        </w:rPr>
      </w:pPr>
    </w:p>
    <w:p w:rsidR="00B51121" w:rsidRDefault="00B51121" w:rsidP="00B51121">
      <w:pPr>
        <w:spacing w:line="200" w:lineRule="exact"/>
        <w:rPr>
          <w:sz w:val="24"/>
        </w:rPr>
      </w:pPr>
    </w:p>
    <w:p w:rsidR="00B51121" w:rsidRDefault="00B51121" w:rsidP="00B51121">
      <w:pPr>
        <w:spacing w:line="200" w:lineRule="exact"/>
        <w:rPr>
          <w:sz w:val="24"/>
        </w:rPr>
      </w:pPr>
    </w:p>
    <w:p w:rsidR="00B51121" w:rsidRDefault="00B51121" w:rsidP="00B51121">
      <w:pPr>
        <w:spacing w:line="301" w:lineRule="exact"/>
        <w:rPr>
          <w:sz w:val="24"/>
        </w:rPr>
      </w:pPr>
    </w:p>
    <w:p w:rsidR="00B51121" w:rsidRDefault="00B51121" w:rsidP="00B51121">
      <w:pPr>
        <w:spacing w:line="0" w:lineRule="atLeast"/>
        <w:ind w:right="640"/>
        <w:jc w:val="center"/>
        <w:rPr>
          <w:rFonts w:ascii="Arial" w:eastAsia="Arial" w:hAnsi="Arial"/>
          <w:b/>
          <w:sz w:val="44"/>
        </w:rPr>
      </w:pPr>
      <w:r>
        <w:rPr>
          <w:rFonts w:ascii="Arial" w:eastAsia="Arial" w:hAnsi="Arial"/>
          <w:b/>
          <w:sz w:val="44"/>
        </w:rPr>
        <w:t>T.C.</w:t>
      </w:r>
    </w:p>
    <w:p w:rsidR="00B51121" w:rsidRDefault="00B51121" w:rsidP="00B51121">
      <w:pPr>
        <w:spacing w:line="239" w:lineRule="auto"/>
        <w:ind w:right="640"/>
        <w:jc w:val="center"/>
        <w:rPr>
          <w:rFonts w:ascii="Arial" w:eastAsia="Arial" w:hAnsi="Arial"/>
          <w:b/>
          <w:sz w:val="44"/>
        </w:rPr>
      </w:pPr>
      <w:r>
        <w:rPr>
          <w:rFonts w:ascii="Arial" w:eastAsia="Arial" w:hAnsi="Arial"/>
          <w:b/>
          <w:sz w:val="44"/>
        </w:rPr>
        <w:t>KARASU KAYMAKAMLIĞI</w:t>
      </w:r>
    </w:p>
    <w:p w:rsidR="00B51121" w:rsidRDefault="00B51121" w:rsidP="00B51121">
      <w:pPr>
        <w:spacing w:line="1" w:lineRule="exact"/>
        <w:rPr>
          <w:sz w:val="24"/>
        </w:rPr>
      </w:pPr>
    </w:p>
    <w:p w:rsidR="00B51121" w:rsidRDefault="00882969" w:rsidP="00B51121">
      <w:pPr>
        <w:spacing w:line="0" w:lineRule="atLeast"/>
        <w:ind w:right="640"/>
        <w:jc w:val="center"/>
        <w:rPr>
          <w:rFonts w:ascii="Arial" w:eastAsia="Arial" w:hAnsi="Arial"/>
          <w:b/>
          <w:sz w:val="44"/>
        </w:rPr>
      </w:pPr>
      <w:r>
        <w:rPr>
          <w:rFonts w:ascii="Arial" w:eastAsia="Arial" w:hAnsi="Arial"/>
          <w:b/>
          <w:sz w:val="44"/>
        </w:rPr>
        <w:t>ZÜBEYDE HANIM ANAOKULU</w:t>
      </w:r>
    </w:p>
    <w:p w:rsidR="00B51121" w:rsidRDefault="00B51121" w:rsidP="00B51121">
      <w:pPr>
        <w:spacing w:line="0" w:lineRule="atLeast"/>
        <w:ind w:right="640"/>
        <w:jc w:val="center"/>
        <w:rPr>
          <w:rFonts w:ascii="Arial" w:eastAsia="Arial" w:hAnsi="Arial"/>
          <w:b/>
          <w:sz w:val="44"/>
        </w:rPr>
      </w:pPr>
      <w:r>
        <w:rPr>
          <w:rFonts w:ascii="Arial" w:eastAsia="Arial" w:hAnsi="Arial"/>
          <w:b/>
          <w:sz w:val="44"/>
        </w:rPr>
        <w:t>MÜDÜRLÜĞÜ</w:t>
      </w:r>
    </w:p>
    <w:p w:rsidR="00B51121" w:rsidRDefault="00B51121" w:rsidP="00B51121">
      <w:pPr>
        <w:spacing w:line="200" w:lineRule="exact"/>
        <w:rPr>
          <w:sz w:val="24"/>
        </w:rPr>
      </w:pPr>
    </w:p>
    <w:p w:rsidR="00B51121" w:rsidRDefault="00B51121" w:rsidP="00B51121">
      <w:pPr>
        <w:spacing w:line="200" w:lineRule="exact"/>
        <w:rPr>
          <w:sz w:val="24"/>
        </w:rPr>
      </w:pPr>
      <w:r>
        <w:rPr>
          <w:noProof/>
          <w:lang w:eastAsia="tr-TR"/>
        </w:rPr>
        <w:drawing>
          <wp:anchor distT="0" distB="0" distL="114300" distR="114300" simplePos="0" relativeHeight="487597056" behindDoc="0" locked="0" layoutInCell="1" allowOverlap="1">
            <wp:simplePos x="0" y="0"/>
            <wp:positionH relativeFrom="column">
              <wp:posOffset>1997710</wp:posOffset>
            </wp:positionH>
            <wp:positionV relativeFrom="paragraph">
              <wp:posOffset>60960</wp:posOffset>
            </wp:positionV>
            <wp:extent cx="1526540" cy="1531620"/>
            <wp:effectExtent l="19050" t="0" r="0" b="0"/>
            <wp:wrapNone/>
            <wp:docPr id="16" name="Resim 16" descr="1200px-SARS-CoV-2_without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200px-SARS-CoV-2_without_background"/>
                    <pic:cNvPicPr>
                      <a:picLocks noChangeAspect="1" noChangeArrowheads="1"/>
                    </pic:cNvPicPr>
                  </pic:nvPicPr>
                  <pic:blipFill>
                    <a:blip r:embed="rId11" cstate="print"/>
                    <a:srcRect/>
                    <a:stretch>
                      <a:fillRect/>
                    </a:stretch>
                  </pic:blipFill>
                  <pic:spPr bwMode="auto">
                    <a:xfrm>
                      <a:off x="0" y="0"/>
                      <a:ext cx="1526540" cy="1531620"/>
                    </a:xfrm>
                    <a:prstGeom prst="rect">
                      <a:avLst/>
                    </a:prstGeom>
                    <a:noFill/>
                    <a:ln w="9525">
                      <a:noFill/>
                      <a:miter lim="800000"/>
                      <a:headEnd/>
                      <a:tailEnd/>
                    </a:ln>
                  </pic:spPr>
                </pic:pic>
              </a:graphicData>
            </a:graphic>
          </wp:anchor>
        </w:drawing>
      </w:r>
    </w:p>
    <w:p w:rsidR="00B51121" w:rsidRDefault="00B51121" w:rsidP="00B51121">
      <w:pPr>
        <w:spacing w:line="200" w:lineRule="exact"/>
        <w:rPr>
          <w:sz w:val="24"/>
        </w:rPr>
      </w:pPr>
    </w:p>
    <w:p w:rsidR="00B51121" w:rsidRDefault="00B51121" w:rsidP="00B51121">
      <w:pPr>
        <w:spacing w:line="200" w:lineRule="exact"/>
        <w:rPr>
          <w:sz w:val="24"/>
        </w:rPr>
      </w:pPr>
    </w:p>
    <w:p w:rsidR="00B51121" w:rsidRDefault="00B51121" w:rsidP="00B51121">
      <w:pPr>
        <w:spacing w:line="200" w:lineRule="exact"/>
        <w:rPr>
          <w:sz w:val="24"/>
        </w:rPr>
      </w:pPr>
    </w:p>
    <w:p w:rsidR="00B51121" w:rsidRDefault="00B51121" w:rsidP="00B51121">
      <w:pPr>
        <w:spacing w:line="200" w:lineRule="exact"/>
        <w:rPr>
          <w:sz w:val="24"/>
        </w:rPr>
      </w:pPr>
    </w:p>
    <w:p w:rsidR="00B51121" w:rsidRDefault="00B51121" w:rsidP="00B51121">
      <w:pPr>
        <w:spacing w:line="200" w:lineRule="exact"/>
        <w:rPr>
          <w:sz w:val="24"/>
        </w:rPr>
      </w:pPr>
    </w:p>
    <w:p w:rsidR="00B51121" w:rsidRDefault="00B51121" w:rsidP="00B51121">
      <w:pPr>
        <w:spacing w:line="200" w:lineRule="exact"/>
        <w:rPr>
          <w:sz w:val="24"/>
        </w:rPr>
      </w:pPr>
    </w:p>
    <w:p w:rsidR="00B51121" w:rsidRDefault="00B51121" w:rsidP="00B51121">
      <w:pPr>
        <w:spacing w:line="200" w:lineRule="exact"/>
        <w:rPr>
          <w:sz w:val="24"/>
        </w:rPr>
      </w:pPr>
    </w:p>
    <w:p w:rsidR="00B51121" w:rsidRDefault="00B51121" w:rsidP="00B51121">
      <w:pPr>
        <w:spacing w:line="200" w:lineRule="exact"/>
        <w:rPr>
          <w:sz w:val="24"/>
        </w:rPr>
      </w:pPr>
    </w:p>
    <w:p w:rsidR="00B51121" w:rsidRDefault="00B51121" w:rsidP="00B51121">
      <w:pPr>
        <w:spacing w:line="200" w:lineRule="exact"/>
        <w:rPr>
          <w:sz w:val="24"/>
        </w:rPr>
      </w:pPr>
    </w:p>
    <w:p w:rsidR="00B51121" w:rsidRDefault="00B51121" w:rsidP="00B51121">
      <w:pPr>
        <w:spacing w:line="200" w:lineRule="exact"/>
        <w:rPr>
          <w:sz w:val="24"/>
        </w:rPr>
      </w:pPr>
    </w:p>
    <w:p w:rsidR="00B51121" w:rsidRDefault="00B51121" w:rsidP="00B51121">
      <w:pPr>
        <w:spacing w:line="200" w:lineRule="exact"/>
        <w:rPr>
          <w:sz w:val="24"/>
        </w:rPr>
      </w:pPr>
    </w:p>
    <w:p w:rsidR="00B51121" w:rsidRDefault="00B51121" w:rsidP="00B51121">
      <w:pPr>
        <w:spacing w:line="254" w:lineRule="exact"/>
        <w:rPr>
          <w:sz w:val="24"/>
        </w:rPr>
      </w:pPr>
    </w:p>
    <w:p w:rsidR="00B51121" w:rsidRDefault="00B51121" w:rsidP="00B51121">
      <w:pPr>
        <w:spacing w:line="0" w:lineRule="atLeast"/>
        <w:ind w:right="20"/>
        <w:jc w:val="center"/>
        <w:rPr>
          <w:rFonts w:ascii="Arial" w:eastAsia="Arial" w:hAnsi="Arial"/>
          <w:b/>
          <w:color w:val="FF0000"/>
          <w:sz w:val="60"/>
        </w:rPr>
      </w:pPr>
    </w:p>
    <w:p w:rsidR="00B51121" w:rsidRDefault="00B51121" w:rsidP="00B51121">
      <w:pPr>
        <w:spacing w:line="0" w:lineRule="atLeast"/>
        <w:ind w:right="20"/>
        <w:jc w:val="center"/>
        <w:rPr>
          <w:rFonts w:ascii="Arial" w:eastAsia="Arial" w:hAnsi="Arial"/>
          <w:b/>
          <w:color w:val="FF0000"/>
          <w:sz w:val="60"/>
        </w:rPr>
      </w:pPr>
      <w:r>
        <w:rPr>
          <w:rFonts w:ascii="Arial" w:eastAsia="Arial" w:hAnsi="Arial"/>
          <w:b/>
          <w:color w:val="FF0000"/>
          <w:sz w:val="60"/>
        </w:rPr>
        <w:t>COVİD-19 EYLEM PLANI</w:t>
      </w:r>
    </w:p>
    <w:p w:rsidR="00B51121" w:rsidRDefault="00B51121" w:rsidP="00B51121">
      <w:pPr>
        <w:spacing w:line="200" w:lineRule="exact"/>
        <w:rPr>
          <w:sz w:val="24"/>
        </w:rPr>
      </w:pPr>
    </w:p>
    <w:p w:rsidR="00B51121" w:rsidRDefault="00B51121" w:rsidP="00B51121">
      <w:pPr>
        <w:spacing w:line="200" w:lineRule="exact"/>
        <w:rPr>
          <w:sz w:val="24"/>
        </w:rPr>
      </w:pPr>
    </w:p>
    <w:p w:rsidR="00B51121" w:rsidRDefault="00B51121" w:rsidP="00B51121">
      <w:pPr>
        <w:spacing w:line="200" w:lineRule="exact"/>
        <w:rPr>
          <w:sz w:val="24"/>
        </w:rPr>
      </w:pPr>
    </w:p>
    <w:p w:rsidR="00B51121" w:rsidRDefault="00B51121" w:rsidP="00B51121">
      <w:pPr>
        <w:spacing w:line="200" w:lineRule="exact"/>
        <w:rPr>
          <w:sz w:val="24"/>
        </w:rPr>
      </w:pPr>
    </w:p>
    <w:p w:rsidR="00B51121" w:rsidRDefault="00B51121" w:rsidP="00B51121">
      <w:pPr>
        <w:spacing w:line="0" w:lineRule="atLeast"/>
        <w:rPr>
          <w:sz w:val="24"/>
        </w:rPr>
      </w:pPr>
    </w:p>
    <w:p w:rsidR="00B51121" w:rsidRDefault="00B51121" w:rsidP="00B51121">
      <w:pPr>
        <w:spacing w:line="0" w:lineRule="atLeast"/>
        <w:jc w:val="center"/>
        <w:rPr>
          <w:rFonts w:ascii="Arial" w:eastAsia="Arial" w:hAnsi="Arial"/>
          <w:b/>
          <w:sz w:val="24"/>
        </w:rPr>
      </w:pPr>
      <w:r>
        <w:rPr>
          <w:rFonts w:ascii="Arial" w:eastAsia="Arial" w:hAnsi="Arial"/>
          <w:b/>
          <w:sz w:val="24"/>
        </w:rPr>
        <w:t>İLETİŞİM</w:t>
      </w:r>
    </w:p>
    <w:p w:rsidR="00B51121" w:rsidRDefault="00B51121" w:rsidP="00B51121">
      <w:pPr>
        <w:spacing w:line="200" w:lineRule="exact"/>
        <w:jc w:val="center"/>
        <w:rPr>
          <w:sz w:val="24"/>
        </w:rPr>
      </w:pPr>
    </w:p>
    <w:p w:rsidR="00B51121" w:rsidRDefault="00B51121" w:rsidP="00B51121">
      <w:pPr>
        <w:spacing w:line="200" w:lineRule="exact"/>
        <w:jc w:val="center"/>
        <w:rPr>
          <w:sz w:val="24"/>
        </w:rPr>
      </w:pPr>
    </w:p>
    <w:p w:rsidR="00B51121" w:rsidRDefault="00B51121" w:rsidP="00B51121">
      <w:pPr>
        <w:spacing w:line="200" w:lineRule="exact"/>
        <w:jc w:val="center"/>
        <w:rPr>
          <w:sz w:val="24"/>
        </w:rPr>
      </w:pPr>
    </w:p>
    <w:p w:rsidR="00B51121" w:rsidRDefault="00B51121" w:rsidP="00B51121">
      <w:pPr>
        <w:spacing w:line="348" w:lineRule="exact"/>
        <w:jc w:val="center"/>
        <w:rPr>
          <w:sz w:val="24"/>
        </w:rPr>
      </w:pPr>
    </w:p>
    <w:p w:rsidR="00B51121" w:rsidRPr="00882969" w:rsidRDefault="00882969" w:rsidP="00B51121">
      <w:pPr>
        <w:spacing w:line="0" w:lineRule="atLeast"/>
        <w:ind w:right="240"/>
        <w:jc w:val="center"/>
        <w:rPr>
          <w:rFonts w:ascii="Monotype Corsiva" w:eastAsia="Arial" w:hAnsi="Monotype Corsiva"/>
          <w:b/>
          <w:sz w:val="56"/>
          <w:szCs w:val="56"/>
        </w:rPr>
      </w:pPr>
      <w:r w:rsidRPr="00882969">
        <w:rPr>
          <w:rFonts w:ascii="Monotype Corsiva" w:eastAsia="Arial" w:hAnsi="Monotype Corsiva"/>
          <w:b/>
          <w:sz w:val="56"/>
          <w:szCs w:val="56"/>
        </w:rPr>
        <w:t>ZÜBEYDE HANIM ANAOKULU</w:t>
      </w:r>
    </w:p>
    <w:p w:rsidR="00B51121" w:rsidRPr="0078187E" w:rsidRDefault="00B51121" w:rsidP="00B51121">
      <w:pPr>
        <w:spacing w:line="200" w:lineRule="exact"/>
        <w:jc w:val="center"/>
        <w:rPr>
          <w:sz w:val="48"/>
          <w:szCs w:val="48"/>
        </w:rPr>
      </w:pPr>
    </w:p>
    <w:p w:rsidR="00B51121" w:rsidRPr="0078187E" w:rsidRDefault="00B51121" w:rsidP="00B51121">
      <w:pPr>
        <w:spacing w:line="347" w:lineRule="exact"/>
        <w:jc w:val="center"/>
        <w:rPr>
          <w:sz w:val="48"/>
          <w:szCs w:val="48"/>
        </w:rPr>
      </w:pPr>
    </w:p>
    <w:p w:rsidR="00B51121" w:rsidRDefault="00B51121" w:rsidP="00B51121">
      <w:pPr>
        <w:tabs>
          <w:tab w:val="left" w:pos="4120"/>
        </w:tabs>
        <w:spacing w:line="0" w:lineRule="atLeast"/>
      </w:pPr>
      <w:r>
        <w:rPr>
          <w:rFonts w:ascii="Arial" w:eastAsia="Arial" w:hAnsi="Arial"/>
          <w:b/>
          <w:sz w:val="24"/>
        </w:rPr>
        <w:t xml:space="preserve">Tel       </w:t>
      </w:r>
      <w:r w:rsidR="005A4352">
        <w:rPr>
          <w:rFonts w:ascii="Arial" w:eastAsia="Arial" w:hAnsi="Arial"/>
          <w:b/>
          <w:sz w:val="24"/>
        </w:rPr>
        <w:t xml:space="preserve"> </w:t>
      </w:r>
      <w:r>
        <w:rPr>
          <w:rFonts w:ascii="Arial" w:eastAsia="Arial" w:hAnsi="Arial"/>
          <w:b/>
          <w:sz w:val="24"/>
        </w:rPr>
        <w:t xml:space="preserve"> </w:t>
      </w:r>
      <w:r w:rsidR="00882969">
        <w:rPr>
          <w:rFonts w:ascii="Arial" w:eastAsia="Arial" w:hAnsi="Arial"/>
          <w:b/>
          <w:sz w:val="24"/>
        </w:rPr>
        <w:t>: 0264 718 14 94</w:t>
      </w:r>
      <w:r>
        <w:tab/>
      </w:r>
    </w:p>
    <w:p w:rsidR="00B51121" w:rsidRPr="0078187E" w:rsidRDefault="00B51121" w:rsidP="00B51121">
      <w:pPr>
        <w:tabs>
          <w:tab w:val="left" w:pos="4120"/>
        </w:tabs>
        <w:spacing w:line="0" w:lineRule="atLeast"/>
        <w:rPr>
          <w:rFonts w:ascii="Arial" w:eastAsia="Arial" w:hAnsi="Arial"/>
          <w:b/>
          <w:sz w:val="24"/>
        </w:rPr>
      </w:pPr>
      <w:r>
        <w:t xml:space="preserve"> </w:t>
      </w:r>
      <w:r>
        <w:rPr>
          <w:rFonts w:ascii="Arial" w:eastAsia="Arial" w:hAnsi="Arial"/>
          <w:b/>
          <w:sz w:val="24"/>
        </w:rPr>
        <w:t>M</w:t>
      </w:r>
      <w:r w:rsidRPr="0078187E">
        <w:rPr>
          <w:rFonts w:ascii="Arial" w:eastAsia="Arial" w:hAnsi="Arial"/>
          <w:b/>
          <w:sz w:val="24"/>
        </w:rPr>
        <w:t xml:space="preserve">ail </w:t>
      </w:r>
      <w:r w:rsidR="005A4352">
        <w:rPr>
          <w:rFonts w:ascii="Arial" w:eastAsia="Arial" w:hAnsi="Arial"/>
          <w:b/>
          <w:sz w:val="24"/>
        </w:rPr>
        <w:t xml:space="preserve">     </w:t>
      </w:r>
      <w:r w:rsidRPr="0078187E">
        <w:rPr>
          <w:rFonts w:ascii="Arial" w:eastAsia="Arial" w:hAnsi="Arial"/>
          <w:b/>
          <w:sz w:val="24"/>
        </w:rPr>
        <w:t xml:space="preserve">: </w:t>
      </w:r>
      <w:r w:rsidR="00882969">
        <w:rPr>
          <w:rFonts w:ascii="Arial" w:eastAsia="Arial" w:hAnsi="Arial"/>
          <w:b/>
          <w:sz w:val="24"/>
        </w:rPr>
        <w:t>963809</w:t>
      </w:r>
      <w:r w:rsidRPr="0078187E">
        <w:rPr>
          <w:rFonts w:ascii="Arial" w:eastAsia="Arial" w:hAnsi="Arial"/>
          <w:b/>
          <w:sz w:val="24"/>
        </w:rPr>
        <w:t>@meb.k12.tr</w:t>
      </w:r>
    </w:p>
    <w:p w:rsidR="00B51121" w:rsidRDefault="00B51121" w:rsidP="00B51121">
      <w:pPr>
        <w:tabs>
          <w:tab w:val="left" w:pos="4120"/>
        </w:tabs>
        <w:spacing w:line="0" w:lineRule="atLeast"/>
        <w:rPr>
          <w:sz w:val="24"/>
        </w:rPr>
      </w:pPr>
      <w:r>
        <w:rPr>
          <w:sz w:val="24"/>
        </w:rPr>
        <w:t xml:space="preserve"> </w:t>
      </w:r>
      <w:r>
        <w:rPr>
          <w:rFonts w:ascii="Arial" w:eastAsia="Arial" w:hAnsi="Arial"/>
          <w:b/>
          <w:sz w:val="24"/>
        </w:rPr>
        <w:t>W</w:t>
      </w:r>
      <w:r w:rsidRPr="0078187E">
        <w:rPr>
          <w:rFonts w:ascii="Arial" w:eastAsia="Arial" w:hAnsi="Arial"/>
          <w:b/>
          <w:sz w:val="24"/>
        </w:rPr>
        <w:t>eb</w:t>
      </w:r>
      <w:r>
        <w:rPr>
          <w:rFonts w:ascii="Arial" w:eastAsia="Arial" w:hAnsi="Arial"/>
          <w:b/>
          <w:sz w:val="24"/>
        </w:rPr>
        <w:t xml:space="preserve">     </w:t>
      </w:r>
      <w:r w:rsidR="00882969">
        <w:rPr>
          <w:rFonts w:ascii="Arial" w:eastAsia="Arial" w:hAnsi="Arial"/>
          <w:b/>
          <w:sz w:val="24"/>
        </w:rPr>
        <w:t>: www.karasuzubeydehanim</w:t>
      </w:r>
      <w:r w:rsidRPr="0078187E">
        <w:rPr>
          <w:rFonts w:ascii="Arial" w:eastAsia="Arial" w:hAnsi="Arial"/>
          <w:b/>
          <w:sz w:val="24"/>
        </w:rPr>
        <w:t>.meb.k12.tr</w:t>
      </w:r>
    </w:p>
    <w:p w:rsidR="00B51121" w:rsidRDefault="00B51121" w:rsidP="00B51121">
      <w:pPr>
        <w:spacing w:line="200" w:lineRule="exact"/>
        <w:jc w:val="center"/>
        <w:rPr>
          <w:sz w:val="24"/>
        </w:rPr>
      </w:pPr>
    </w:p>
    <w:p w:rsidR="00B51121" w:rsidRDefault="00B51121" w:rsidP="00B51121">
      <w:pPr>
        <w:spacing w:line="355" w:lineRule="exact"/>
        <w:jc w:val="center"/>
        <w:rPr>
          <w:sz w:val="24"/>
        </w:rPr>
      </w:pPr>
    </w:p>
    <w:p w:rsidR="00B51121" w:rsidRPr="0078187E" w:rsidRDefault="00B51121" w:rsidP="00B51121">
      <w:pPr>
        <w:spacing w:line="0" w:lineRule="atLeast"/>
        <w:ind w:left="6480" w:right="40"/>
        <w:rPr>
          <w:rFonts w:ascii="Arial" w:eastAsia="Arial" w:hAnsi="Arial"/>
          <w:b/>
          <w:sz w:val="28"/>
          <w:szCs w:val="28"/>
        </w:rPr>
      </w:pPr>
      <w:r w:rsidRPr="0078187E">
        <w:rPr>
          <w:rFonts w:ascii="Arial" w:eastAsia="Arial" w:hAnsi="Arial"/>
          <w:b/>
          <w:sz w:val="28"/>
          <w:szCs w:val="28"/>
        </w:rPr>
        <w:t>KARASU - 2020</w:t>
      </w:r>
    </w:p>
    <w:p w:rsidR="00B51121" w:rsidRDefault="00B51121" w:rsidP="00B51121">
      <w:pPr>
        <w:spacing w:line="389" w:lineRule="exact"/>
        <w:jc w:val="center"/>
        <w:rPr>
          <w:sz w:val="24"/>
        </w:rPr>
      </w:pPr>
    </w:p>
    <w:p w:rsidR="00B51121" w:rsidRDefault="00B51121" w:rsidP="00B51121">
      <w:pPr>
        <w:spacing w:line="0" w:lineRule="atLeast"/>
        <w:jc w:val="right"/>
        <w:rPr>
          <w:rFonts w:ascii="Arial" w:eastAsia="Arial" w:hAnsi="Arial"/>
          <w:b/>
          <w:sz w:val="24"/>
        </w:rPr>
        <w:sectPr w:rsidR="00B51121" w:rsidSect="00B51121">
          <w:footerReference w:type="first" r:id="rId12"/>
          <w:type w:val="continuous"/>
          <w:pgSz w:w="11900" w:h="16838"/>
          <w:pgMar w:top="1440" w:right="1426" w:bottom="161" w:left="1440" w:header="0" w:footer="0" w:gutter="0"/>
          <w:pgBorders w:display="firstPage" w:offsetFrom="page">
            <w:top w:val="twistedLines2" w:sz="18" w:space="24" w:color="0000FF"/>
            <w:left w:val="twistedLines2" w:sz="18" w:space="24" w:color="0000FF"/>
            <w:bottom w:val="twistedLines2" w:sz="18" w:space="24" w:color="0000FF"/>
            <w:right w:val="twistedLines2" w:sz="18" w:space="24" w:color="0000FF"/>
          </w:pgBorders>
          <w:cols w:space="0" w:equalWidth="0">
            <w:col w:w="9040"/>
          </w:cols>
          <w:titlePg/>
          <w:docGrid w:linePitch="360"/>
        </w:sectPr>
      </w:pPr>
    </w:p>
    <w:p w:rsidR="009E35C0" w:rsidRDefault="00DA3C1B">
      <w:pPr>
        <w:spacing w:before="75"/>
        <w:ind w:left="1766" w:right="1712"/>
        <w:jc w:val="center"/>
        <w:rPr>
          <w:b/>
          <w:sz w:val="24"/>
        </w:rPr>
      </w:pPr>
      <w:r>
        <w:rPr>
          <w:b/>
          <w:sz w:val="24"/>
        </w:rPr>
        <w:lastRenderedPageBreak/>
        <w:t>COVİD-19 EYLEM PLANI ONAYI</w:t>
      </w:r>
    </w:p>
    <w:p w:rsidR="009E35C0" w:rsidRDefault="009E35C0">
      <w:pPr>
        <w:pStyle w:val="GvdeMetni"/>
        <w:rPr>
          <w:b/>
          <w:sz w:val="20"/>
        </w:rPr>
      </w:pPr>
    </w:p>
    <w:p w:rsidR="009E35C0" w:rsidRDefault="009E35C0">
      <w:pPr>
        <w:pStyle w:val="GvdeMetni"/>
        <w:rPr>
          <w:b/>
          <w:sz w:val="20"/>
        </w:rPr>
      </w:pPr>
    </w:p>
    <w:p w:rsidR="009E35C0" w:rsidRDefault="009E35C0">
      <w:pPr>
        <w:pStyle w:val="GvdeMetni"/>
        <w:spacing w:before="9"/>
        <w:rPr>
          <w:b/>
          <w:sz w:val="15"/>
        </w:r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4"/>
        <w:gridCol w:w="3153"/>
        <w:gridCol w:w="1559"/>
        <w:gridCol w:w="1960"/>
      </w:tblGrid>
      <w:tr w:rsidR="009E35C0" w:rsidTr="00882969">
        <w:trPr>
          <w:trHeight w:val="601"/>
        </w:trPr>
        <w:tc>
          <w:tcPr>
            <w:tcW w:w="2674" w:type="dxa"/>
            <w:vMerge w:val="restart"/>
            <w:shd w:val="clear" w:color="auto" w:fill="D8D8D8"/>
          </w:tcPr>
          <w:p w:rsidR="009E35C0" w:rsidRDefault="009E35C0">
            <w:pPr>
              <w:pStyle w:val="TableParagraph"/>
              <w:rPr>
                <w:b/>
                <w:sz w:val="26"/>
              </w:rPr>
            </w:pPr>
          </w:p>
          <w:p w:rsidR="009E35C0" w:rsidRDefault="009E35C0">
            <w:pPr>
              <w:pStyle w:val="TableParagraph"/>
              <w:rPr>
                <w:b/>
                <w:sz w:val="26"/>
              </w:rPr>
            </w:pPr>
          </w:p>
          <w:p w:rsidR="009E35C0" w:rsidRDefault="009E35C0">
            <w:pPr>
              <w:pStyle w:val="TableParagraph"/>
              <w:rPr>
                <w:b/>
                <w:sz w:val="26"/>
              </w:rPr>
            </w:pPr>
          </w:p>
          <w:p w:rsidR="009E35C0" w:rsidRDefault="009E35C0">
            <w:pPr>
              <w:pStyle w:val="TableParagraph"/>
              <w:rPr>
                <w:b/>
                <w:sz w:val="26"/>
              </w:rPr>
            </w:pPr>
          </w:p>
          <w:p w:rsidR="009E35C0" w:rsidRDefault="009E35C0">
            <w:pPr>
              <w:pStyle w:val="TableParagraph"/>
              <w:rPr>
                <w:b/>
                <w:sz w:val="26"/>
              </w:rPr>
            </w:pPr>
          </w:p>
          <w:p w:rsidR="009E35C0" w:rsidRDefault="009E35C0">
            <w:pPr>
              <w:pStyle w:val="TableParagraph"/>
              <w:rPr>
                <w:b/>
                <w:sz w:val="26"/>
              </w:rPr>
            </w:pPr>
          </w:p>
          <w:p w:rsidR="009E35C0" w:rsidRDefault="009E35C0">
            <w:pPr>
              <w:pStyle w:val="TableParagraph"/>
              <w:rPr>
                <w:b/>
                <w:sz w:val="26"/>
              </w:rPr>
            </w:pPr>
          </w:p>
          <w:p w:rsidR="009E35C0" w:rsidRDefault="009E35C0">
            <w:pPr>
              <w:pStyle w:val="TableParagraph"/>
              <w:rPr>
                <w:b/>
                <w:sz w:val="26"/>
              </w:rPr>
            </w:pPr>
          </w:p>
          <w:p w:rsidR="009E35C0" w:rsidRDefault="009E35C0">
            <w:pPr>
              <w:pStyle w:val="TableParagraph"/>
              <w:rPr>
                <w:b/>
                <w:sz w:val="26"/>
              </w:rPr>
            </w:pPr>
          </w:p>
          <w:p w:rsidR="009E35C0" w:rsidRDefault="009E35C0">
            <w:pPr>
              <w:pStyle w:val="TableParagraph"/>
              <w:rPr>
                <w:b/>
                <w:sz w:val="26"/>
              </w:rPr>
            </w:pPr>
          </w:p>
          <w:p w:rsidR="009E35C0" w:rsidRDefault="009E35C0">
            <w:pPr>
              <w:pStyle w:val="TableParagraph"/>
              <w:rPr>
                <w:b/>
                <w:sz w:val="26"/>
              </w:rPr>
            </w:pPr>
          </w:p>
          <w:p w:rsidR="009E35C0" w:rsidRDefault="009E35C0">
            <w:pPr>
              <w:pStyle w:val="TableParagraph"/>
              <w:rPr>
                <w:b/>
                <w:sz w:val="26"/>
              </w:rPr>
            </w:pPr>
          </w:p>
          <w:p w:rsidR="009E35C0" w:rsidRDefault="009E35C0">
            <w:pPr>
              <w:pStyle w:val="TableParagraph"/>
              <w:rPr>
                <w:b/>
                <w:sz w:val="26"/>
              </w:rPr>
            </w:pPr>
          </w:p>
          <w:p w:rsidR="009E35C0" w:rsidRDefault="00DA3C1B">
            <w:pPr>
              <w:pStyle w:val="TableParagraph"/>
              <w:spacing w:before="151"/>
              <w:ind w:left="268"/>
              <w:rPr>
                <w:b/>
                <w:sz w:val="24"/>
              </w:rPr>
            </w:pPr>
            <w:r>
              <w:rPr>
                <w:b/>
                <w:sz w:val="24"/>
              </w:rPr>
              <w:t>HAZIRLAYANLAR</w:t>
            </w:r>
          </w:p>
        </w:tc>
        <w:tc>
          <w:tcPr>
            <w:tcW w:w="3153" w:type="dxa"/>
            <w:shd w:val="clear" w:color="auto" w:fill="D8D8D8"/>
          </w:tcPr>
          <w:p w:rsidR="009E35C0" w:rsidRDefault="00DA3C1B" w:rsidP="000F1D0B">
            <w:pPr>
              <w:pStyle w:val="TableParagraph"/>
              <w:spacing w:before="159"/>
              <w:ind w:left="318"/>
              <w:rPr>
                <w:b/>
                <w:sz w:val="24"/>
              </w:rPr>
            </w:pPr>
            <w:r>
              <w:rPr>
                <w:b/>
                <w:sz w:val="24"/>
              </w:rPr>
              <w:t>ADI-SOYADI</w:t>
            </w:r>
          </w:p>
        </w:tc>
        <w:tc>
          <w:tcPr>
            <w:tcW w:w="1559" w:type="dxa"/>
            <w:shd w:val="clear" w:color="auto" w:fill="D8D8D8"/>
          </w:tcPr>
          <w:p w:rsidR="009E35C0" w:rsidRDefault="00882969" w:rsidP="00882969">
            <w:pPr>
              <w:pStyle w:val="TableParagraph"/>
              <w:spacing w:before="159"/>
              <w:rPr>
                <w:b/>
                <w:sz w:val="24"/>
              </w:rPr>
            </w:pPr>
            <w:r>
              <w:rPr>
                <w:b/>
                <w:sz w:val="24"/>
              </w:rPr>
              <w:t xml:space="preserve">      </w:t>
            </w:r>
            <w:r w:rsidR="00DA3C1B">
              <w:rPr>
                <w:b/>
                <w:sz w:val="24"/>
              </w:rPr>
              <w:t>İMZA</w:t>
            </w:r>
          </w:p>
        </w:tc>
        <w:tc>
          <w:tcPr>
            <w:tcW w:w="1960" w:type="dxa"/>
            <w:shd w:val="clear" w:color="auto" w:fill="D8D8D8"/>
          </w:tcPr>
          <w:p w:rsidR="009E35C0" w:rsidRDefault="00DA3C1B">
            <w:pPr>
              <w:pStyle w:val="TableParagraph"/>
              <w:spacing w:before="159"/>
              <w:ind w:left="334" w:right="314"/>
              <w:jc w:val="center"/>
              <w:rPr>
                <w:b/>
                <w:sz w:val="24"/>
              </w:rPr>
            </w:pPr>
            <w:r>
              <w:rPr>
                <w:b/>
                <w:sz w:val="24"/>
              </w:rPr>
              <w:t>TARİH</w:t>
            </w:r>
          </w:p>
        </w:tc>
      </w:tr>
      <w:tr w:rsidR="009E35C0" w:rsidTr="00882969">
        <w:trPr>
          <w:trHeight w:val="1708"/>
        </w:trPr>
        <w:tc>
          <w:tcPr>
            <w:tcW w:w="2674" w:type="dxa"/>
            <w:vMerge/>
            <w:tcBorders>
              <w:top w:val="nil"/>
            </w:tcBorders>
            <w:shd w:val="clear" w:color="auto" w:fill="D8D8D8"/>
          </w:tcPr>
          <w:p w:rsidR="009E35C0" w:rsidRDefault="009E35C0">
            <w:pPr>
              <w:rPr>
                <w:sz w:val="2"/>
                <w:szCs w:val="2"/>
              </w:rPr>
            </w:pPr>
          </w:p>
        </w:tc>
        <w:tc>
          <w:tcPr>
            <w:tcW w:w="3153" w:type="dxa"/>
          </w:tcPr>
          <w:p w:rsidR="009E35C0" w:rsidRDefault="009E35C0" w:rsidP="00B51121">
            <w:pPr>
              <w:pStyle w:val="TableParagraph"/>
              <w:jc w:val="center"/>
              <w:rPr>
                <w:b/>
                <w:sz w:val="26"/>
              </w:rPr>
            </w:pPr>
          </w:p>
          <w:p w:rsidR="009E35C0" w:rsidRDefault="009E35C0" w:rsidP="00B51121">
            <w:pPr>
              <w:pStyle w:val="TableParagraph"/>
              <w:spacing w:before="8"/>
              <w:jc w:val="center"/>
              <w:rPr>
                <w:b/>
                <w:sz w:val="21"/>
              </w:rPr>
            </w:pPr>
          </w:p>
          <w:p w:rsidR="009E35C0" w:rsidRDefault="00882969" w:rsidP="00B51121">
            <w:pPr>
              <w:pStyle w:val="TableParagraph"/>
              <w:ind w:left="176"/>
              <w:jc w:val="center"/>
              <w:rPr>
                <w:b/>
                <w:sz w:val="24"/>
              </w:rPr>
            </w:pPr>
            <w:r>
              <w:rPr>
                <w:b/>
                <w:sz w:val="24"/>
              </w:rPr>
              <w:t>FATMA BETÜL GÖKHAN</w:t>
            </w:r>
          </w:p>
          <w:p w:rsidR="00B51121" w:rsidRDefault="00882969" w:rsidP="00B51121">
            <w:pPr>
              <w:pStyle w:val="TableParagraph"/>
              <w:ind w:left="176"/>
              <w:jc w:val="center"/>
              <w:rPr>
                <w:b/>
                <w:sz w:val="24"/>
              </w:rPr>
            </w:pPr>
            <w:r>
              <w:rPr>
                <w:b/>
                <w:sz w:val="24"/>
              </w:rPr>
              <w:t>(MÜDÜR YARDIMCISI</w:t>
            </w:r>
            <w:r w:rsidR="00B51121">
              <w:rPr>
                <w:b/>
                <w:sz w:val="24"/>
              </w:rPr>
              <w:t>)</w:t>
            </w:r>
          </w:p>
        </w:tc>
        <w:tc>
          <w:tcPr>
            <w:tcW w:w="1559" w:type="dxa"/>
          </w:tcPr>
          <w:p w:rsidR="009E35C0" w:rsidRDefault="009E35C0">
            <w:pPr>
              <w:pStyle w:val="TableParagraph"/>
              <w:rPr>
                <w:sz w:val="24"/>
              </w:rPr>
            </w:pPr>
          </w:p>
        </w:tc>
        <w:tc>
          <w:tcPr>
            <w:tcW w:w="1960" w:type="dxa"/>
          </w:tcPr>
          <w:p w:rsidR="009E35C0" w:rsidRDefault="009E35C0">
            <w:pPr>
              <w:pStyle w:val="TableParagraph"/>
              <w:rPr>
                <w:b/>
                <w:sz w:val="26"/>
              </w:rPr>
            </w:pPr>
          </w:p>
          <w:p w:rsidR="009E35C0" w:rsidRDefault="009E35C0">
            <w:pPr>
              <w:pStyle w:val="TableParagraph"/>
              <w:rPr>
                <w:b/>
                <w:sz w:val="26"/>
              </w:rPr>
            </w:pPr>
          </w:p>
          <w:p w:rsidR="009E35C0" w:rsidRDefault="00DA3C1B">
            <w:pPr>
              <w:pStyle w:val="TableParagraph"/>
              <w:spacing w:before="233"/>
              <w:ind w:left="334" w:right="317"/>
              <w:jc w:val="center"/>
              <w:rPr>
                <w:sz w:val="24"/>
              </w:rPr>
            </w:pPr>
            <w:r>
              <w:rPr>
                <w:sz w:val="24"/>
              </w:rPr>
              <w:t>…./…../2020</w:t>
            </w:r>
          </w:p>
        </w:tc>
      </w:tr>
      <w:tr w:rsidR="009E35C0" w:rsidTr="00882969">
        <w:trPr>
          <w:trHeight w:val="1715"/>
        </w:trPr>
        <w:tc>
          <w:tcPr>
            <w:tcW w:w="2674" w:type="dxa"/>
            <w:vMerge/>
            <w:tcBorders>
              <w:top w:val="nil"/>
            </w:tcBorders>
            <w:shd w:val="clear" w:color="auto" w:fill="D8D8D8"/>
          </w:tcPr>
          <w:p w:rsidR="009E35C0" w:rsidRDefault="009E35C0">
            <w:pPr>
              <w:rPr>
                <w:sz w:val="2"/>
                <w:szCs w:val="2"/>
              </w:rPr>
            </w:pPr>
          </w:p>
        </w:tc>
        <w:tc>
          <w:tcPr>
            <w:tcW w:w="3153" w:type="dxa"/>
            <w:shd w:val="clear" w:color="auto" w:fill="D8D8D8"/>
          </w:tcPr>
          <w:p w:rsidR="009E35C0" w:rsidRDefault="009E35C0" w:rsidP="00B51121">
            <w:pPr>
              <w:pStyle w:val="TableParagraph"/>
              <w:jc w:val="center"/>
              <w:rPr>
                <w:b/>
                <w:sz w:val="26"/>
              </w:rPr>
            </w:pPr>
          </w:p>
          <w:p w:rsidR="009E35C0" w:rsidRDefault="009E35C0" w:rsidP="00B51121">
            <w:pPr>
              <w:pStyle w:val="TableParagraph"/>
              <w:spacing w:before="10"/>
              <w:jc w:val="center"/>
              <w:rPr>
                <w:b/>
                <w:sz w:val="21"/>
              </w:rPr>
            </w:pPr>
          </w:p>
          <w:p w:rsidR="009E35C0" w:rsidRDefault="00882969" w:rsidP="00B51121">
            <w:pPr>
              <w:pStyle w:val="TableParagraph"/>
              <w:ind w:left="176"/>
              <w:jc w:val="center"/>
              <w:rPr>
                <w:b/>
                <w:sz w:val="24"/>
              </w:rPr>
            </w:pPr>
            <w:r>
              <w:rPr>
                <w:b/>
                <w:sz w:val="24"/>
              </w:rPr>
              <w:t>NURŞEN ACAR ÇELİK</w:t>
            </w:r>
          </w:p>
          <w:p w:rsidR="00B51121" w:rsidRDefault="00882969" w:rsidP="00B51121">
            <w:pPr>
              <w:pStyle w:val="TableParagraph"/>
              <w:ind w:left="176"/>
              <w:jc w:val="center"/>
              <w:rPr>
                <w:b/>
                <w:sz w:val="24"/>
              </w:rPr>
            </w:pPr>
            <w:r>
              <w:rPr>
                <w:b/>
                <w:sz w:val="24"/>
              </w:rPr>
              <w:t>(REHBER ÖĞRETMEN</w:t>
            </w:r>
            <w:r w:rsidR="00B51121">
              <w:rPr>
                <w:b/>
                <w:sz w:val="24"/>
              </w:rPr>
              <w:t>)</w:t>
            </w:r>
          </w:p>
        </w:tc>
        <w:tc>
          <w:tcPr>
            <w:tcW w:w="1559" w:type="dxa"/>
            <w:shd w:val="clear" w:color="auto" w:fill="D8D8D8"/>
          </w:tcPr>
          <w:p w:rsidR="009E35C0" w:rsidRDefault="009E35C0">
            <w:pPr>
              <w:pStyle w:val="TableParagraph"/>
              <w:rPr>
                <w:sz w:val="24"/>
              </w:rPr>
            </w:pPr>
          </w:p>
        </w:tc>
        <w:tc>
          <w:tcPr>
            <w:tcW w:w="1960" w:type="dxa"/>
            <w:shd w:val="clear" w:color="auto" w:fill="D8D8D8"/>
          </w:tcPr>
          <w:p w:rsidR="009E35C0" w:rsidRDefault="009E35C0">
            <w:pPr>
              <w:pStyle w:val="TableParagraph"/>
              <w:rPr>
                <w:b/>
                <w:sz w:val="26"/>
              </w:rPr>
            </w:pPr>
          </w:p>
          <w:p w:rsidR="009E35C0" w:rsidRDefault="009E35C0">
            <w:pPr>
              <w:pStyle w:val="TableParagraph"/>
              <w:rPr>
                <w:b/>
                <w:sz w:val="26"/>
              </w:rPr>
            </w:pPr>
          </w:p>
          <w:p w:rsidR="009E35C0" w:rsidRDefault="00DA3C1B">
            <w:pPr>
              <w:pStyle w:val="TableParagraph"/>
              <w:spacing w:before="224"/>
              <w:ind w:left="327" w:right="319"/>
              <w:jc w:val="center"/>
              <w:rPr>
                <w:sz w:val="24"/>
              </w:rPr>
            </w:pPr>
            <w:r>
              <w:rPr>
                <w:sz w:val="24"/>
              </w:rPr>
              <w:t>…./…../2020</w:t>
            </w:r>
          </w:p>
        </w:tc>
      </w:tr>
      <w:tr w:rsidR="009E35C0" w:rsidTr="00882969">
        <w:trPr>
          <w:trHeight w:val="1691"/>
        </w:trPr>
        <w:tc>
          <w:tcPr>
            <w:tcW w:w="2674" w:type="dxa"/>
            <w:vMerge/>
            <w:tcBorders>
              <w:top w:val="nil"/>
            </w:tcBorders>
            <w:shd w:val="clear" w:color="auto" w:fill="D8D8D8"/>
          </w:tcPr>
          <w:p w:rsidR="009E35C0" w:rsidRDefault="009E35C0">
            <w:pPr>
              <w:rPr>
                <w:sz w:val="2"/>
                <w:szCs w:val="2"/>
              </w:rPr>
            </w:pPr>
          </w:p>
        </w:tc>
        <w:tc>
          <w:tcPr>
            <w:tcW w:w="3153" w:type="dxa"/>
          </w:tcPr>
          <w:p w:rsidR="009E35C0" w:rsidRDefault="009E35C0" w:rsidP="00B51121">
            <w:pPr>
              <w:pStyle w:val="TableParagraph"/>
              <w:jc w:val="center"/>
              <w:rPr>
                <w:b/>
                <w:sz w:val="26"/>
              </w:rPr>
            </w:pPr>
          </w:p>
          <w:p w:rsidR="009E35C0" w:rsidRDefault="009E35C0" w:rsidP="00B51121">
            <w:pPr>
              <w:pStyle w:val="TableParagraph"/>
              <w:spacing w:before="8"/>
              <w:jc w:val="center"/>
              <w:rPr>
                <w:b/>
                <w:sz w:val="21"/>
              </w:rPr>
            </w:pPr>
          </w:p>
          <w:p w:rsidR="009E35C0" w:rsidRDefault="00882969" w:rsidP="00B51121">
            <w:pPr>
              <w:pStyle w:val="TableParagraph"/>
              <w:ind w:left="176" w:right="-16"/>
              <w:jc w:val="center"/>
              <w:rPr>
                <w:b/>
                <w:sz w:val="24"/>
              </w:rPr>
            </w:pPr>
            <w:r>
              <w:rPr>
                <w:b/>
                <w:sz w:val="24"/>
              </w:rPr>
              <w:t>MÜCAHİT ÖZTÜRK</w:t>
            </w:r>
          </w:p>
          <w:p w:rsidR="00B51121" w:rsidRDefault="00882969" w:rsidP="00B51121">
            <w:pPr>
              <w:pStyle w:val="TableParagraph"/>
              <w:ind w:left="176" w:right="-16"/>
              <w:jc w:val="center"/>
              <w:rPr>
                <w:b/>
                <w:sz w:val="24"/>
              </w:rPr>
            </w:pPr>
            <w:r>
              <w:rPr>
                <w:b/>
                <w:sz w:val="24"/>
              </w:rPr>
              <w:t>(OKUL ÖNCESİ ÖĞRT.</w:t>
            </w:r>
            <w:r w:rsidR="00B51121">
              <w:rPr>
                <w:b/>
                <w:sz w:val="24"/>
              </w:rPr>
              <w:t>)</w:t>
            </w:r>
          </w:p>
        </w:tc>
        <w:tc>
          <w:tcPr>
            <w:tcW w:w="1559" w:type="dxa"/>
          </w:tcPr>
          <w:p w:rsidR="009E35C0" w:rsidRDefault="009E35C0">
            <w:pPr>
              <w:pStyle w:val="TableParagraph"/>
              <w:rPr>
                <w:sz w:val="24"/>
              </w:rPr>
            </w:pPr>
          </w:p>
        </w:tc>
        <w:tc>
          <w:tcPr>
            <w:tcW w:w="1960" w:type="dxa"/>
          </w:tcPr>
          <w:p w:rsidR="009E35C0" w:rsidRDefault="009E35C0">
            <w:pPr>
              <w:pStyle w:val="TableParagraph"/>
              <w:rPr>
                <w:b/>
                <w:sz w:val="26"/>
              </w:rPr>
            </w:pPr>
          </w:p>
          <w:p w:rsidR="009E35C0" w:rsidRDefault="009E35C0">
            <w:pPr>
              <w:pStyle w:val="TableParagraph"/>
              <w:spacing w:before="3"/>
              <w:rPr>
                <w:b/>
                <w:sz w:val="21"/>
              </w:rPr>
            </w:pPr>
          </w:p>
          <w:p w:rsidR="009E35C0" w:rsidRDefault="00DA3C1B">
            <w:pPr>
              <w:pStyle w:val="TableParagraph"/>
              <w:ind w:left="327" w:right="319"/>
              <w:jc w:val="center"/>
              <w:rPr>
                <w:sz w:val="24"/>
              </w:rPr>
            </w:pPr>
            <w:r>
              <w:rPr>
                <w:sz w:val="24"/>
              </w:rPr>
              <w:t>…./…../2020</w:t>
            </w:r>
          </w:p>
        </w:tc>
      </w:tr>
      <w:tr w:rsidR="009E35C0" w:rsidTr="00882969">
        <w:trPr>
          <w:trHeight w:val="1672"/>
        </w:trPr>
        <w:tc>
          <w:tcPr>
            <w:tcW w:w="2674" w:type="dxa"/>
            <w:vMerge/>
            <w:tcBorders>
              <w:top w:val="nil"/>
            </w:tcBorders>
            <w:shd w:val="clear" w:color="auto" w:fill="D8D8D8"/>
          </w:tcPr>
          <w:p w:rsidR="009E35C0" w:rsidRDefault="009E35C0">
            <w:pPr>
              <w:rPr>
                <w:sz w:val="2"/>
                <w:szCs w:val="2"/>
              </w:rPr>
            </w:pPr>
          </w:p>
        </w:tc>
        <w:tc>
          <w:tcPr>
            <w:tcW w:w="3153" w:type="dxa"/>
            <w:shd w:val="clear" w:color="auto" w:fill="D8D8D8"/>
          </w:tcPr>
          <w:p w:rsidR="009E35C0" w:rsidRDefault="009E35C0" w:rsidP="00882969">
            <w:pPr>
              <w:pStyle w:val="TableParagraph"/>
              <w:jc w:val="center"/>
              <w:rPr>
                <w:b/>
                <w:sz w:val="26"/>
              </w:rPr>
            </w:pPr>
          </w:p>
          <w:p w:rsidR="009E35C0" w:rsidRDefault="00882969" w:rsidP="00882969">
            <w:pPr>
              <w:pStyle w:val="TableParagraph"/>
              <w:spacing w:line="237" w:lineRule="auto"/>
              <w:ind w:right="350"/>
              <w:jc w:val="center"/>
              <w:rPr>
                <w:b/>
                <w:sz w:val="24"/>
              </w:rPr>
            </w:pPr>
            <w:r>
              <w:rPr>
                <w:b/>
                <w:sz w:val="24"/>
              </w:rPr>
              <w:t>BETÜL ÇAVUŞOĞLU İSKENDER</w:t>
            </w:r>
          </w:p>
          <w:p w:rsidR="000F1D0B" w:rsidRDefault="000F1D0B" w:rsidP="00882969">
            <w:pPr>
              <w:pStyle w:val="TableParagraph"/>
              <w:spacing w:line="237" w:lineRule="auto"/>
              <w:ind w:left="35"/>
              <w:jc w:val="center"/>
              <w:rPr>
                <w:b/>
                <w:sz w:val="24"/>
              </w:rPr>
            </w:pPr>
            <w:r>
              <w:rPr>
                <w:b/>
                <w:sz w:val="24"/>
              </w:rPr>
              <w:t>(SINIF ÖĞRETMENİ)</w:t>
            </w:r>
          </w:p>
        </w:tc>
        <w:tc>
          <w:tcPr>
            <w:tcW w:w="1559" w:type="dxa"/>
            <w:shd w:val="clear" w:color="auto" w:fill="D8D8D8"/>
          </w:tcPr>
          <w:p w:rsidR="009E35C0" w:rsidRDefault="009E35C0">
            <w:pPr>
              <w:pStyle w:val="TableParagraph"/>
              <w:rPr>
                <w:sz w:val="24"/>
              </w:rPr>
            </w:pPr>
          </w:p>
        </w:tc>
        <w:tc>
          <w:tcPr>
            <w:tcW w:w="1960" w:type="dxa"/>
            <w:shd w:val="clear" w:color="auto" w:fill="D8D8D8"/>
          </w:tcPr>
          <w:p w:rsidR="009E35C0" w:rsidRDefault="009E35C0">
            <w:pPr>
              <w:pStyle w:val="TableParagraph"/>
              <w:rPr>
                <w:b/>
                <w:sz w:val="26"/>
              </w:rPr>
            </w:pPr>
          </w:p>
          <w:p w:rsidR="009E35C0" w:rsidRDefault="009E35C0">
            <w:pPr>
              <w:pStyle w:val="TableParagraph"/>
              <w:spacing w:before="5"/>
              <w:rPr>
                <w:b/>
                <w:sz w:val="21"/>
              </w:rPr>
            </w:pPr>
          </w:p>
          <w:p w:rsidR="009E35C0" w:rsidRDefault="00DA3C1B">
            <w:pPr>
              <w:pStyle w:val="TableParagraph"/>
              <w:ind w:left="327" w:right="319"/>
              <w:jc w:val="center"/>
              <w:rPr>
                <w:sz w:val="24"/>
              </w:rPr>
            </w:pPr>
            <w:r>
              <w:rPr>
                <w:sz w:val="24"/>
              </w:rPr>
              <w:t>…./…../2020</w:t>
            </w:r>
          </w:p>
        </w:tc>
      </w:tr>
      <w:tr w:rsidR="009E35C0" w:rsidTr="00882969">
        <w:trPr>
          <w:trHeight w:val="1648"/>
        </w:trPr>
        <w:tc>
          <w:tcPr>
            <w:tcW w:w="2674" w:type="dxa"/>
          </w:tcPr>
          <w:p w:rsidR="009E35C0" w:rsidRDefault="009E35C0">
            <w:pPr>
              <w:pStyle w:val="TableParagraph"/>
              <w:rPr>
                <w:b/>
                <w:sz w:val="26"/>
              </w:rPr>
            </w:pPr>
          </w:p>
          <w:p w:rsidR="009E35C0" w:rsidRDefault="009E35C0">
            <w:pPr>
              <w:pStyle w:val="TableParagraph"/>
              <w:rPr>
                <w:b/>
                <w:sz w:val="34"/>
              </w:rPr>
            </w:pPr>
          </w:p>
          <w:p w:rsidR="009E35C0" w:rsidRDefault="00DA3C1B">
            <w:pPr>
              <w:pStyle w:val="TableParagraph"/>
              <w:ind w:left="344" w:right="325"/>
              <w:jc w:val="center"/>
              <w:rPr>
                <w:b/>
                <w:sz w:val="24"/>
              </w:rPr>
            </w:pPr>
            <w:r>
              <w:rPr>
                <w:b/>
                <w:sz w:val="24"/>
              </w:rPr>
              <w:t>KONTROL EDEN</w:t>
            </w:r>
          </w:p>
        </w:tc>
        <w:tc>
          <w:tcPr>
            <w:tcW w:w="3153" w:type="dxa"/>
          </w:tcPr>
          <w:p w:rsidR="009E35C0" w:rsidRDefault="009E35C0">
            <w:pPr>
              <w:pStyle w:val="TableParagraph"/>
              <w:rPr>
                <w:b/>
                <w:sz w:val="26"/>
              </w:rPr>
            </w:pPr>
          </w:p>
          <w:p w:rsidR="009E35C0" w:rsidRDefault="009E35C0">
            <w:pPr>
              <w:pStyle w:val="TableParagraph"/>
              <w:spacing w:before="8"/>
              <w:rPr>
                <w:b/>
                <w:sz w:val="21"/>
              </w:rPr>
            </w:pPr>
          </w:p>
          <w:p w:rsidR="009E35C0" w:rsidRDefault="00882969" w:rsidP="00882969">
            <w:pPr>
              <w:pStyle w:val="TableParagraph"/>
              <w:rPr>
                <w:b/>
                <w:sz w:val="24"/>
              </w:rPr>
            </w:pPr>
            <w:r>
              <w:rPr>
                <w:b/>
                <w:sz w:val="24"/>
              </w:rPr>
              <w:t>FATMA BETÜL GÖKHAN</w:t>
            </w:r>
          </w:p>
          <w:p w:rsidR="000F1D0B" w:rsidRDefault="000F1D0B" w:rsidP="000F1D0B">
            <w:pPr>
              <w:pStyle w:val="TableParagraph"/>
              <w:ind w:left="599"/>
              <w:rPr>
                <w:b/>
                <w:sz w:val="24"/>
              </w:rPr>
            </w:pPr>
            <w:r>
              <w:rPr>
                <w:b/>
                <w:sz w:val="24"/>
              </w:rPr>
              <w:t>(MÜDÜR YRD.)</w:t>
            </w:r>
          </w:p>
        </w:tc>
        <w:tc>
          <w:tcPr>
            <w:tcW w:w="1559" w:type="dxa"/>
          </w:tcPr>
          <w:p w:rsidR="009E35C0" w:rsidRDefault="009E35C0">
            <w:pPr>
              <w:pStyle w:val="TableParagraph"/>
              <w:rPr>
                <w:sz w:val="24"/>
              </w:rPr>
            </w:pPr>
          </w:p>
        </w:tc>
        <w:tc>
          <w:tcPr>
            <w:tcW w:w="1960" w:type="dxa"/>
          </w:tcPr>
          <w:p w:rsidR="009E35C0" w:rsidRDefault="009E35C0">
            <w:pPr>
              <w:pStyle w:val="TableParagraph"/>
              <w:rPr>
                <w:b/>
                <w:sz w:val="26"/>
              </w:rPr>
            </w:pPr>
          </w:p>
          <w:p w:rsidR="009E35C0" w:rsidRDefault="009E35C0">
            <w:pPr>
              <w:pStyle w:val="TableParagraph"/>
              <w:spacing w:before="6"/>
              <w:rPr>
                <w:b/>
                <w:sz w:val="33"/>
              </w:rPr>
            </w:pPr>
          </w:p>
          <w:p w:rsidR="009E35C0" w:rsidRDefault="00DA3C1B">
            <w:pPr>
              <w:pStyle w:val="TableParagraph"/>
              <w:spacing w:before="1"/>
              <w:ind w:left="334" w:right="312"/>
              <w:jc w:val="center"/>
              <w:rPr>
                <w:sz w:val="24"/>
              </w:rPr>
            </w:pPr>
            <w:r>
              <w:rPr>
                <w:sz w:val="24"/>
              </w:rPr>
              <w:t>…./…../2020</w:t>
            </w:r>
          </w:p>
        </w:tc>
      </w:tr>
      <w:tr w:rsidR="009E35C0" w:rsidTr="00882969">
        <w:trPr>
          <w:trHeight w:val="1600"/>
        </w:trPr>
        <w:tc>
          <w:tcPr>
            <w:tcW w:w="2674" w:type="dxa"/>
            <w:shd w:val="clear" w:color="auto" w:fill="D8D8D8"/>
          </w:tcPr>
          <w:p w:rsidR="009E35C0" w:rsidRDefault="009E35C0">
            <w:pPr>
              <w:pStyle w:val="TableParagraph"/>
              <w:rPr>
                <w:b/>
                <w:sz w:val="26"/>
              </w:rPr>
            </w:pPr>
          </w:p>
          <w:p w:rsidR="009E35C0" w:rsidRDefault="009E35C0">
            <w:pPr>
              <w:pStyle w:val="TableParagraph"/>
              <w:rPr>
                <w:b/>
                <w:sz w:val="34"/>
              </w:rPr>
            </w:pPr>
          </w:p>
          <w:p w:rsidR="009E35C0" w:rsidRDefault="00DA3C1B">
            <w:pPr>
              <w:pStyle w:val="TableParagraph"/>
              <w:ind w:left="340" w:right="325"/>
              <w:jc w:val="center"/>
              <w:rPr>
                <w:b/>
                <w:sz w:val="24"/>
              </w:rPr>
            </w:pPr>
            <w:r>
              <w:rPr>
                <w:b/>
                <w:sz w:val="24"/>
              </w:rPr>
              <w:t>ONAYLAYAN</w:t>
            </w:r>
          </w:p>
        </w:tc>
        <w:tc>
          <w:tcPr>
            <w:tcW w:w="3153" w:type="dxa"/>
            <w:shd w:val="clear" w:color="auto" w:fill="D8D8D8"/>
          </w:tcPr>
          <w:p w:rsidR="009E35C0" w:rsidRDefault="009E35C0">
            <w:pPr>
              <w:pStyle w:val="TableParagraph"/>
              <w:rPr>
                <w:b/>
                <w:sz w:val="26"/>
              </w:rPr>
            </w:pPr>
          </w:p>
          <w:p w:rsidR="009E35C0" w:rsidRDefault="009E35C0">
            <w:pPr>
              <w:pStyle w:val="TableParagraph"/>
              <w:spacing w:before="8"/>
              <w:rPr>
                <w:b/>
                <w:sz w:val="21"/>
              </w:rPr>
            </w:pPr>
          </w:p>
          <w:p w:rsidR="009E35C0" w:rsidRDefault="00882969" w:rsidP="00882969">
            <w:pPr>
              <w:pStyle w:val="TableParagraph"/>
              <w:rPr>
                <w:b/>
                <w:sz w:val="24"/>
              </w:rPr>
            </w:pPr>
            <w:r>
              <w:rPr>
                <w:b/>
                <w:sz w:val="24"/>
              </w:rPr>
              <w:t>ZEHRA TÜRKOĞLU KUBA</w:t>
            </w:r>
          </w:p>
          <w:p w:rsidR="000F1D0B" w:rsidRDefault="000F1D0B" w:rsidP="000F1D0B">
            <w:pPr>
              <w:pStyle w:val="TableParagraph"/>
              <w:ind w:left="460"/>
              <w:rPr>
                <w:b/>
                <w:sz w:val="24"/>
              </w:rPr>
            </w:pPr>
            <w:r>
              <w:rPr>
                <w:b/>
                <w:sz w:val="24"/>
              </w:rPr>
              <w:t>(OKUL MÜDÜRÜ)</w:t>
            </w:r>
          </w:p>
        </w:tc>
        <w:tc>
          <w:tcPr>
            <w:tcW w:w="1559" w:type="dxa"/>
            <w:shd w:val="clear" w:color="auto" w:fill="D8D8D8"/>
          </w:tcPr>
          <w:p w:rsidR="009E35C0" w:rsidRDefault="009E35C0">
            <w:pPr>
              <w:pStyle w:val="TableParagraph"/>
              <w:rPr>
                <w:sz w:val="24"/>
              </w:rPr>
            </w:pPr>
          </w:p>
        </w:tc>
        <w:tc>
          <w:tcPr>
            <w:tcW w:w="1960" w:type="dxa"/>
            <w:shd w:val="clear" w:color="auto" w:fill="D8D8D8"/>
          </w:tcPr>
          <w:p w:rsidR="009E35C0" w:rsidRDefault="009E35C0">
            <w:pPr>
              <w:pStyle w:val="TableParagraph"/>
              <w:rPr>
                <w:b/>
                <w:sz w:val="26"/>
              </w:rPr>
            </w:pPr>
          </w:p>
          <w:p w:rsidR="009E35C0" w:rsidRDefault="009E35C0">
            <w:pPr>
              <w:pStyle w:val="TableParagraph"/>
              <w:spacing w:before="3"/>
              <w:rPr>
                <w:b/>
                <w:sz w:val="21"/>
              </w:rPr>
            </w:pPr>
          </w:p>
          <w:p w:rsidR="009E35C0" w:rsidRDefault="00DA3C1B">
            <w:pPr>
              <w:pStyle w:val="TableParagraph"/>
              <w:ind w:left="327" w:right="319"/>
              <w:jc w:val="center"/>
              <w:rPr>
                <w:sz w:val="24"/>
              </w:rPr>
            </w:pPr>
            <w:r>
              <w:rPr>
                <w:sz w:val="24"/>
              </w:rPr>
              <w:t>…./…../2020</w:t>
            </w:r>
          </w:p>
        </w:tc>
      </w:tr>
    </w:tbl>
    <w:p w:rsidR="009E35C0" w:rsidRDefault="009E35C0" w:rsidP="00B51121">
      <w:pPr>
        <w:rPr>
          <w:sz w:val="24"/>
        </w:rPr>
        <w:sectPr w:rsidR="009E35C0">
          <w:footerReference w:type="default" r:id="rId13"/>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9E35C0" w:rsidRDefault="009E35C0">
      <w:pPr>
        <w:pStyle w:val="GvdeMetni"/>
        <w:rPr>
          <w:b/>
          <w:sz w:val="26"/>
        </w:rPr>
      </w:pPr>
    </w:p>
    <w:p w:rsidR="009E35C0" w:rsidRDefault="009E35C0">
      <w:pPr>
        <w:pStyle w:val="GvdeMetni"/>
        <w:rPr>
          <w:b/>
          <w:sz w:val="26"/>
        </w:rPr>
      </w:pPr>
    </w:p>
    <w:p w:rsidR="009E35C0" w:rsidRDefault="00DA3C1B" w:rsidP="00B51121">
      <w:pPr>
        <w:spacing w:before="75" w:line="396" w:lineRule="auto"/>
        <w:ind w:left="1263" w:right="643" w:hanging="1263"/>
        <w:jc w:val="center"/>
        <w:rPr>
          <w:b/>
          <w:sz w:val="24"/>
        </w:rPr>
      </w:pPr>
      <w:r>
        <w:br w:type="column"/>
      </w:r>
    </w:p>
    <w:p w:rsidR="009E35C0" w:rsidRDefault="009E35C0">
      <w:pPr>
        <w:spacing w:line="396" w:lineRule="auto"/>
        <w:rPr>
          <w:sz w:val="24"/>
        </w:rPr>
        <w:sectPr w:rsidR="009E35C0">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num="2" w:space="708" w:equalWidth="0">
            <w:col w:w="2636" w:space="40"/>
            <w:col w:w="8014"/>
          </w:cols>
        </w:sectPr>
      </w:pPr>
    </w:p>
    <w:p w:rsidR="00B51121" w:rsidRDefault="00882969" w:rsidP="00B51121">
      <w:pPr>
        <w:pStyle w:val="GvdeMetni"/>
        <w:jc w:val="center"/>
        <w:rPr>
          <w:b/>
        </w:rPr>
      </w:pPr>
      <w:r>
        <w:rPr>
          <w:b/>
        </w:rPr>
        <w:lastRenderedPageBreak/>
        <w:t>ZÜBEYDE HANIM ANAOKULU</w:t>
      </w:r>
      <w:r w:rsidR="00B51121">
        <w:rPr>
          <w:b/>
        </w:rPr>
        <w:t xml:space="preserve"> MÜDÜRLÜĞÜ COVİD-19 EYLEM PLANI</w:t>
      </w:r>
    </w:p>
    <w:p w:rsidR="00B51121" w:rsidRDefault="00B51121" w:rsidP="00B51121">
      <w:pPr>
        <w:pStyle w:val="GvdeMetni"/>
        <w:jc w:val="center"/>
        <w:rPr>
          <w:b/>
          <w:sz w:val="34"/>
        </w:rPr>
      </w:pPr>
    </w:p>
    <w:p w:rsidR="00B51121" w:rsidRDefault="00B51121" w:rsidP="00B51121">
      <w:pPr>
        <w:pStyle w:val="ListeParagraf"/>
        <w:numPr>
          <w:ilvl w:val="0"/>
          <w:numId w:val="15"/>
        </w:numPr>
        <w:tabs>
          <w:tab w:val="left" w:pos="1543"/>
          <w:tab w:val="left" w:pos="1544"/>
        </w:tabs>
        <w:jc w:val="left"/>
        <w:rPr>
          <w:b/>
          <w:sz w:val="24"/>
        </w:rPr>
      </w:pPr>
      <w:r>
        <w:rPr>
          <w:b/>
          <w:sz w:val="24"/>
        </w:rPr>
        <w:t>GİRİŞ</w:t>
      </w:r>
    </w:p>
    <w:p w:rsidR="00B51121" w:rsidRDefault="00B51121" w:rsidP="00B51121">
      <w:pPr>
        <w:spacing w:before="183"/>
        <w:ind w:left="836"/>
        <w:rPr>
          <w:b/>
          <w:sz w:val="24"/>
        </w:rPr>
      </w:pPr>
      <w:r>
        <w:rPr>
          <w:b/>
          <w:sz w:val="24"/>
        </w:rPr>
        <w:t>1.1-Genel Bilgiler</w:t>
      </w:r>
    </w:p>
    <w:p w:rsidR="009E35C0" w:rsidRDefault="00DA3C1B">
      <w:pPr>
        <w:pStyle w:val="GvdeMetni"/>
        <w:spacing w:before="180" w:line="259" w:lineRule="auto"/>
        <w:ind w:left="836" w:right="778" w:firstLine="708"/>
        <w:jc w:val="both"/>
      </w:pPr>
      <w:r>
        <w:t>Bu plan dünya genelinde görülen COVİD-19 hastalığının etkeni,</w:t>
      </w:r>
      <w:r w:rsidR="00B51121" w:rsidRPr="00B51121">
        <w:rPr>
          <w:rFonts w:ascii="Arial" w:eastAsia="Arial" w:hAnsi="Arial"/>
          <w:b/>
          <w:sz w:val="22"/>
        </w:rPr>
        <w:t xml:space="preserve"> </w:t>
      </w:r>
      <w:r w:rsidR="00B51121" w:rsidRPr="00B51121">
        <w:t>bulaşma yolları ve korunma yöntemleri konusunda okul personelinin, öğrencilerin, velilerin ve ziyaretçilerin bilgilendirilmesi, eğitilmesi ve uygulanacak önlemlerin belirlenmesi amacıyla T.C. Milli Eğitim Bakanlığı tarafından hazırlanan “Eğitim Kurumlarında Hijyen Ş</w:t>
      </w:r>
      <w:r w:rsidR="00B51121">
        <w:t>artlarının Geliştirilmesi ve En</w:t>
      </w:r>
      <w:r w:rsidR="00B51121" w:rsidRPr="00B51121">
        <w:t>feksiyon Önleme Kontrol Kılavuzu” esas alınarak hazırlanmıştır.</w:t>
      </w:r>
      <w:r>
        <w:t xml:space="preserve"> </w:t>
      </w:r>
    </w:p>
    <w:p w:rsidR="009E35C0" w:rsidRDefault="00DA3C1B">
      <w:pPr>
        <w:pStyle w:val="GvdeMetni"/>
        <w:spacing w:before="159" w:line="256" w:lineRule="auto"/>
        <w:ind w:left="836" w:right="774" w:firstLine="708"/>
        <w:jc w:val="both"/>
      </w:pPr>
      <w:r>
        <w:t>Okulumuzda COVİD-19 şüpheli hasta/hastaların fark edilmesi durumunda uygulanacak korunma önlemleri ve izlenecek süreçleri içermektedir. Yeni ortaya çıkan bilgiler ve durumlara bağlı olarak bu planın güncellenmesi</w:t>
      </w:r>
      <w:r>
        <w:rPr>
          <w:spacing w:val="-7"/>
        </w:rPr>
        <w:t xml:space="preserve"> </w:t>
      </w:r>
      <w:r>
        <w:t>hedeflenmektedir.</w:t>
      </w:r>
    </w:p>
    <w:p w:rsidR="009E35C0" w:rsidRDefault="009E35C0">
      <w:pPr>
        <w:pStyle w:val="GvdeMetni"/>
        <w:rPr>
          <w:sz w:val="26"/>
        </w:rPr>
      </w:pPr>
    </w:p>
    <w:p w:rsidR="009E35C0" w:rsidRDefault="009E35C0">
      <w:pPr>
        <w:pStyle w:val="GvdeMetni"/>
        <w:spacing w:before="5"/>
        <w:rPr>
          <w:sz w:val="28"/>
        </w:rPr>
      </w:pPr>
    </w:p>
    <w:p w:rsidR="009E35C0" w:rsidRDefault="00DA3C1B">
      <w:pPr>
        <w:pStyle w:val="Balk11"/>
        <w:numPr>
          <w:ilvl w:val="0"/>
          <w:numId w:val="15"/>
        </w:numPr>
        <w:tabs>
          <w:tab w:val="left" w:pos="1543"/>
          <w:tab w:val="left" w:pos="1544"/>
        </w:tabs>
        <w:jc w:val="left"/>
      </w:pPr>
      <w:r>
        <w:t>AMAÇ ve</w:t>
      </w:r>
      <w:r>
        <w:rPr>
          <w:spacing w:val="-1"/>
        </w:rPr>
        <w:t xml:space="preserve"> </w:t>
      </w:r>
      <w:r>
        <w:t>HEDEFLER</w:t>
      </w:r>
    </w:p>
    <w:p w:rsidR="009E35C0" w:rsidRDefault="00DA3C1B">
      <w:pPr>
        <w:spacing w:before="182"/>
        <w:ind w:left="836"/>
        <w:rPr>
          <w:b/>
          <w:sz w:val="24"/>
        </w:rPr>
      </w:pPr>
      <w:r>
        <w:rPr>
          <w:b/>
          <w:sz w:val="24"/>
        </w:rPr>
        <w:t>2.1-COVİD-19 Eylem Planı Amacı</w:t>
      </w:r>
    </w:p>
    <w:p w:rsidR="009E35C0" w:rsidRDefault="00DA3C1B">
      <w:pPr>
        <w:pStyle w:val="ListeParagraf"/>
        <w:numPr>
          <w:ilvl w:val="1"/>
          <w:numId w:val="15"/>
        </w:numPr>
        <w:tabs>
          <w:tab w:val="left" w:pos="1556"/>
        </w:tabs>
        <w:spacing w:before="180" w:line="259" w:lineRule="auto"/>
        <w:ind w:right="775"/>
        <w:rPr>
          <w:sz w:val="24"/>
        </w:rPr>
      </w:pPr>
      <w:r>
        <w:rPr>
          <w:sz w:val="24"/>
        </w:rPr>
        <w:t>COVİD-19 hastalığında etkilenecek personelin hastalığı tanımalarını, rollerini ve sorumluluklarını yerine getirmek üzere en uygun şekilde hazırlık yapmalarını ve koordinasyon içinde hareket etmel</w:t>
      </w:r>
      <w:r w:rsidR="00882969">
        <w:rPr>
          <w:sz w:val="24"/>
        </w:rPr>
        <w:t xml:space="preserve">erini yardımcı olacak bilgi ve </w:t>
      </w:r>
      <w:r>
        <w:rPr>
          <w:sz w:val="24"/>
        </w:rPr>
        <w:t>çerçeveyi sağlamaktır.</w:t>
      </w:r>
    </w:p>
    <w:p w:rsidR="009E35C0" w:rsidRDefault="00DA3C1B">
      <w:pPr>
        <w:pStyle w:val="ListeParagraf"/>
        <w:numPr>
          <w:ilvl w:val="1"/>
          <w:numId w:val="15"/>
        </w:numPr>
        <w:tabs>
          <w:tab w:val="left" w:pos="1556"/>
        </w:tabs>
        <w:spacing w:line="259" w:lineRule="auto"/>
        <w:ind w:right="774"/>
        <w:rPr>
          <w:sz w:val="24"/>
        </w:rPr>
      </w:pPr>
      <w:r>
        <w:rPr>
          <w:sz w:val="24"/>
        </w:rPr>
        <w:t>COVİD-19 hastalığı etkeni, bulaşma yolları, alınacak önlemler hakkında bilgi vermek; COVİD-19 vakası veya daha önce temas etmiş kişi ile karşılaşıldığında izlenmesi gereken strateji ve uygulama şekilleri hakkında yol göstermek amacıyla tüm okul personeli, öğrenciler, veliler ve ziyaretçiler için</w:t>
      </w:r>
      <w:r>
        <w:rPr>
          <w:spacing w:val="-4"/>
          <w:sz w:val="24"/>
        </w:rPr>
        <w:t xml:space="preserve"> </w:t>
      </w:r>
      <w:r>
        <w:rPr>
          <w:sz w:val="24"/>
        </w:rPr>
        <w:t>hazırlanmıştır.</w:t>
      </w:r>
    </w:p>
    <w:p w:rsidR="009E35C0" w:rsidRDefault="00DA3C1B">
      <w:pPr>
        <w:pStyle w:val="ListeParagraf"/>
        <w:numPr>
          <w:ilvl w:val="1"/>
          <w:numId w:val="15"/>
        </w:numPr>
        <w:tabs>
          <w:tab w:val="left" w:pos="1556"/>
        </w:tabs>
        <w:spacing w:line="256" w:lineRule="auto"/>
        <w:ind w:right="774"/>
        <w:rPr>
          <w:sz w:val="24"/>
        </w:rPr>
      </w:pPr>
      <w:r>
        <w:rPr>
          <w:sz w:val="24"/>
        </w:rPr>
        <w:t>Olası bir COVİD–19 vakası görülmesi durumunda kurum personelinin; koordineli ve zamanında hareket edebilmeleri ve şüpheli hasta/hastaların fark edilmesi durumunda neler yapması gerektiğini hakkında bilgi vermek</w:t>
      </w:r>
      <w:r>
        <w:rPr>
          <w:spacing w:val="-4"/>
          <w:sz w:val="24"/>
        </w:rPr>
        <w:t xml:space="preserve"> </w:t>
      </w:r>
      <w:r>
        <w:rPr>
          <w:sz w:val="24"/>
        </w:rPr>
        <w:t>amaçlanmıştır.</w:t>
      </w:r>
    </w:p>
    <w:p w:rsidR="009E35C0" w:rsidRDefault="00DA3C1B">
      <w:pPr>
        <w:pStyle w:val="Balk11"/>
        <w:spacing w:before="167"/>
        <w:ind w:left="836"/>
      </w:pPr>
      <w:r>
        <w:t>2.2-COVİD-19 Eylem Planı Hedefleri</w:t>
      </w:r>
    </w:p>
    <w:p w:rsidR="009E35C0" w:rsidRDefault="00DA3C1B">
      <w:pPr>
        <w:pStyle w:val="ListeParagraf"/>
        <w:numPr>
          <w:ilvl w:val="1"/>
          <w:numId w:val="15"/>
        </w:numPr>
        <w:tabs>
          <w:tab w:val="left" w:pos="1556"/>
        </w:tabs>
        <w:spacing w:before="178" w:line="259" w:lineRule="auto"/>
        <w:ind w:right="778"/>
        <w:rPr>
          <w:sz w:val="24"/>
        </w:rPr>
      </w:pPr>
      <w:r>
        <w:rPr>
          <w:sz w:val="24"/>
        </w:rPr>
        <w:t>COVİD-19 pandemisine karşı hazırlık ve faaliyet planlarının temelini oluşturacak teknik bilgileri</w:t>
      </w:r>
      <w:r>
        <w:rPr>
          <w:spacing w:val="1"/>
          <w:sz w:val="24"/>
        </w:rPr>
        <w:t xml:space="preserve"> </w:t>
      </w:r>
      <w:r>
        <w:rPr>
          <w:sz w:val="24"/>
        </w:rPr>
        <w:t>sunmak,</w:t>
      </w:r>
    </w:p>
    <w:p w:rsidR="009E35C0" w:rsidRDefault="00DA3C1B">
      <w:pPr>
        <w:pStyle w:val="ListeParagraf"/>
        <w:numPr>
          <w:ilvl w:val="1"/>
          <w:numId w:val="15"/>
        </w:numPr>
        <w:tabs>
          <w:tab w:val="left" w:pos="1556"/>
        </w:tabs>
        <w:spacing w:before="1" w:line="259" w:lineRule="auto"/>
        <w:ind w:right="776"/>
        <w:rPr>
          <w:sz w:val="24"/>
        </w:rPr>
      </w:pPr>
      <w:r>
        <w:rPr>
          <w:sz w:val="24"/>
        </w:rPr>
        <w:t>COVİD-19 pandemisine karşı yapılacak çalışmaların etkinliğini artırmak amacıyla pandemi ortaya çıkmadan önce gerçekleştirilmesi gereken faaliyetleri belirlemek ve önerilerde</w:t>
      </w:r>
      <w:r>
        <w:rPr>
          <w:spacing w:val="-1"/>
          <w:sz w:val="24"/>
        </w:rPr>
        <w:t xml:space="preserve"> </w:t>
      </w:r>
      <w:r>
        <w:rPr>
          <w:sz w:val="24"/>
        </w:rPr>
        <w:t>bulunmak,</w:t>
      </w:r>
    </w:p>
    <w:p w:rsidR="009E35C0" w:rsidRDefault="00DA3C1B">
      <w:pPr>
        <w:pStyle w:val="ListeParagraf"/>
        <w:numPr>
          <w:ilvl w:val="1"/>
          <w:numId w:val="15"/>
        </w:numPr>
        <w:tabs>
          <w:tab w:val="left" w:pos="1556"/>
        </w:tabs>
        <w:spacing w:line="259" w:lineRule="auto"/>
        <w:ind w:right="775"/>
        <w:rPr>
          <w:sz w:val="24"/>
        </w:rPr>
      </w:pPr>
      <w:r>
        <w:rPr>
          <w:sz w:val="24"/>
        </w:rPr>
        <w:t>COVİD-19 pandemisi sırasında kamu ve özel kuruluşlar arasındaki iş birliğini, kuruluşların rollerini, sorumluluklarını ve yapılması gereken çalışmaları</w:t>
      </w:r>
      <w:r>
        <w:rPr>
          <w:spacing w:val="-3"/>
          <w:sz w:val="24"/>
        </w:rPr>
        <w:t xml:space="preserve"> </w:t>
      </w:r>
      <w:r>
        <w:rPr>
          <w:sz w:val="24"/>
        </w:rPr>
        <w:t>belirlemek,</w:t>
      </w:r>
    </w:p>
    <w:p w:rsidR="009E35C0" w:rsidRDefault="009E35C0">
      <w:pPr>
        <w:pStyle w:val="GvdeMetni"/>
        <w:rPr>
          <w:sz w:val="26"/>
        </w:rPr>
      </w:pPr>
    </w:p>
    <w:p w:rsidR="009E35C0" w:rsidRDefault="009E35C0">
      <w:pPr>
        <w:pStyle w:val="GvdeMetni"/>
        <w:spacing w:before="7"/>
        <w:rPr>
          <w:sz w:val="25"/>
        </w:rPr>
      </w:pPr>
    </w:p>
    <w:p w:rsidR="009E35C0" w:rsidRDefault="00DA3C1B">
      <w:pPr>
        <w:pStyle w:val="Balk11"/>
        <w:numPr>
          <w:ilvl w:val="0"/>
          <w:numId w:val="15"/>
        </w:numPr>
        <w:tabs>
          <w:tab w:val="left" w:pos="1543"/>
          <w:tab w:val="left" w:pos="1544"/>
        </w:tabs>
        <w:jc w:val="left"/>
      </w:pPr>
      <w:r>
        <w:t>KAPSAM</w:t>
      </w:r>
    </w:p>
    <w:p w:rsidR="009E35C0" w:rsidRDefault="00DA3C1B">
      <w:pPr>
        <w:pStyle w:val="GvdeMetni"/>
        <w:spacing w:before="180" w:line="256" w:lineRule="auto"/>
        <w:ind w:left="836" w:right="776" w:firstLine="708"/>
        <w:jc w:val="both"/>
      </w:pPr>
      <w:r>
        <w:t>COVİD-19 pandemisinin bulaşmasını engellemeye yönelik olarak alınacak tüm önlemleri kapsar.</w:t>
      </w:r>
    </w:p>
    <w:p w:rsidR="009E35C0" w:rsidRDefault="009E35C0">
      <w:pPr>
        <w:spacing w:line="256" w:lineRule="auto"/>
        <w:jc w:val="both"/>
        <w:sectPr w:rsidR="009E35C0">
          <w:type w:val="continuous"/>
          <w:pgSz w:w="11910" w:h="16840"/>
          <w:pgMar w:top="1140" w:right="640" w:bottom="860" w:left="58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p w:rsidR="004D6159" w:rsidRDefault="004D6159" w:rsidP="004D6159">
      <w:pPr>
        <w:pStyle w:val="Balk11"/>
        <w:numPr>
          <w:ilvl w:val="0"/>
          <w:numId w:val="15"/>
        </w:numPr>
        <w:tabs>
          <w:tab w:val="left" w:pos="1543"/>
          <w:tab w:val="left" w:pos="1544"/>
        </w:tabs>
        <w:spacing w:before="75" w:after="240"/>
        <w:jc w:val="left"/>
      </w:pPr>
      <w:r>
        <w:lastRenderedPageBreak/>
        <w:t>SORUMLU KİŞİLER</w:t>
      </w:r>
    </w:p>
    <w:p w:rsidR="004D6159" w:rsidRDefault="004D6159" w:rsidP="004D6159">
      <w:pPr>
        <w:pStyle w:val="GvdeMetni"/>
        <w:ind w:left="851" w:right="-23" w:firstLine="691"/>
      </w:pPr>
      <w:r>
        <w:t>Okulumuzda Koronavirüs ve benzeri salgın hastalık sürecinde etkin korunma ve hızlı müdahale sağlamak amacıyla “Koordinasyon ve Planlama Ekibi” kurulmuştur.</w:t>
      </w:r>
    </w:p>
    <w:p w:rsidR="004D6159" w:rsidRDefault="004D6159" w:rsidP="004D6159">
      <w:pPr>
        <w:pStyle w:val="GvdeMetni"/>
        <w:spacing w:before="177" w:line="259" w:lineRule="auto"/>
        <w:ind w:left="836" w:right="729" w:firstLine="708"/>
      </w:pPr>
      <w:r>
        <w:t>Okul yönetimi, öğretmenler ve okul personeli başta olmak üzere bu süreçte görev alacak kişiler.</w:t>
      </w:r>
    </w:p>
    <w:p w:rsidR="004D6159" w:rsidRDefault="004D6159" w:rsidP="004D6159">
      <w:pPr>
        <w:pStyle w:val="GvdeMetni"/>
        <w:rPr>
          <w:sz w:val="26"/>
        </w:rPr>
      </w:pPr>
    </w:p>
    <w:p w:rsidR="004D6159" w:rsidRDefault="004D6159" w:rsidP="004D6159">
      <w:pPr>
        <w:pStyle w:val="GvdeMetni"/>
        <w:rPr>
          <w:sz w:val="28"/>
        </w:rPr>
      </w:pPr>
    </w:p>
    <w:p w:rsidR="004D6159" w:rsidRDefault="004D6159" w:rsidP="004D6159">
      <w:pPr>
        <w:pStyle w:val="Balk11"/>
        <w:numPr>
          <w:ilvl w:val="0"/>
          <w:numId w:val="15"/>
        </w:numPr>
        <w:tabs>
          <w:tab w:val="left" w:pos="1543"/>
          <w:tab w:val="left" w:pos="1544"/>
        </w:tabs>
        <w:jc w:val="left"/>
      </w:pPr>
      <w:r>
        <w:t>COVİD-19 KOORDİNASYON VE PLANLAMA EKİBİ</w:t>
      </w:r>
    </w:p>
    <w:p w:rsidR="004D6159" w:rsidRDefault="004D6159" w:rsidP="004D6159">
      <w:pPr>
        <w:pStyle w:val="Balk11"/>
        <w:tabs>
          <w:tab w:val="left" w:pos="1543"/>
          <w:tab w:val="left" w:pos="1544"/>
        </w:tabs>
        <w:jc w:val="right"/>
      </w:pPr>
    </w:p>
    <w:tbl>
      <w:tblPr>
        <w:tblStyle w:val="TableNormal"/>
        <w:tblW w:w="0" w:type="auto"/>
        <w:tblInd w:w="7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89"/>
        <w:gridCol w:w="5111"/>
      </w:tblGrid>
      <w:tr w:rsidR="004D6159" w:rsidTr="004D6159">
        <w:trPr>
          <w:trHeight w:val="702"/>
        </w:trPr>
        <w:tc>
          <w:tcPr>
            <w:tcW w:w="4089" w:type="dxa"/>
            <w:shd w:val="clear" w:color="auto" w:fill="FBD4B4" w:themeFill="accent6" w:themeFillTint="66"/>
          </w:tcPr>
          <w:p w:rsidR="004D6159" w:rsidRDefault="004D6159" w:rsidP="004D6159">
            <w:pPr>
              <w:pStyle w:val="TableParagraph"/>
              <w:spacing w:before="10"/>
              <w:rPr>
                <w:b/>
                <w:sz w:val="20"/>
              </w:rPr>
            </w:pPr>
          </w:p>
          <w:p w:rsidR="004D6159" w:rsidRDefault="004D6159" w:rsidP="004D6159">
            <w:pPr>
              <w:pStyle w:val="TableParagraph"/>
              <w:ind w:left="107"/>
              <w:rPr>
                <w:b/>
                <w:sz w:val="20"/>
              </w:rPr>
            </w:pPr>
            <w:r>
              <w:rPr>
                <w:b/>
                <w:sz w:val="20"/>
              </w:rPr>
              <w:t>ZEHRA TÜRKOĞLU KUBA</w:t>
            </w:r>
          </w:p>
        </w:tc>
        <w:tc>
          <w:tcPr>
            <w:tcW w:w="5111" w:type="dxa"/>
            <w:shd w:val="clear" w:color="auto" w:fill="FBD4B4" w:themeFill="accent6" w:themeFillTint="66"/>
          </w:tcPr>
          <w:p w:rsidR="004D6159" w:rsidRDefault="004D6159" w:rsidP="004D6159">
            <w:pPr>
              <w:pStyle w:val="TableParagraph"/>
              <w:spacing w:before="8"/>
              <w:rPr>
                <w:b/>
                <w:sz w:val="17"/>
              </w:rPr>
            </w:pPr>
          </w:p>
          <w:p w:rsidR="004D6159" w:rsidRDefault="004D6159" w:rsidP="004D6159">
            <w:pPr>
              <w:pStyle w:val="TableParagraph"/>
              <w:ind w:left="107"/>
              <w:rPr>
                <w:b/>
                <w:sz w:val="20"/>
              </w:rPr>
            </w:pPr>
            <w:r>
              <w:rPr>
                <w:b/>
                <w:sz w:val="20"/>
              </w:rPr>
              <w:t>OKUL MÜDÜRÜ</w:t>
            </w:r>
          </w:p>
        </w:tc>
      </w:tr>
      <w:tr w:rsidR="004D6159" w:rsidTr="004D6159">
        <w:trPr>
          <w:trHeight w:val="650"/>
        </w:trPr>
        <w:tc>
          <w:tcPr>
            <w:tcW w:w="4089" w:type="dxa"/>
          </w:tcPr>
          <w:p w:rsidR="004D6159" w:rsidRDefault="004D6159" w:rsidP="004D6159">
            <w:pPr>
              <w:pStyle w:val="TableParagraph"/>
              <w:spacing w:before="10"/>
              <w:rPr>
                <w:b/>
                <w:sz w:val="20"/>
              </w:rPr>
            </w:pPr>
          </w:p>
          <w:p w:rsidR="004D6159" w:rsidRDefault="004D6159" w:rsidP="004D6159">
            <w:pPr>
              <w:pStyle w:val="TableParagraph"/>
              <w:ind w:left="107"/>
              <w:rPr>
                <w:b/>
                <w:sz w:val="20"/>
              </w:rPr>
            </w:pPr>
            <w:r>
              <w:rPr>
                <w:b/>
                <w:sz w:val="20"/>
              </w:rPr>
              <w:t>FATMA BETÜL GÖKHAN</w:t>
            </w:r>
          </w:p>
        </w:tc>
        <w:tc>
          <w:tcPr>
            <w:tcW w:w="5111" w:type="dxa"/>
          </w:tcPr>
          <w:p w:rsidR="004D6159" w:rsidRDefault="004D6159" w:rsidP="004D6159">
            <w:pPr>
              <w:pStyle w:val="TableParagraph"/>
              <w:spacing w:before="8"/>
              <w:rPr>
                <w:b/>
                <w:sz w:val="17"/>
              </w:rPr>
            </w:pPr>
          </w:p>
          <w:p w:rsidR="004D6159" w:rsidRDefault="004D6159" w:rsidP="004D6159">
            <w:pPr>
              <w:pStyle w:val="TableParagraph"/>
              <w:ind w:left="107"/>
              <w:rPr>
                <w:b/>
                <w:sz w:val="20"/>
              </w:rPr>
            </w:pPr>
            <w:r>
              <w:rPr>
                <w:b/>
                <w:sz w:val="20"/>
              </w:rPr>
              <w:t>MÜDÜR YARDIMCISI</w:t>
            </w:r>
          </w:p>
        </w:tc>
      </w:tr>
      <w:tr w:rsidR="004D6159" w:rsidTr="004D6159">
        <w:trPr>
          <w:trHeight w:val="650"/>
        </w:trPr>
        <w:tc>
          <w:tcPr>
            <w:tcW w:w="4089" w:type="dxa"/>
            <w:shd w:val="clear" w:color="auto" w:fill="FBD4B4" w:themeFill="accent6" w:themeFillTint="66"/>
          </w:tcPr>
          <w:p w:rsidR="004D6159" w:rsidRDefault="004D6159" w:rsidP="004D6159">
            <w:pPr>
              <w:pStyle w:val="TableParagraph"/>
              <w:spacing w:before="9"/>
              <w:rPr>
                <w:b/>
                <w:sz w:val="19"/>
              </w:rPr>
            </w:pPr>
          </w:p>
          <w:p w:rsidR="004D6159" w:rsidRDefault="004D6159" w:rsidP="004D6159">
            <w:pPr>
              <w:pStyle w:val="TableParagraph"/>
              <w:ind w:left="107"/>
              <w:rPr>
                <w:b/>
                <w:sz w:val="20"/>
              </w:rPr>
            </w:pPr>
            <w:r>
              <w:rPr>
                <w:b/>
                <w:sz w:val="20"/>
              </w:rPr>
              <w:t>NURŞEN ACAR ÇELİK</w:t>
            </w:r>
          </w:p>
        </w:tc>
        <w:tc>
          <w:tcPr>
            <w:tcW w:w="5111" w:type="dxa"/>
            <w:shd w:val="clear" w:color="auto" w:fill="FBD4B4" w:themeFill="accent6" w:themeFillTint="66"/>
          </w:tcPr>
          <w:p w:rsidR="004D6159" w:rsidRDefault="004D6159" w:rsidP="004D6159">
            <w:pPr>
              <w:pStyle w:val="TableParagraph"/>
              <w:spacing w:before="3"/>
              <w:rPr>
                <w:b/>
                <w:sz w:val="21"/>
              </w:rPr>
            </w:pPr>
          </w:p>
          <w:p w:rsidR="004D6159" w:rsidRDefault="004D6159" w:rsidP="004D6159">
            <w:pPr>
              <w:pStyle w:val="TableParagraph"/>
              <w:ind w:left="107"/>
              <w:rPr>
                <w:b/>
                <w:sz w:val="20"/>
              </w:rPr>
            </w:pPr>
            <w:r>
              <w:rPr>
                <w:b/>
                <w:sz w:val="20"/>
              </w:rPr>
              <w:t>OKUL REHBERLİK ÖĞRETMENİ</w:t>
            </w:r>
          </w:p>
        </w:tc>
      </w:tr>
      <w:tr w:rsidR="004D6159" w:rsidTr="004D6159">
        <w:trPr>
          <w:trHeight w:val="650"/>
        </w:trPr>
        <w:tc>
          <w:tcPr>
            <w:tcW w:w="4089" w:type="dxa"/>
          </w:tcPr>
          <w:p w:rsidR="004D6159" w:rsidRDefault="004D6159" w:rsidP="004D6159">
            <w:pPr>
              <w:pStyle w:val="TableParagraph"/>
              <w:spacing w:before="9"/>
              <w:rPr>
                <w:b/>
                <w:sz w:val="19"/>
              </w:rPr>
            </w:pPr>
          </w:p>
          <w:p w:rsidR="004D6159" w:rsidRDefault="004D6159" w:rsidP="004D6159">
            <w:pPr>
              <w:pStyle w:val="TableParagraph"/>
              <w:ind w:left="107"/>
              <w:rPr>
                <w:b/>
                <w:sz w:val="20"/>
              </w:rPr>
            </w:pPr>
            <w:r>
              <w:rPr>
                <w:b/>
                <w:sz w:val="20"/>
              </w:rPr>
              <w:t>BETÜL ÇAVUŞOĞLU İSKENDER</w:t>
            </w:r>
          </w:p>
        </w:tc>
        <w:tc>
          <w:tcPr>
            <w:tcW w:w="5111" w:type="dxa"/>
          </w:tcPr>
          <w:p w:rsidR="004D6159" w:rsidRDefault="004D6159" w:rsidP="004D6159">
            <w:pPr>
              <w:pStyle w:val="TableParagraph"/>
              <w:spacing w:before="3"/>
              <w:rPr>
                <w:b/>
                <w:sz w:val="21"/>
              </w:rPr>
            </w:pPr>
          </w:p>
          <w:p w:rsidR="004D6159" w:rsidRDefault="004D6159" w:rsidP="004D6159">
            <w:pPr>
              <w:pStyle w:val="TableParagraph"/>
              <w:ind w:left="107"/>
              <w:rPr>
                <w:b/>
                <w:sz w:val="20"/>
              </w:rPr>
            </w:pPr>
            <w:r>
              <w:rPr>
                <w:b/>
                <w:sz w:val="20"/>
              </w:rPr>
              <w:t>OKUL ÖNCESİ ÖĞRETMENİ</w:t>
            </w:r>
          </w:p>
        </w:tc>
      </w:tr>
      <w:tr w:rsidR="004D6159" w:rsidTr="004D6159">
        <w:trPr>
          <w:trHeight w:val="650"/>
        </w:trPr>
        <w:tc>
          <w:tcPr>
            <w:tcW w:w="4089" w:type="dxa"/>
            <w:shd w:val="clear" w:color="auto" w:fill="FBD4B4" w:themeFill="accent6" w:themeFillTint="66"/>
          </w:tcPr>
          <w:p w:rsidR="004D6159" w:rsidRDefault="004D6159" w:rsidP="004D6159">
            <w:pPr>
              <w:pStyle w:val="TableParagraph"/>
              <w:spacing w:before="3"/>
              <w:rPr>
                <w:b/>
                <w:sz w:val="21"/>
              </w:rPr>
            </w:pPr>
          </w:p>
          <w:p w:rsidR="004D6159" w:rsidRDefault="004D6159" w:rsidP="004D6159">
            <w:pPr>
              <w:pStyle w:val="TableParagraph"/>
              <w:ind w:left="107"/>
              <w:rPr>
                <w:b/>
                <w:sz w:val="20"/>
              </w:rPr>
            </w:pPr>
            <w:r>
              <w:rPr>
                <w:b/>
                <w:sz w:val="20"/>
              </w:rPr>
              <w:t>MÜCAHİT ÖZTÜRK</w:t>
            </w:r>
          </w:p>
        </w:tc>
        <w:tc>
          <w:tcPr>
            <w:tcW w:w="5111" w:type="dxa"/>
            <w:shd w:val="clear" w:color="auto" w:fill="FBD4B4" w:themeFill="accent6" w:themeFillTint="66"/>
          </w:tcPr>
          <w:p w:rsidR="004D6159" w:rsidRDefault="004D6159" w:rsidP="004D6159">
            <w:pPr>
              <w:pStyle w:val="TableParagraph"/>
              <w:spacing w:before="3"/>
              <w:rPr>
                <w:b/>
                <w:sz w:val="21"/>
              </w:rPr>
            </w:pPr>
          </w:p>
          <w:p w:rsidR="004D6159" w:rsidRDefault="004D6159" w:rsidP="004D6159">
            <w:pPr>
              <w:pStyle w:val="TableParagraph"/>
              <w:ind w:left="107"/>
              <w:rPr>
                <w:b/>
                <w:sz w:val="20"/>
              </w:rPr>
            </w:pPr>
            <w:r w:rsidRPr="004D6159">
              <w:rPr>
                <w:b/>
                <w:sz w:val="20"/>
              </w:rPr>
              <w:t>OKUL ÖNCESİ ÖĞRETMENİ</w:t>
            </w:r>
          </w:p>
        </w:tc>
      </w:tr>
    </w:tbl>
    <w:p w:rsidR="004D6159" w:rsidRDefault="004D6159" w:rsidP="004D6159">
      <w:pPr>
        <w:pStyle w:val="Balk11"/>
        <w:shd w:val="clear" w:color="auto" w:fill="FFFFFF" w:themeFill="background1"/>
        <w:tabs>
          <w:tab w:val="left" w:pos="1543"/>
          <w:tab w:val="left" w:pos="1544"/>
        </w:tabs>
        <w:rPr>
          <w:b w:val="0"/>
        </w:rPr>
      </w:pPr>
    </w:p>
    <w:p w:rsidR="004D6159" w:rsidRPr="00245B74" w:rsidRDefault="004D6159" w:rsidP="004D6159">
      <w:pPr>
        <w:pStyle w:val="Balk11"/>
        <w:shd w:val="clear" w:color="auto" w:fill="FFFFFF" w:themeFill="background1"/>
        <w:tabs>
          <w:tab w:val="left" w:pos="1543"/>
          <w:tab w:val="left" w:pos="1544"/>
        </w:tabs>
        <w:rPr>
          <w:b w:val="0"/>
        </w:rPr>
      </w:pPr>
    </w:p>
    <w:p w:rsidR="004D6159" w:rsidRPr="00245B74" w:rsidRDefault="004D6159" w:rsidP="004D6159">
      <w:pPr>
        <w:pStyle w:val="Balk11"/>
        <w:tabs>
          <w:tab w:val="left" w:pos="1543"/>
          <w:tab w:val="left" w:pos="1544"/>
        </w:tabs>
        <w:rPr>
          <w:b w:val="0"/>
        </w:rPr>
      </w:pPr>
    </w:p>
    <w:p w:rsidR="004D6159" w:rsidRDefault="004D6159" w:rsidP="004D6159">
      <w:pPr>
        <w:pStyle w:val="Balk11"/>
        <w:numPr>
          <w:ilvl w:val="0"/>
          <w:numId w:val="15"/>
        </w:numPr>
        <w:tabs>
          <w:tab w:val="left" w:pos="1543"/>
          <w:tab w:val="left" w:pos="1544"/>
        </w:tabs>
        <w:jc w:val="left"/>
      </w:pPr>
      <w:r w:rsidRPr="00245B74">
        <w:t>COVİD-19 EYLEM PLANI HAZIRLAMA EKİBİ</w:t>
      </w:r>
    </w:p>
    <w:p w:rsidR="004D6159" w:rsidRDefault="004D6159" w:rsidP="004D6159">
      <w:pPr>
        <w:pStyle w:val="Balk11"/>
        <w:tabs>
          <w:tab w:val="left" w:pos="1543"/>
          <w:tab w:val="left" w:pos="1544"/>
        </w:tabs>
        <w:jc w:val="right"/>
      </w:pPr>
    </w:p>
    <w:p w:rsidR="004D6159" w:rsidRDefault="004D6159" w:rsidP="004D6159">
      <w:pPr>
        <w:pStyle w:val="GvdeMetni"/>
        <w:spacing w:before="7"/>
        <w:rPr>
          <w:b/>
          <w:sz w:val="21"/>
        </w:rPr>
      </w:pPr>
    </w:p>
    <w:tbl>
      <w:tblPr>
        <w:tblStyle w:val="TableNormal"/>
        <w:tblW w:w="0" w:type="auto"/>
        <w:tblInd w:w="7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11"/>
        <w:gridCol w:w="5084"/>
      </w:tblGrid>
      <w:tr w:rsidR="004D6159" w:rsidTr="004D6159">
        <w:trPr>
          <w:trHeight w:val="707"/>
        </w:trPr>
        <w:tc>
          <w:tcPr>
            <w:tcW w:w="4111" w:type="dxa"/>
            <w:shd w:val="clear" w:color="auto" w:fill="FBD4B4" w:themeFill="accent6" w:themeFillTint="66"/>
          </w:tcPr>
          <w:p w:rsidR="004D6159" w:rsidRDefault="004D6159" w:rsidP="004D6159">
            <w:pPr>
              <w:pStyle w:val="TableParagraph"/>
              <w:spacing w:before="10"/>
              <w:rPr>
                <w:b/>
                <w:sz w:val="20"/>
              </w:rPr>
            </w:pPr>
          </w:p>
          <w:p w:rsidR="004D6159" w:rsidRDefault="004D6159" w:rsidP="004D6159">
            <w:pPr>
              <w:pStyle w:val="TableParagraph"/>
              <w:ind w:left="107"/>
              <w:rPr>
                <w:b/>
                <w:sz w:val="20"/>
              </w:rPr>
            </w:pPr>
            <w:r>
              <w:rPr>
                <w:b/>
                <w:sz w:val="20"/>
              </w:rPr>
              <w:t>FATMA BETÜL GÖKHAN</w:t>
            </w:r>
          </w:p>
        </w:tc>
        <w:tc>
          <w:tcPr>
            <w:tcW w:w="5084" w:type="dxa"/>
            <w:shd w:val="clear" w:color="auto" w:fill="FBD4B4" w:themeFill="accent6" w:themeFillTint="66"/>
          </w:tcPr>
          <w:p w:rsidR="004D6159" w:rsidRDefault="004D6159" w:rsidP="004D6159">
            <w:pPr>
              <w:pStyle w:val="TableParagraph"/>
              <w:spacing w:before="8"/>
              <w:rPr>
                <w:b/>
                <w:sz w:val="17"/>
              </w:rPr>
            </w:pPr>
          </w:p>
          <w:p w:rsidR="004D6159" w:rsidRDefault="004D6159" w:rsidP="004D6159">
            <w:pPr>
              <w:pStyle w:val="TableParagraph"/>
              <w:ind w:left="107"/>
              <w:rPr>
                <w:b/>
                <w:sz w:val="20"/>
              </w:rPr>
            </w:pPr>
            <w:r>
              <w:rPr>
                <w:b/>
                <w:sz w:val="20"/>
              </w:rPr>
              <w:t>MÜDÜR YARDIMCISI</w:t>
            </w:r>
          </w:p>
        </w:tc>
      </w:tr>
      <w:tr w:rsidR="004D6159" w:rsidTr="004D6159">
        <w:trPr>
          <w:trHeight w:val="707"/>
        </w:trPr>
        <w:tc>
          <w:tcPr>
            <w:tcW w:w="4111" w:type="dxa"/>
            <w:shd w:val="clear" w:color="auto" w:fill="FFFFFF" w:themeFill="background1"/>
          </w:tcPr>
          <w:p w:rsidR="004D6159" w:rsidRDefault="004D6159" w:rsidP="004D6159">
            <w:pPr>
              <w:pStyle w:val="TableParagraph"/>
              <w:spacing w:before="9"/>
              <w:rPr>
                <w:b/>
                <w:sz w:val="19"/>
              </w:rPr>
            </w:pPr>
          </w:p>
          <w:p w:rsidR="004D6159" w:rsidRDefault="004D6159" w:rsidP="004D6159">
            <w:pPr>
              <w:pStyle w:val="TableParagraph"/>
              <w:ind w:left="107"/>
              <w:rPr>
                <w:b/>
                <w:sz w:val="20"/>
              </w:rPr>
            </w:pPr>
            <w:r>
              <w:rPr>
                <w:b/>
                <w:sz w:val="20"/>
              </w:rPr>
              <w:t>NURŞEN ACAR ÇELİK</w:t>
            </w:r>
          </w:p>
        </w:tc>
        <w:tc>
          <w:tcPr>
            <w:tcW w:w="5084" w:type="dxa"/>
            <w:shd w:val="clear" w:color="auto" w:fill="FFFFFF" w:themeFill="background1"/>
          </w:tcPr>
          <w:p w:rsidR="004D6159" w:rsidRDefault="004D6159" w:rsidP="004D6159">
            <w:pPr>
              <w:pStyle w:val="TableParagraph"/>
              <w:spacing w:before="3"/>
              <w:rPr>
                <w:b/>
                <w:sz w:val="21"/>
              </w:rPr>
            </w:pPr>
          </w:p>
          <w:p w:rsidR="004D6159" w:rsidRDefault="004D6159" w:rsidP="004D6159">
            <w:pPr>
              <w:pStyle w:val="TableParagraph"/>
              <w:ind w:left="107"/>
              <w:rPr>
                <w:b/>
                <w:sz w:val="20"/>
              </w:rPr>
            </w:pPr>
            <w:r>
              <w:rPr>
                <w:b/>
                <w:sz w:val="20"/>
              </w:rPr>
              <w:t>OKUL REHBERLİK ÖĞRETMENİ</w:t>
            </w:r>
          </w:p>
        </w:tc>
      </w:tr>
      <w:tr w:rsidR="004D6159" w:rsidTr="004D6159">
        <w:trPr>
          <w:trHeight w:val="707"/>
        </w:trPr>
        <w:tc>
          <w:tcPr>
            <w:tcW w:w="4111" w:type="dxa"/>
            <w:shd w:val="clear" w:color="auto" w:fill="FBD4B4" w:themeFill="accent6" w:themeFillTint="66"/>
          </w:tcPr>
          <w:p w:rsidR="004D6159" w:rsidRDefault="004D6159" w:rsidP="004D6159">
            <w:pPr>
              <w:pStyle w:val="TableParagraph"/>
              <w:spacing w:before="9"/>
              <w:rPr>
                <w:b/>
                <w:sz w:val="19"/>
              </w:rPr>
            </w:pPr>
          </w:p>
          <w:p w:rsidR="004D6159" w:rsidRDefault="004D6159" w:rsidP="004D6159">
            <w:pPr>
              <w:pStyle w:val="TableParagraph"/>
              <w:ind w:left="107"/>
              <w:rPr>
                <w:b/>
                <w:sz w:val="20"/>
              </w:rPr>
            </w:pPr>
            <w:r>
              <w:rPr>
                <w:b/>
                <w:sz w:val="20"/>
              </w:rPr>
              <w:t>BETÜL ÇAVUŞOĞLU İSKENDER</w:t>
            </w:r>
          </w:p>
        </w:tc>
        <w:tc>
          <w:tcPr>
            <w:tcW w:w="5084" w:type="dxa"/>
            <w:shd w:val="clear" w:color="auto" w:fill="FBD4B4" w:themeFill="accent6" w:themeFillTint="66"/>
          </w:tcPr>
          <w:p w:rsidR="004D6159" w:rsidRDefault="004D6159" w:rsidP="004D6159">
            <w:pPr>
              <w:pStyle w:val="TableParagraph"/>
              <w:spacing w:before="3"/>
              <w:rPr>
                <w:b/>
                <w:sz w:val="21"/>
              </w:rPr>
            </w:pPr>
          </w:p>
          <w:p w:rsidR="004D6159" w:rsidRDefault="004D6159" w:rsidP="004D6159">
            <w:pPr>
              <w:pStyle w:val="TableParagraph"/>
              <w:ind w:left="107"/>
              <w:rPr>
                <w:b/>
                <w:sz w:val="20"/>
              </w:rPr>
            </w:pPr>
            <w:r>
              <w:rPr>
                <w:b/>
                <w:sz w:val="20"/>
              </w:rPr>
              <w:t>OKUL ÖNCESİ ÖĞRETMENİ</w:t>
            </w:r>
          </w:p>
        </w:tc>
      </w:tr>
      <w:tr w:rsidR="004D6159" w:rsidTr="004D6159">
        <w:trPr>
          <w:trHeight w:val="707"/>
        </w:trPr>
        <w:tc>
          <w:tcPr>
            <w:tcW w:w="4111" w:type="dxa"/>
            <w:shd w:val="clear" w:color="auto" w:fill="FFFFFF" w:themeFill="background1"/>
          </w:tcPr>
          <w:p w:rsidR="004D6159" w:rsidRDefault="004D6159" w:rsidP="004D6159">
            <w:pPr>
              <w:pStyle w:val="TableParagraph"/>
              <w:spacing w:before="3"/>
              <w:rPr>
                <w:b/>
                <w:sz w:val="21"/>
              </w:rPr>
            </w:pPr>
          </w:p>
          <w:p w:rsidR="004D6159" w:rsidRDefault="004D6159" w:rsidP="004D6159">
            <w:pPr>
              <w:pStyle w:val="TableParagraph"/>
              <w:ind w:left="107"/>
              <w:rPr>
                <w:b/>
                <w:sz w:val="20"/>
              </w:rPr>
            </w:pPr>
            <w:r>
              <w:rPr>
                <w:b/>
                <w:sz w:val="20"/>
              </w:rPr>
              <w:t>MÜCAHİT ÖZTÜRK</w:t>
            </w:r>
          </w:p>
        </w:tc>
        <w:tc>
          <w:tcPr>
            <w:tcW w:w="5084" w:type="dxa"/>
            <w:shd w:val="clear" w:color="auto" w:fill="FFFFFF" w:themeFill="background1"/>
          </w:tcPr>
          <w:p w:rsidR="004D6159" w:rsidRDefault="004D6159" w:rsidP="004D6159">
            <w:pPr>
              <w:pStyle w:val="TableParagraph"/>
              <w:spacing w:before="3"/>
              <w:rPr>
                <w:b/>
                <w:sz w:val="21"/>
              </w:rPr>
            </w:pPr>
          </w:p>
          <w:p w:rsidR="004D6159" w:rsidRDefault="004D6159" w:rsidP="004D6159">
            <w:pPr>
              <w:pStyle w:val="TableParagraph"/>
              <w:ind w:left="107"/>
              <w:rPr>
                <w:b/>
                <w:sz w:val="20"/>
              </w:rPr>
            </w:pPr>
            <w:r w:rsidRPr="004D6159">
              <w:rPr>
                <w:b/>
                <w:sz w:val="20"/>
              </w:rPr>
              <w:t>OKUL ÖNCESİ ÖĞRETMENİ</w:t>
            </w:r>
          </w:p>
        </w:tc>
      </w:tr>
      <w:tr w:rsidR="004D6159" w:rsidTr="004D6159">
        <w:trPr>
          <w:trHeight w:val="707"/>
        </w:trPr>
        <w:tc>
          <w:tcPr>
            <w:tcW w:w="4111" w:type="dxa"/>
            <w:shd w:val="clear" w:color="auto" w:fill="FBD4B4" w:themeFill="accent6" w:themeFillTint="66"/>
          </w:tcPr>
          <w:p w:rsidR="004D6159" w:rsidRDefault="004D6159" w:rsidP="004D6159">
            <w:pPr>
              <w:pStyle w:val="TableParagraph"/>
              <w:spacing w:before="10"/>
              <w:rPr>
                <w:b/>
                <w:sz w:val="20"/>
              </w:rPr>
            </w:pPr>
          </w:p>
          <w:p w:rsidR="004D6159" w:rsidRDefault="004D6159" w:rsidP="004D6159">
            <w:pPr>
              <w:pStyle w:val="TableParagraph"/>
              <w:ind w:left="107"/>
              <w:rPr>
                <w:b/>
                <w:sz w:val="20"/>
              </w:rPr>
            </w:pPr>
            <w:r>
              <w:rPr>
                <w:b/>
                <w:sz w:val="20"/>
              </w:rPr>
              <w:t>FATMA BETÜL GÖKHAN</w:t>
            </w:r>
          </w:p>
        </w:tc>
        <w:tc>
          <w:tcPr>
            <w:tcW w:w="5084" w:type="dxa"/>
            <w:shd w:val="clear" w:color="auto" w:fill="FBD4B4" w:themeFill="accent6" w:themeFillTint="66"/>
          </w:tcPr>
          <w:p w:rsidR="004D6159" w:rsidRDefault="004D6159" w:rsidP="004D6159">
            <w:pPr>
              <w:pStyle w:val="TableParagraph"/>
              <w:spacing w:before="8"/>
              <w:rPr>
                <w:b/>
                <w:sz w:val="17"/>
              </w:rPr>
            </w:pPr>
          </w:p>
          <w:p w:rsidR="004D6159" w:rsidRDefault="004D6159" w:rsidP="004D6159">
            <w:pPr>
              <w:pStyle w:val="TableParagraph"/>
              <w:ind w:left="107"/>
              <w:rPr>
                <w:b/>
                <w:sz w:val="20"/>
              </w:rPr>
            </w:pPr>
            <w:r>
              <w:rPr>
                <w:b/>
                <w:sz w:val="20"/>
              </w:rPr>
              <w:t>MÜDÜR YARDIMCISI</w:t>
            </w:r>
          </w:p>
        </w:tc>
      </w:tr>
    </w:tbl>
    <w:p w:rsidR="004D6159" w:rsidRDefault="004D6159" w:rsidP="004D6159">
      <w:pPr>
        <w:pStyle w:val="GvdeMetni"/>
        <w:rPr>
          <w:b/>
          <w:sz w:val="26"/>
        </w:rPr>
      </w:pPr>
    </w:p>
    <w:p w:rsidR="004D6159" w:rsidRDefault="004D6159" w:rsidP="004D6159">
      <w:pPr>
        <w:pStyle w:val="GvdeMetni"/>
        <w:spacing w:before="2"/>
        <w:rPr>
          <w:b/>
          <w:sz w:val="27"/>
        </w:rPr>
      </w:pPr>
    </w:p>
    <w:p w:rsidR="004D6159" w:rsidRDefault="004D6159" w:rsidP="004D6159">
      <w:pPr>
        <w:pStyle w:val="GvdeMetni"/>
        <w:spacing w:before="2"/>
        <w:rPr>
          <w:b/>
          <w:sz w:val="27"/>
        </w:rPr>
      </w:pPr>
    </w:p>
    <w:p w:rsidR="004D6159" w:rsidRDefault="004D6159" w:rsidP="004D6159">
      <w:pPr>
        <w:pStyle w:val="GvdeMetni"/>
        <w:spacing w:before="2"/>
        <w:rPr>
          <w:b/>
          <w:sz w:val="27"/>
        </w:rPr>
      </w:pPr>
    </w:p>
    <w:p w:rsidR="004D6159" w:rsidRDefault="004D6159" w:rsidP="004D6159">
      <w:pPr>
        <w:pStyle w:val="GvdeMetni"/>
        <w:spacing w:before="2"/>
        <w:rPr>
          <w:b/>
          <w:sz w:val="27"/>
        </w:rPr>
      </w:pPr>
    </w:p>
    <w:p w:rsidR="004D6159" w:rsidRDefault="004D6159" w:rsidP="004D6159">
      <w:pPr>
        <w:pStyle w:val="GvdeMetni"/>
        <w:spacing w:before="2"/>
        <w:rPr>
          <w:b/>
          <w:sz w:val="27"/>
        </w:rPr>
      </w:pPr>
    </w:p>
    <w:p w:rsidR="004D6159" w:rsidRDefault="004D6159" w:rsidP="004D6159">
      <w:pPr>
        <w:pStyle w:val="GvdeMetni"/>
        <w:spacing w:before="2"/>
        <w:rPr>
          <w:b/>
          <w:sz w:val="27"/>
        </w:rPr>
      </w:pPr>
    </w:p>
    <w:p w:rsidR="004D6159" w:rsidRDefault="004D6159" w:rsidP="004D6159">
      <w:pPr>
        <w:pStyle w:val="GvdeMetni"/>
        <w:spacing w:before="2"/>
        <w:rPr>
          <w:b/>
          <w:sz w:val="27"/>
        </w:rPr>
      </w:pPr>
    </w:p>
    <w:p w:rsidR="004D6159" w:rsidRDefault="004D6159" w:rsidP="004D6159">
      <w:pPr>
        <w:pStyle w:val="ListeParagraf"/>
        <w:numPr>
          <w:ilvl w:val="0"/>
          <w:numId w:val="15"/>
        </w:numPr>
        <w:tabs>
          <w:tab w:val="left" w:pos="851"/>
        </w:tabs>
        <w:jc w:val="both"/>
        <w:rPr>
          <w:b/>
          <w:sz w:val="24"/>
        </w:rPr>
      </w:pPr>
      <w:r>
        <w:rPr>
          <w:b/>
          <w:sz w:val="24"/>
        </w:rPr>
        <w:lastRenderedPageBreak/>
        <w:t>KARASU İLÇE SAĞLIK MÜDÜRLÜĞÜ İLETİŞİM VE</w:t>
      </w:r>
      <w:r>
        <w:rPr>
          <w:b/>
          <w:spacing w:val="-1"/>
          <w:sz w:val="24"/>
        </w:rPr>
        <w:t xml:space="preserve"> </w:t>
      </w:r>
      <w:r>
        <w:rPr>
          <w:b/>
          <w:sz w:val="24"/>
        </w:rPr>
        <w:t>KOORDİNASYON</w:t>
      </w:r>
    </w:p>
    <w:p w:rsidR="004D6159" w:rsidRDefault="004D6159" w:rsidP="004D6159">
      <w:pPr>
        <w:pStyle w:val="GvdeMetni"/>
        <w:rPr>
          <w:b/>
          <w:sz w:val="20"/>
        </w:rPr>
      </w:pP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60"/>
        <w:gridCol w:w="2835"/>
        <w:gridCol w:w="3119"/>
      </w:tblGrid>
      <w:tr w:rsidR="004D6159" w:rsidTr="004D6159">
        <w:trPr>
          <w:trHeight w:val="1012"/>
        </w:trPr>
        <w:tc>
          <w:tcPr>
            <w:tcW w:w="3260" w:type="dxa"/>
            <w:tcBorders>
              <w:right w:val="single" w:sz="4" w:space="0" w:color="auto"/>
            </w:tcBorders>
            <w:shd w:val="clear" w:color="auto" w:fill="FBD4B4" w:themeFill="accent6" w:themeFillTint="66"/>
          </w:tcPr>
          <w:p w:rsidR="004D6159" w:rsidRPr="00464945" w:rsidRDefault="004D6159" w:rsidP="004D6159">
            <w:pPr>
              <w:pStyle w:val="TableParagraph"/>
              <w:rPr>
                <w:b/>
              </w:rPr>
            </w:pPr>
          </w:p>
          <w:p w:rsidR="004D6159" w:rsidRPr="00464945" w:rsidRDefault="004D6159" w:rsidP="004D6159">
            <w:pPr>
              <w:pStyle w:val="TableParagraph"/>
              <w:spacing w:before="156"/>
              <w:ind w:left="107"/>
              <w:rPr>
                <w:rFonts w:ascii="Carlito" w:hAnsi="Carlito"/>
                <w:b/>
              </w:rPr>
            </w:pPr>
            <w:r w:rsidRPr="00464945">
              <w:rPr>
                <w:rFonts w:ascii="Carlito" w:hAnsi="Carlito"/>
                <w:b/>
              </w:rPr>
              <w:t>Karasu İlçe Sağlık Müdürlüğü</w:t>
            </w:r>
          </w:p>
        </w:tc>
        <w:tc>
          <w:tcPr>
            <w:tcW w:w="2835" w:type="dxa"/>
            <w:tcBorders>
              <w:left w:val="single" w:sz="4" w:space="0" w:color="auto"/>
            </w:tcBorders>
            <w:shd w:val="clear" w:color="auto" w:fill="FBD4B4" w:themeFill="accent6" w:themeFillTint="66"/>
          </w:tcPr>
          <w:p w:rsidR="004D6159" w:rsidRDefault="004D6159" w:rsidP="004D6159">
            <w:pPr>
              <w:ind w:right="142"/>
              <w:rPr>
                <w:rFonts w:ascii="Carlito" w:hAnsi="Carlito"/>
                <w:b/>
              </w:rPr>
            </w:pPr>
          </w:p>
          <w:p w:rsidR="004D6159" w:rsidRDefault="004D6159" w:rsidP="004D6159">
            <w:pPr>
              <w:pStyle w:val="TableParagraph"/>
              <w:spacing w:before="156"/>
              <w:ind w:left="142" w:right="142"/>
              <w:rPr>
                <w:rFonts w:ascii="Carlito" w:hAnsi="Carlito"/>
                <w:b/>
              </w:rPr>
            </w:pPr>
          </w:p>
        </w:tc>
        <w:tc>
          <w:tcPr>
            <w:tcW w:w="3119" w:type="dxa"/>
            <w:shd w:val="clear" w:color="auto" w:fill="FBD4B4" w:themeFill="accent6" w:themeFillTint="66"/>
          </w:tcPr>
          <w:p w:rsidR="004D6159" w:rsidRDefault="004D6159" w:rsidP="004D6159">
            <w:pPr>
              <w:pStyle w:val="TableParagraph"/>
              <w:rPr>
                <w:b/>
              </w:rPr>
            </w:pPr>
          </w:p>
          <w:p w:rsidR="004D6159" w:rsidRDefault="004D6159" w:rsidP="004D6159">
            <w:pPr>
              <w:pStyle w:val="TableParagraph"/>
              <w:spacing w:before="185"/>
              <w:ind w:left="142" w:right="527"/>
              <w:rPr>
                <w:rFonts w:ascii="Carlito"/>
                <w:b/>
              </w:rPr>
            </w:pPr>
            <w:r>
              <w:rPr>
                <w:rFonts w:ascii="Carlito"/>
                <w:b/>
              </w:rPr>
              <w:t>0 264 718 11 94</w:t>
            </w:r>
          </w:p>
        </w:tc>
      </w:tr>
      <w:tr w:rsidR="004D6159" w:rsidTr="004D6159">
        <w:trPr>
          <w:trHeight w:val="1012"/>
        </w:trPr>
        <w:tc>
          <w:tcPr>
            <w:tcW w:w="3260" w:type="dxa"/>
            <w:tcBorders>
              <w:right w:val="single" w:sz="4" w:space="0" w:color="auto"/>
            </w:tcBorders>
          </w:tcPr>
          <w:p w:rsidR="004D6159" w:rsidRPr="00464945" w:rsidRDefault="004D6159" w:rsidP="004D6159">
            <w:pPr>
              <w:pStyle w:val="TableParagraph"/>
              <w:spacing w:before="10"/>
              <w:rPr>
                <w:b/>
                <w:sz w:val="23"/>
              </w:rPr>
            </w:pPr>
          </w:p>
          <w:p w:rsidR="004D6159" w:rsidRPr="00464945" w:rsidRDefault="004D6159" w:rsidP="004D6159">
            <w:pPr>
              <w:pStyle w:val="TableParagraph"/>
              <w:spacing w:after="120"/>
              <w:ind w:left="107"/>
              <w:rPr>
                <w:rFonts w:ascii="Carlito" w:hAnsi="Carlito"/>
                <w:b/>
              </w:rPr>
            </w:pPr>
            <w:r w:rsidRPr="00464945">
              <w:rPr>
                <w:rFonts w:ascii="Carlito" w:hAnsi="Carlito"/>
                <w:b/>
              </w:rPr>
              <w:t>Sakarya İl Sağlık Müdürlüğü</w:t>
            </w:r>
          </w:p>
        </w:tc>
        <w:tc>
          <w:tcPr>
            <w:tcW w:w="2835" w:type="dxa"/>
            <w:tcBorders>
              <w:left w:val="single" w:sz="4" w:space="0" w:color="auto"/>
            </w:tcBorders>
          </w:tcPr>
          <w:p w:rsidR="004D6159" w:rsidRDefault="004D6159" w:rsidP="004D6159">
            <w:pPr>
              <w:ind w:left="142" w:right="142"/>
              <w:rPr>
                <w:rFonts w:ascii="Carlito" w:hAnsi="Carlito"/>
                <w:b/>
              </w:rPr>
            </w:pPr>
          </w:p>
          <w:p w:rsidR="004D6159" w:rsidRDefault="004D6159" w:rsidP="004D6159">
            <w:pPr>
              <w:ind w:left="142" w:right="142"/>
              <w:rPr>
                <w:rFonts w:ascii="Carlito" w:hAnsi="Carlito"/>
                <w:b/>
              </w:rPr>
            </w:pPr>
            <w:r>
              <w:rPr>
                <w:rFonts w:ascii="Carlito" w:hAnsi="Carlito"/>
                <w:b/>
              </w:rPr>
              <w:t>Bulaşıcı Has. Birimi</w:t>
            </w:r>
          </w:p>
          <w:p w:rsidR="004D6159" w:rsidRDefault="004D6159" w:rsidP="004D6159">
            <w:pPr>
              <w:pStyle w:val="TableParagraph"/>
              <w:ind w:left="142" w:right="142"/>
              <w:rPr>
                <w:rFonts w:ascii="Carlito" w:hAnsi="Carlito"/>
                <w:b/>
              </w:rPr>
            </w:pPr>
          </w:p>
        </w:tc>
        <w:tc>
          <w:tcPr>
            <w:tcW w:w="3119" w:type="dxa"/>
          </w:tcPr>
          <w:p w:rsidR="004D6159" w:rsidRDefault="004D6159" w:rsidP="004D6159">
            <w:pPr>
              <w:pStyle w:val="TableParagraph"/>
              <w:spacing w:before="3"/>
              <w:rPr>
                <w:b/>
                <w:sz w:val="23"/>
              </w:rPr>
            </w:pPr>
          </w:p>
          <w:p w:rsidR="004D6159" w:rsidRDefault="004D6159" w:rsidP="004D6159">
            <w:pPr>
              <w:pStyle w:val="TableParagraph"/>
              <w:tabs>
                <w:tab w:val="left" w:pos="2835"/>
              </w:tabs>
              <w:ind w:left="142" w:right="142"/>
              <w:rPr>
                <w:rFonts w:ascii="Carlito"/>
                <w:b/>
              </w:rPr>
            </w:pPr>
            <w:r>
              <w:rPr>
                <w:rFonts w:ascii="Carlito"/>
                <w:b/>
              </w:rPr>
              <w:t xml:space="preserve">0 264 </w:t>
            </w:r>
            <w:r w:rsidRPr="003C128A">
              <w:rPr>
                <w:rFonts w:ascii="Carlito"/>
                <w:b/>
              </w:rPr>
              <w:t>2513550-55 (5 Hat)</w:t>
            </w:r>
          </w:p>
        </w:tc>
      </w:tr>
      <w:tr w:rsidR="004D6159" w:rsidTr="004D6159">
        <w:trPr>
          <w:trHeight w:val="1012"/>
        </w:trPr>
        <w:tc>
          <w:tcPr>
            <w:tcW w:w="3260" w:type="dxa"/>
            <w:tcBorders>
              <w:right w:val="single" w:sz="4" w:space="0" w:color="auto"/>
            </w:tcBorders>
            <w:shd w:val="clear" w:color="auto" w:fill="FBD4B4" w:themeFill="accent6" w:themeFillTint="66"/>
            <w:vAlign w:val="center"/>
          </w:tcPr>
          <w:p w:rsidR="004D6159" w:rsidRPr="00EF1EC5" w:rsidRDefault="004D6159" w:rsidP="004D6159">
            <w:pPr>
              <w:pStyle w:val="TableParagraph"/>
              <w:spacing w:after="120"/>
              <w:ind w:left="107" w:right="955"/>
              <w:rPr>
                <w:rFonts w:ascii="Carlito" w:hAnsi="Carlito"/>
                <w:b/>
              </w:rPr>
            </w:pPr>
            <w:r w:rsidRPr="00EF1EC5">
              <w:rPr>
                <w:rFonts w:ascii="Carlito" w:hAnsi="Carlito"/>
                <w:b/>
              </w:rPr>
              <w:t>İlçe Milli Eğitim Müdürü</w:t>
            </w:r>
          </w:p>
        </w:tc>
        <w:tc>
          <w:tcPr>
            <w:tcW w:w="2835" w:type="dxa"/>
            <w:tcBorders>
              <w:left w:val="single" w:sz="4" w:space="0" w:color="auto"/>
            </w:tcBorders>
            <w:shd w:val="clear" w:color="auto" w:fill="FBD4B4" w:themeFill="accent6" w:themeFillTint="66"/>
            <w:vAlign w:val="center"/>
          </w:tcPr>
          <w:p w:rsidR="004D6159" w:rsidRPr="00EF1EC5" w:rsidRDefault="004D6159" w:rsidP="004D6159">
            <w:pPr>
              <w:pStyle w:val="TableParagraph"/>
              <w:spacing w:after="120"/>
              <w:ind w:left="142" w:right="142"/>
              <w:rPr>
                <w:rFonts w:ascii="Carlito" w:hAnsi="Carlito"/>
                <w:b/>
              </w:rPr>
            </w:pPr>
            <w:r w:rsidRPr="00EF1EC5">
              <w:rPr>
                <w:rFonts w:ascii="Carlito" w:hAnsi="Carlito"/>
                <w:b/>
              </w:rPr>
              <w:t>Çetin TURHAN</w:t>
            </w:r>
          </w:p>
        </w:tc>
        <w:tc>
          <w:tcPr>
            <w:tcW w:w="3119" w:type="dxa"/>
            <w:shd w:val="clear" w:color="auto" w:fill="FBD4B4" w:themeFill="accent6" w:themeFillTint="66"/>
            <w:vAlign w:val="center"/>
          </w:tcPr>
          <w:p w:rsidR="004D6159" w:rsidRPr="00EF1EC5" w:rsidRDefault="004D6159" w:rsidP="004D6159">
            <w:pPr>
              <w:pStyle w:val="TableParagraph"/>
              <w:spacing w:after="120"/>
              <w:ind w:left="107" w:right="955"/>
              <w:rPr>
                <w:rFonts w:ascii="Carlito" w:hAnsi="Carlito"/>
                <w:b/>
              </w:rPr>
            </w:pPr>
            <w:r w:rsidRPr="00EF1EC5">
              <w:rPr>
                <w:rFonts w:ascii="Carlito" w:hAnsi="Carlito"/>
                <w:b/>
              </w:rPr>
              <w:t>0264 718 11 26</w:t>
            </w:r>
          </w:p>
        </w:tc>
      </w:tr>
      <w:tr w:rsidR="004D6159" w:rsidTr="004D6159">
        <w:trPr>
          <w:trHeight w:val="1012"/>
        </w:trPr>
        <w:tc>
          <w:tcPr>
            <w:tcW w:w="3260" w:type="dxa"/>
            <w:tcBorders>
              <w:right w:val="single" w:sz="4" w:space="0" w:color="auto"/>
            </w:tcBorders>
            <w:vAlign w:val="center"/>
          </w:tcPr>
          <w:p w:rsidR="004D6159" w:rsidRPr="00EF1EC5" w:rsidRDefault="004D6159" w:rsidP="004D6159">
            <w:pPr>
              <w:pStyle w:val="TableParagraph"/>
              <w:spacing w:after="120"/>
              <w:ind w:left="107" w:right="955"/>
              <w:rPr>
                <w:rFonts w:ascii="Carlito" w:hAnsi="Carlito"/>
                <w:b/>
              </w:rPr>
            </w:pPr>
            <w:r w:rsidRPr="00EF1EC5">
              <w:rPr>
                <w:rFonts w:ascii="Carlito" w:hAnsi="Carlito"/>
                <w:b/>
              </w:rPr>
              <w:t>İlçe Milli Eğitim Şube Müdürü</w:t>
            </w:r>
          </w:p>
        </w:tc>
        <w:tc>
          <w:tcPr>
            <w:tcW w:w="2835" w:type="dxa"/>
            <w:tcBorders>
              <w:left w:val="single" w:sz="4" w:space="0" w:color="auto"/>
            </w:tcBorders>
            <w:vAlign w:val="center"/>
          </w:tcPr>
          <w:p w:rsidR="004D6159" w:rsidRPr="00EF1EC5" w:rsidRDefault="004D6159" w:rsidP="004D6159">
            <w:pPr>
              <w:pStyle w:val="TableParagraph"/>
              <w:spacing w:after="120"/>
              <w:ind w:left="142" w:right="142"/>
              <w:rPr>
                <w:rFonts w:ascii="Carlito" w:hAnsi="Carlito"/>
                <w:b/>
              </w:rPr>
            </w:pPr>
            <w:r w:rsidRPr="00EF1EC5">
              <w:rPr>
                <w:rFonts w:ascii="Carlito" w:hAnsi="Carlito"/>
                <w:b/>
              </w:rPr>
              <w:t>Mehmet TAŞKIRAN</w:t>
            </w:r>
          </w:p>
        </w:tc>
        <w:tc>
          <w:tcPr>
            <w:tcW w:w="3119" w:type="dxa"/>
            <w:vAlign w:val="center"/>
          </w:tcPr>
          <w:p w:rsidR="004D6159" w:rsidRPr="00EF1EC5" w:rsidRDefault="004D6159" w:rsidP="004D6159">
            <w:pPr>
              <w:pStyle w:val="TableParagraph"/>
              <w:spacing w:after="120"/>
              <w:ind w:left="107" w:right="955"/>
              <w:rPr>
                <w:rFonts w:ascii="Carlito" w:hAnsi="Carlito"/>
                <w:b/>
              </w:rPr>
            </w:pPr>
            <w:r w:rsidRPr="00EF1EC5">
              <w:rPr>
                <w:rFonts w:ascii="Carlito" w:hAnsi="Carlito"/>
                <w:b/>
              </w:rPr>
              <w:t>0264 718 11 26</w:t>
            </w:r>
          </w:p>
        </w:tc>
      </w:tr>
      <w:tr w:rsidR="004D6159" w:rsidTr="004D6159">
        <w:trPr>
          <w:trHeight w:val="1012"/>
        </w:trPr>
        <w:tc>
          <w:tcPr>
            <w:tcW w:w="3260" w:type="dxa"/>
            <w:tcBorders>
              <w:right w:val="single" w:sz="4" w:space="0" w:color="auto"/>
            </w:tcBorders>
            <w:shd w:val="clear" w:color="auto" w:fill="FBD4B4" w:themeFill="accent6" w:themeFillTint="66"/>
            <w:vAlign w:val="center"/>
          </w:tcPr>
          <w:p w:rsidR="004D6159" w:rsidRPr="00EF1EC5" w:rsidRDefault="004D6159" w:rsidP="004D6159">
            <w:pPr>
              <w:pStyle w:val="TableParagraph"/>
              <w:spacing w:after="120"/>
              <w:ind w:left="107" w:right="955"/>
              <w:rPr>
                <w:rFonts w:ascii="Carlito" w:hAnsi="Carlito"/>
                <w:b/>
              </w:rPr>
            </w:pPr>
            <w:r w:rsidRPr="00EF1EC5">
              <w:rPr>
                <w:rFonts w:ascii="Carlito" w:hAnsi="Carlito"/>
                <w:b/>
              </w:rPr>
              <w:t>İlçe Milli Eğitim Şube Müdürü</w:t>
            </w:r>
          </w:p>
        </w:tc>
        <w:tc>
          <w:tcPr>
            <w:tcW w:w="2835" w:type="dxa"/>
            <w:tcBorders>
              <w:left w:val="single" w:sz="4" w:space="0" w:color="auto"/>
            </w:tcBorders>
            <w:shd w:val="clear" w:color="auto" w:fill="FBD4B4" w:themeFill="accent6" w:themeFillTint="66"/>
            <w:vAlign w:val="center"/>
          </w:tcPr>
          <w:p w:rsidR="004D6159" w:rsidRPr="00EF1EC5" w:rsidRDefault="004D6159" w:rsidP="004D6159">
            <w:pPr>
              <w:pStyle w:val="TableParagraph"/>
              <w:spacing w:after="120"/>
              <w:ind w:left="142" w:right="142"/>
              <w:rPr>
                <w:rFonts w:ascii="Carlito" w:hAnsi="Carlito"/>
                <w:b/>
              </w:rPr>
            </w:pPr>
            <w:r w:rsidRPr="00EF1EC5">
              <w:rPr>
                <w:rFonts w:ascii="Carlito" w:hAnsi="Carlito"/>
                <w:b/>
              </w:rPr>
              <w:t>Recep SEZER</w:t>
            </w:r>
          </w:p>
        </w:tc>
        <w:tc>
          <w:tcPr>
            <w:tcW w:w="3119" w:type="dxa"/>
            <w:shd w:val="clear" w:color="auto" w:fill="FBD4B4" w:themeFill="accent6" w:themeFillTint="66"/>
            <w:vAlign w:val="center"/>
          </w:tcPr>
          <w:p w:rsidR="004D6159" w:rsidRPr="00EF1EC5" w:rsidRDefault="004D6159" w:rsidP="004D6159">
            <w:pPr>
              <w:pStyle w:val="TableParagraph"/>
              <w:spacing w:after="120"/>
              <w:ind w:left="107" w:right="955"/>
              <w:rPr>
                <w:rFonts w:ascii="Carlito" w:hAnsi="Carlito"/>
                <w:b/>
              </w:rPr>
            </w:pPr>
            <w:r w:rsidRPr="00EF1EC5">
              <w:rPr>
                <w:rFonts w:ascii="Carlito" w:hAnsi="Carlito"/>
                <w:b/>
              </w:rPr>
              <w:t>0264 718 11 26</w:t>
            </w:r>
          </w:p>
        </w:tc>
      </w:tr>
      <w:tr w:rsidR="004D6159" w:rsidTr="004D6159">
        <w:trPr>
          <w:trHeight w:val="1012"/>
        </w:trPr>
        <w:tc>
          <w:tcPr>
            <w:tcW w:w="3260" w:type="dxa"/>
            <w:tcBorders>
              <w:right w:val="single" w:sz="4" w:space="0" w:color="auto"/>
            </w:tcBorders>
            <w:vAlign w:val="center"/>
          </w:tcPr>
          <w:p w:rsidR="004D6159" w:rsidRPr="00EF1EC5" w:rsidRDefault="004D6159" w:rsidP="004D6159">
            <w:pPr>
              <w:pStyle w:val="TableParagraph"/>
              <w:spacing w:after="120"/>
              <w:ind w:left="107" w:right="955"/>
              <w:rPr>
                <w:rFonts w:ascii="Carlito" w:hAnsi="Carlito"/>
                <w:b/>
              </w:rPr>
            </w:pPr>
            <w:r w:rsidRPr="00EF1EC5">
              <w:rPr>
                <w:rFonts w:ascii="Carlito" w:hAnsi="Carlito"/>
                <w:b/>
              </w:rPr>
              <w:t>Destek Hizmetleri Şubesi</w:t>
            </w:r>
          </w:p>
        </w:tc>
        <w:tc>
          <w:tcPr>
            <w:tcW w:w="2835" w:type="dxa"/>
            <w:tcBorders>
              <w:left w:val="single" w:sz="4" w:space="0" w:color="auto"/>
            </w:tcBorders>
            <w:vAlign w:val="center"/>
          </w:tcPr>
          <w:p w:rsidR="004D6159" w:rsidRPr="00EF1EC5" w:rsidRDefault="004D6159" w:rsidP="004D6159">
            <w:pPr>
              <w:pStyle w:val="TableParagraph"/>
              <w:spacing w:after="120"/>
              <w:ind w:left="142" w:right="142"/>
              <w:rPr>
                <w:rFonts w:ascii="Carlito" w:hAnsi="Carlito"/>
                <w:b/>
              </w:rPr>
            </w:pPr>
            <w:r w:rsidRPr="00EF1EC5">
              <w:rPr>
                <w:rFonts w:ascii="Carlito" w:hAnsi="Carlito"/>
                <w:b/>
              </w:rPr>
              <w:t>Osman TUNCA</w:t>
            </w:r>
          </w:p>
        </w:tc>
        <w:tc>
          <w:tcPr>
            <w:tcW w:w="3119" w:type="dxa"/>
            <w:vAlign w:val="center"/>
          </w:tcPr>
          <w:p w:rsidR="004D6159" w:rsidRPr="00EF1EC5" w:rsidRDefault="004D6159" w:rsidP="004D6159">
            <w:pPr>
              <w:pStyle w:val="TableParagraph"/>
              <w:spacing w:after="120"/>
              <w:ind w:left="107" w:right="955"/>
              <w:rPr>
                <w:rFonts w:ascii="Carlito" w:hAnsi="Carlito"/>
                <w:b/>
              </w:rPr>
            </w:pPr>
            <w:r w:rsidRPr="00EF1EC5">
              <w:rPr>
                <w:rFonts w:ascii="Carlito" w:hAnsi="Carlito"/>
                <w:b/>
              </w:rPr>
              <w:t>0264 718 11 26</w:t>
            </w:r>
          </w:p>
        </w:tc>
      </w:tr>
      <w:tr w:rsidR="004D6159" w:rsidTr="004D6159">
        <w:trPr>
          <w:trHeight w:val="1012"/>
        </w:trPr>
        <w:tc>
          <w:tcPr>
            <w:tcW w:w="3260" w:type="dxa"/>
            <w:tcBorders>
              <w:right w:val="single" w:sz="4" w:space="0" w:color="auto"/>
            </w:tcBorders>
            <w:shd w:val="clear" w:color="auto" w:fill="FBD4B4" w:themeFill="accent6" w:themeFillTint="66"/>
            <w:vAlign w:val="center"/>
          </w:tcPr>
          <w:p w:rsidR="004D6159" w:rsidRPr="00EF1EC5" w:rsidRDefault="004D6159" w:rsidP="004D6159">
            <w:pPr>
              <w:pStyle w:val="TableParagraph"/>
              <w:spacing w:after="120"/>
              <w:ind w:left="107" w:right="955"/>
              <w:rPr>
                <w:rFonts w:ascii="Carlito" w:hAnsi="Carlito"/>
                <w:b/>
              </w:rPr>
            </w:pPr>
            <w:r w:rsidRPr="00EF1EC5">
              <w:rPr>
                <w:rFonts w:ascii="Carlito" w:hAnsi="Carlito"/>
                <w:b/>
              </w:rPr>
              <w:t>Temel Eğitim Hizmetleri Şubesi</w:t>
            </w:r>
          </w:p>
        </w:tc>
        <w:tc>
          <w:tcPr>
            <w:tcW w:w="2835" w:type="dxa"/>
            <w:tcBorders>
              <w:left w:val="single" w:sz="4" w:space="0" w:color="auto"/>
            </w:tcBorders>
            <w:shd w:val="clear" w:color="auto" w:fill="FBD4B4" w:themeFill="accent6" w:themeFillTint="66"/>
            <w:vAlign w:val="center"/>
          </w:tcPr>
          <w:p w:rsidR="004D6159" w:rsidRPr="00EF1EC5" w:rsidRDefault="004D6159" w:rsidP="004D6159">
            <w:pPr>
              <w:pStyle w:val="TableParagraph"/>
              <w:spacing w:after="120"/>
              <w:ind w:left="142" w:right="142"/>
              <w:rPr>
                <w:rFonts w:ascii="Carlito" w:hAnsi="Carlito"/>
                <w:b/>
              </w:rPr>
            </w:pPr>
            <w:r w:rsidRPr="00EF1EC5">
              <w:rPr>
                <w:rFonts w:ascii="Carlito" w:hAnsi="Carlito"/>
                <w:b/>
              </w:rPr>
              <w:t>Cengiz KOÇDEMİR</w:t>
            </w:r>
          </w:p>
        </w:tc>
        <w:tc>
          <w:tcPr>
            <w:tcW w:w="3119" w:type="dxa"/>
            <w:shd w:val="clear" w:color="auto" w:fill="FBD4B4" w:themeFill="accent6" w:themeFillTint="66"/>
            <w:vAlign w:val="center"/>
          </w:tcPr>
          <w:p w:rsidR="004D6159" w:rsidRPr="00EF1EC5" w:rsidRDefault="004D6159" w:rsidP="004D6159">
            <w:pPr>
              <w:pStyle w:val="TableParagraph"/>
              <w:numPr>
                <w:ilvl w:val="0"/>
                <w:numId w:val="33"/>
              </w:numPr>
              <w:spacing w:after="120"/>
              <w:ind w:right="955"/>
              <w:rPr>
                <w:rFonts w:ascii="Carlito" w:hAnsi="Carlito"/>
                <w:b/>
              </w:rPr>
            </w:pPr>
            <w:r w:rsidRPr="00EF1EC5">
              <w:rPr>
                <w:rFonts w:ascii="Carlito" w:hAnsi="Carlito"/>
                <w:b/>
              </w:rPr>
              <w:t xml:space="preserve"> 11 26</w:t>
            </w:r>
          </w:p>
        </w:tc>
      </w:tr>
    </w:tbl>
    <w:p w:rsidR="004D6159" w:rsidRDefault="004D6159" w:rsidP="004D6159">
      <w:pPr>
        <w:tabs>
          <w:tab w:val="left" w:pos="7150"/>
        </w:tabs>
        <w:rPr>
          <w:rFonts w:ascii="Carlito"/>
        </w:rPr>
      </w:pPr>
    </w:p>
    <w:p w:rsidR="004D6159" w:rsidRPr="004D6159" w:rsidRDefault="004D6159" w:rsidP="004D6159">
      <w:pPr>
        <w:pStyle w:val="ListeParagraf"/>
        <w:numPr>
          <w:ilvl w:val="0"/>
          <w:numId w:val="15"/>
        </w:numPr>
        <w:tabs>
          <w:tab w:val="left" w:pos="1543"/>
          <w:tab w:val="left" w:pos="1544"/>
        </w:tabs>
        <w:spacing w:before="77"/>
        <w:jc w:val="left"/>
        <w:rPr>
          <w:b/>
          <w:sz w:val="24"/>
        </w:rPr>
      </w:pPr>
      <w:r w:rsidRPr="004D6159">
        <w:rPr>
          <w:b/>
          <w:sz w:val="24"/>
        </w:rPr>
        <w:t>OKUL İÇİ HABERLEŞME</w:t>
      </w:r>
      <w:r w:rsidRPr="004D6159">
        <w:rPr>
          <w:b/>
          <w:spacing w:val="-2"/>
          <w:sz w:val="24"/>
        </w:rPr>
        <w:t xml:space="preserve"> </w:t>
      </w:r>
      <w:r w:rsidRPr="004D6159">
        <w:rPr>
          <w:b/>
          <w:sz w:val="24"/>
        </w:rPr>
        <w:t>LİSTESİ</w:t>
      </w:r>
    </w:p>
    <w:p w:rsidR="004D6159" w:rsidRDefault="004D6159" w:rsidP="004D6159">
      <w:pPr>
        <w:tabs>
          <w:tab w:val="left" w:pos="1543"/>
          <w:tab w:val="left" w:pos="1544"/>
        </w:tabs>
        <w:spacing w:before="77"/>
        <w:rPr>
          <w:b/>
          <w:sz w:val="24"/>
        </w:rPr>
      </w:pPr>
    </w:p>
    <w:tbl>
      <w:tblPr>
        <w:tblStyle w:val="TableNormal"/>
        <w:tblpPr w:leftFromText="141" w:rightFromText="141" w:vertAnchor="text" w:horzAnchor="margin" w:tblpXSpec="center" w:tblpY="-7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6"/>
        <w:gridCol w:w="2284"/>
        <w:gridCol w:w="2420"/>
        <w:gridCol w:w="1594"/>
        <w:gridCol w:w="2100"/>
      </w:tblGrid>
      <w:tr w:rsidR="004D6159" w:rsidTr="004D6159">
        <w:trPr>
          <w:trHeight w:val="551"/>
        </w:trPr>
        <w:tc>
          <w:tcPr>
            <w:tcW w:w="826" w:type="dxa"/>
            <w:shd w:val="clear" w:color="auto" w:fill="FBD4B4" w:themeFill="accent6" w:themeFillTint="66"/>
          </w:tcPr>
          <w:p w:rsidR="004D6159" w:rsidRDefault="004D6159" w:rsidP="004D6159">
            <w:pPr>
              <w:pStyle w:val="TableParagraph"/>
              <w:spacing w:line="272" w:lineRule="exact"/>
              <w:ind w:left="126"/>
              <w:rPr>
                <w:b/>
                <w:sz w:val="24"/>
              </w:rPr>
            </w:pPr>
            <w:r>
              <w:rPr>
                <w:b/>
                <w:sz w:val="24"/>
              </w:rPr>
              <w:t>SIRA</w:t>
            </w:r>
          </w:p>
          <w:p w:rsidR="004D6159" w:rsidRDefault="004D6159" w:rsidP="004D6159">
            <w:pPr>
              <w:pStyle w:val="TableParagraph"/>
              <w:spacing w:line="259" w:lineRule="exact"/>
              <w:ind w:left="232"/>
              <w:rPr>
                <w:b/>
                <w:sz w:val="24"/>
              </w:rPr>
            </w:pPr>
            <w:r>
              <w:rPr>
                <w:b/>
                <w:sz w:val="24"/>
              </w:rPr>
              <w:t>NO</w:t>
            </w:r>
          </w:p>
        </w:tc>
        <w:tc>
          <w:tcPr>
            <w:tcW w:w="2284" w:type="dxa"/>
            <w:shd w:val="clear" w:color="auto" w:fill="FBD4B4" w:themeFill="accent6" w:themeFillTint="66"/>
          </w:tcPr>
          <w:p w:rsidR="004D6159" w:rsidRDefault="004D6159" w:rsidP="004D6159">
            <w:pPr>
              <w:pStyle w:val="TableParagraph"/>
              <w:spacing w:before="133"/>
              <w:ind w:right="298"/>
              <w:rPr>
                <w:b/>
                <w:sz w:val="24"/>
              </w:rPr>
            </w:pPr>
            <w:r>
              <w:rPr>
                <w:b/>
                <w:sz w:val="24"/>
              </w:rPr>
              <w:t xml:space="preserve">   TC KİMLİK NO</w:t>
            </w:r>
          </w:p>
        </w:tc>
        <w:tc>
          <w:tcPr>
            <w:tcW w:w="2420" w:type="dxa"/>
            <w:shd w:val="clear" w:color="auto" w:fill="FBD4B4" w:themeFill="accent6" w:themeFillTint="66"/>
          </w:tcPr>
          <w:p w:rsidR="004D6159" w:rsidRDefault="004D6159" w:rsidP="004D6159">
            <w:pPr>
              <w:pStyle w:val="TableParagraph"/>
              <w:spacing w:before="133"/>
              <w:ind w:left="404"/>
              <w:rPr>
                <w:b/>
                <w:sz w:val="24"/>
              </w:rPr>
            </w:pPr>
            <w:r>
              <w:rPr>
                <w:b/>
                <w:sz w:val="24"/>
              </w:rPr>
              <w:t>ADI-SOYADI</w:t>
            </w:r>
          </w:p>
        </w:tc>
        <w:tc>
          <w:tcPr>
            <w:tcW w:w="1594" w:type="dxa"/>
            <w:shd w:val="clear" w:color="auto" w:fill="FBD4B4" w:themeFill="accent6" w:themeFillTint="66"/>
          </w:tcPr>
          <w:p w:rsidR="004D6159" w:rsidRDefault="004D6159" w:rsidP="004D6159">
            <w:pPr>
              <w:pStyle w:val="TableParagraph"/>
              <w:spacing w:before="133"/>
              <w:ind w:left="252" w:right="237"/>
              <w:jc w:val="center"/>
              <w:rPr>
                <w:b/>
                <w:sz w:val="24"/>
              </w:rPr>
            </w:pPr>
            <w:r>
              <w:rPr>
                <w:b/>
                <w:sz w:val="24"/>
              </w:rPr>
              <w:t>GÖREVİ</w:t>
            </w:r>
          </w:p>
        </w:tc>
        <w:tc>
          <w:tcPr>
            <w:tcW w:w="2100" w:type="dxa"/>
            <w:shd w:val="clear" w:color="auto" w:fill="FBD4B4" w:themeFill="accent6" w:themeFillTint="66"/>
          </w:tcPr>
          <w:p w:rsidR="004D6159" w:rsidRDefault="004D6159" w:rsidP="004D6159">
            <w:pPr>
              <w:pStyle w:val="TableParagraph"/>
              <w:spacing w:before="133"/>
              <w:ind w:left="286" w:right="263"/>
              <w:jc w:val="center"/>
              <w:rPr>
                <w:b/>
                <w:sz w:val="24"/>
              </w:rPr>
            </w:pPr>
            <w:r>
              <w:rPr>
                <w:b/>
                <w:sz w:val="24"/>
              </w:rPr>
              <w:t>TELEFONU</w:t>
            </w:r>
          </w:p>
        </w:tc>
      </w:tr>
      <w:tr w:rsidR="004D6159" w:rsidTr="004D6159">
        <w:trPr>
          <w:trHeight w:val="844"/>
        </w:trPr>
        <w:tc>
          <w:tcPr>
            <w:tcW w:w="826" w:type="dxa"/>
            <w:vAlign w:val="center"/>
          </w:tcPr>
          <w:p w:rsidR="004D6159" w:rsidRDefault="004D6159" w:rsidP="004D6159">
            <w:pPr>
              <w:pStyle w:val="TableParagraph"/>
              <w:spacing w:before="1"/>
              <w:ind w:left="18"/>
              <w:jc w:val="center"/>
              <w:rPr>
                <w:b/>
                <w:sz w:val="24"/>
              </w:rPr>
            </w:pPr>
            <w:r>
              <w:rPr>
                <w:b/>
                <w:sz w:val="24"/>
              </w:rPr>
              <w:t>1</w:t>
            </w:r>
          </w:p>
        </w:tc>
        <w:tc>
          <w:tcPr>
            <w:tcW w:w="2284" w:type="dxa"/>
            <w:vAlign w:val="center"/>
          </w:tcPr>
          <w:p w:rsidR="004D6159" w:rsidRDefault="004D6159" w:rsidP="004D6159">
            <w:pPr>
              <w:pStyle w:val="TableParagraph"/>
              <w:spacing w:before="1"/>
              <w:ind w:left="316" w:right="297"/>
              <w:rPr>
                <w:b/>
                <w:sz w:val="24"/>
              </w:rPr>
            </w:pPr>
            <w:r w:rsidRPr="007C1241">
              <w:rPr>
                <w:b/>
                <w:sz w:val="24"/>
              </w:rPr>
              <w:t>16396095414</w:t>
            </w:r>
          </w:p>
        </w:tc>
        <w:tc>
          <w:tcPr>
            <w:tcW w:w="2420" w:type="dxa"/>
            <w:vAlign w:val="center"/>
          </w:tcPr>
          <w:p w:rsidR="004D6159" w:rsidRDefault="004D6159" w:rsidP="004D6159">
            <w:pPr>
              <w:pStyle w:val="TableParagraph"/>
              <w:ind w:left="107"/>
              <w:rPr>
                <w:b/>
                <w:sz w:val="24"/>
              </w:rPr>
            </w:pPr>
            <w:r>
              <w:rPr>
                <w:b/>
                <w:sz w:val="24"/>
              </w:rPr>
              <w:t>ZEHRA TÜRKOĞLU KUBA</w:t>
            </w:r>
          </w:p>
        </w:tc>
        <w:tc>
          <w:tcPr>
            <w:tcW w:w="1594" w:type="dxa"/>
            <w:vAlign w:val="center"/>
          </w:tcPr>
          <w:p w:rsidR="004D6159" w:rsidRDefault="004D6159" w:rsidP="004D6159">
            <w:pPr>
              <w:pStyle w:val="TableParagraph"/>
              <w:spacing w:before="1"/>
              <w:ind w:left="363" w:right="324" w:firstLine="170"/>
              <w:rPr>
                <w:b/>
                <w:sz w:val="24"/>
              </w:rPr>
            </w:pPr>
            <w:r>
              <w:rPr>
                <w:b/>
                <w:sz w:val="24"/>
              </w:rPr>
              <w:t>Okul Müdürü</w:t>
            </w:r>
          </w:p>
        </w:tc>
        <w:tc>
          <w:tcPr>
            <w:tcW w:w="2100" w:type="dxa"/>
            <w:vAlign w:val="center"/>
          </w:tcPr>
          <w:p w:rsidR="004D6159" w:rsidRPr="005A4352" w:rsidRDefault="004D6159" w:rsidP="004D6159">
            <w:pPr>
              <w:pStyle w:val="TableParagraph"/>
              <w:spacing w:before="1"/>
              <w:ind w:left="286" w:right="266"/>
              <w:jc w:val="center"/>
              <w:rPr>
                <w:b/>
                <w:sz w:val="24"/>
                <w:szCs w:val="24"/>
              </w:rPr>
            </w:pPr>
            <w:r w:rsidRPr="007C1241">
              <w:rPr>
                <w:b/>
                <w:sz w:val="24"/>
                <w:szCs w:val="24"/>
              </w:rPr>
              <w:t>0506 504 23</w:t>
            </w:r>
            <w:r>
              <w:rPr>
                <w:b/>
                <w:sz w:val="24"/>
                <w:szCs w:val="24"/>
              </w:rPr>
              <w:t xml:space="preserve"> </w:t>
            </w:r>
            <w:r w:rsidRPr="007C1241">
              <w:rPr>
                <w:b/>
                <w:sz w:val="24"/>
                <w:szCs w:val="24"/>
              </w:rPr>
              <w:t>78</w:t>
            </w:r>
          </w:p>
        </w:tc>
      </w:tr>
      <w:tr w:rsidR="004D6159" w:rsidTr="004D6159">
        <w:trPr>
          <w:trHeight w:val="969"/>
        </w:trPr>
        <w:tc>
          <w:tcPr>
            <w:tcW w:w="826" w:type="dxa"/>
            <w:shd w:val="clear" w:color="auto" w:fill="FBD4B4" w:themeFill="accent6" w:themeFillTint="66"/>
            <w:vAlign w:val="center"/>
          </w:tcPr>
          <w:p w:rsidR="004D6159" w:rsidRDefault="004D6159" w:rsidP="004D6159">
            <w:pPr>
              <w:pStyle w:val="TableParagraph"/>
              <w:spacing w:before="1"/>
              <w:ind w:left="18"/>
              <w:jc w:val="center"/>
              <w:rPr>
                <w:b/>
                <w:sz w:val="24"/>
              </w:rPr>
            </w:pPr>
            <w:r>
              <w:rPr>
                <w:b/>
                <w:sz w:val="24"/>
              </w:rPr>
              <w:t>2</w:t>
            </w:r>
          </w:p>
        </w:tc>
        <w:tc>
          <w:tcPr>
            <w:tcW w:w="2284" w:type="dxa"/>
            <w:shd w:val="clear" w:color="auto" w:fill="FBD4B4" w:themeFill="accent6" w:themeFillTint="66"/>
            <w:vAlign w:val="center"/>
          </w:tcPr>
          <w:p w:rsidR="004D6159" w:rsidRDefault="004D6159" w:rsidP="004D6159">
            <w:pPr>
              <w:pStyle w:val="TableParagraph"/>
              <w:spacing w:before="1"/>
              <w:ind w:left="316" w:right="297"/>
              <w:rPr>
                <w:b/>
                <w:sz w:val="24"/>
              </w:rPr>
            </w:pPr>
            <w:r>
              <w:rPr>
                <w:b/>
                <w:sz w:val="24"/>
              </w:rPr>
              <w:t>47449506212</w:t>
            </w:r>
          </w:p>
        </w:tc>
        <w:tc>
          <w:tcPr>
            <w:tcW w:w="2420" w:type="dxa"/>
            <w:shd w:val="clear" w:color="auto" w:fill="FBD4B4" w:themeFill="accent6" w:themeFillTint="66"/>
            <w:vAlign w:val="center"/>
          </w:tcPr>
          <w:p w:rsidR="004D6159" w:rsidRDefault="004D6159" w:rsidP="004D6159">
            <w:pPr>
              <w:pStyle w:val="TableParagraph"/>
              <w:ind w:left="107"/>
              <w:rPr>
                <w:b/>
                <w:sz w:val="24"/>
              </w:rPr>
            </w:pPr>
            <w:r>
              <w:rPr>
                <w:b/>
                <w:sz w:val="24"/>
              </w:rPr>
              <w:t>FATMA BETÜL GÖKHAN</w:t>
            </w:r>
          </w:p>
        </w:tc>
        <w:tc>
          <w:tcPr>
            <w:tcW w:w="1594" w:type="dxa"/>
            <w:shd w:val="clear" w:color="auto" w:fill="FBD4B4" w:themeFill="accent6" w:themeFillTint="66"/>
            <w:vAlign w:val="center"/>
          </w:tcPr>
          <w:p w:rsidR="004D6159" w:rsidRDefault="004D6159" w:rsidP="004D6159">
            <w:pPr>
              <w:pStyle w:val="TableParagraph"/>
              <w:spacing w:before="1"/>
              <w:ind w:left="229" w:right="191" w:firstLine="199"/>
              <w:rPr>
                <w:b/>
                <w:sz w:val="24"/>
              </w:rPr>
            </w:pPr>
            <w:r>
              <w:rPr>
                <w:b/>
                <w:sz w:val="24"/>
              </w:rPr>
              <w:t>Müdür Yardımcısı</w:t>
            </w:r>
          </w:p>
        </w:tc>
        <w:tc>
          <w:tcPr>
            <w:tcW w:w="2100" w:type="dxa"/>
            <w:shd w:val="clear" w:color="auto" w:fill="FBD4B4" w:themeFill="accent6" w:themeFillTint="66"/>
            <w:vAlign w:val="center"/>
          </w:tcPr>
          <w:p w:rsidR="004D6159" w:rsidRDefault="004D6159" w:rsidP="004D6159">
            <w:pPr>
              <w:pStyle w:val="TableParagraph"/>
              <w:spacing w:before="7"/>
              <w:jc w:val="center"/>
              <w:rPr>
                <w:b/>
                <w:sz w:val="24"/>
                <w:szCs w:val="24"/>
              </w:rPr>
            </w:pPr>
          </w:p>
          <w:p w:rsidR="004D6159" w:rsidRPr="005A4352" w:rsidRDefault="004D6159" w:rsidP="004D6159">
            <w:pPr>
              <w:pStyle w:val="TableParagraph"/>
              <w:spacing w:before="7"/>
              <w:jc w:val="center"/>
              <w:rPr>
                <w:b/>
                <w:sz w:val="24"/>
                <w:szCs w:val="24"/>
              </w:rPr>
            </w:pPr>
            <w:r>
              <w:rPr>
                <w:b/>
                <w:sz w:val="24"/>
                <w:szCs w:val="24"/>
              </w:rPr>
              <w:t>0 533 055 06 88</w:t>
            </w:r>
          </w:p>
          <w:p w:rsidR="004D6159" w:rsidRPr="005A4352" w:rsidRDefault="004D6159" w:rsidP="004D6159">
            <w:pPr>
              <w:pStyle w:val="TableParagraph"/>
              <w:spacing w:before="1"/>
              <w:ind w:left="286" w:right="266"/>
              <w:jc w:val="center"/>
              <w:rPr>
                <w:b/>
                <w:sz w:val="24"/>
                <w:szCs w:val="24"/>
              </w:rPr>
            </w:pPr>
          </w:p>
        </w:tc>
      </w:tr>
      <w:tr w:rsidR="004D6159" w:rsidTr="004D6159">
        <w:trPr>
          <w:trHeight w:val="686"/>
        </w:trPr>
        <w:tc>
          <w:tcPr>
            <w:tcW w:w="826" w:type="dxa"/>
            <w:vAlign w:val="center"/>
          </w:tcPr>
          <w:p w:rsidR="004D6159" w:rsidRDefault="004D6159" w:rsidP="004D6159">
            <w:pPr>
              <w:pStyle w:val="TableParagraph"/>
              <w:ind w:left="18"/>
              <w:jc w:val="center"/>
              <w:rPr>
                <w:b/>
                <w:sz w:val="24"/>
              </w:rPr>
            </w:pPr>
            <w:r>
              <w:rPr>
                <w:b/>
                <w:sz w:val="24"/>
              </w:rPr>
              <w:t>3</w:t>
            </w:r>
          </w:p>
        </w:tc>
        <w:tc>
          <w:tcPr>
            <w:tcW w:w="2284" w:type="dxa"/>
            <w:vAlign w:val="center"/>
          </w:tcPr>
          <w:p w:rsidR="004D6159" w:rsidRDefault="004D6159" w:rsidP="004D6159">
            <w:pPr>
              <w:pStyle w:val="TableParagraph"/>
              <w:ind w:left="316" w:right="297"/>
              <w:rPr>
                <w:b/>
                <w:sz w:val="24"/>
              </w:rPr>
            </w:pPr>
            <w:r w:rsidRPr="00C32A33">
              <w:rPr>
                <w:b/>
                <w:sz w:val="24"/>
              </w:rPr>
              <w:t>24241915244</w:t>
            </w:r>
          </w:p>
        </w:tc>
        <w:tc>
          <w:tcPr>
            <w:tcW w:w="2420" w:type="dxa"/>
            <w:vAlign w:val="center"/>
          </w:tcPr>
          <w:p w:rsidR="004D6159" w:rsidRDefault="004D6159" w:rsidP="004D6159">
            <w:pPr>
              <w:pStyle w:val="TableParagraph"/>
              <w:ind w:left="107"/>
              <w:rPr>
                <w:b/>
                <w:sz w:val="24"/>
              </w:rPr>
            </w:pPr>
            <w:r>
              <w:rPr>
                <w:b/>
                <w:sz w:val="24"/>
              </w:rPr>
              <w:t>NURŞEN ACAR ÇELİK</w:t>
            </w:r>
          </w:p>
        </w:tc>
        <w:tc>
          <w:tcPr>
            <w:tcW w:w="1594" w:type="dxa"/>
            <w:vAlign w:val="center"/>
          </w:tcPr>
          <w:p w:rsidR="004D6159" w:rsidRDefault="004D6159" w:rsidP="004D6159">
            <w:pPr>
              <w:pStyle w:val="TableParagraph"/>
              <w:ind w:left="257" w:right="237"/>
              <w:rPr>
                <w:b/>
                <w:sz w:val="24"/>
              </w:rPr>
            </w:pPr>
            <w:r>
              <w:rPr>
                <w:b/>
                <w:sz w:val="24"/>
              </w:rPr>
              <w:t>Öğretmen</w:t>
            </w:r>
          </w:p>
        </w:tc>
        <w:tc>
          <w:tcPr>
            <w:tcW w:w="2100" w:type="dxa"/>
            <w:vAlign w:val="center"/>
          </w:tcPr>
          <w:p w:rsidR="004D6159" w:rsidRDefault="004D6159" w:rsidP="004D6159">
            <w:pPr>
              <w:pStyle w:val="TableParagraph"/>
              <w:ind w:left="286" w:right="266"/>
              <w:jc w:val="center"/>
              <w:rPr>
                <w:b/>
                <w:sz w:val="24"/>
                <w:szCs w:val="24"/>
              </w:rPr>
            </w:pPr>
          </w:p>
          <w:p w:rsidR="004D6159" w:rsidRPr="005A4352" w:rsidRDefault="004D6159" w:rsidP="004D6159">
            <w:pPr>
              <w:pStyle w:val="TableParagraph"/>
              <w:ind w:left="286" w:right="266"/>
              <w:jc w:val="center"/>
              <w:rPr>
                <w:b/>
                <w:sz w:val="24"/>
                <w:szCs w:val="24"/>
              </w:rPr>
            </w:pPr>
            <w:r w:rsidRPr="007C1241">
              <w:rPr>
                <w:b/>
                <w:sz w:val="24"/>
                <w:szCs w:val="24"/>
              </w:rPr>
              <w:t>0555 693 9221</w:t>
            </w:r>
            <w:r w:rsidRPr="005A4352">
              <w:rPr>
                <w:b/>
                <w:sz w:val="24"/>
                <w:szCs w:val="24"/>
              </w:rPr>
              <w:tab/>
            </w:r>
          </w:p>
        </w:tc>
      </w:tr>
      <w:tr w:rsidR="004D6159" w:rsidTr="004D6159">
        <w:trPr>
          <w:trHeight w:val="827"/>
        </w:trPr>
        <w:tc>
          <w:tcPr>
            <w:tcW w:w="826" w:type="dxa"/>
            <w:shd w:val="clear" w:color="auto" w:fill="FBD4B4" w:themeFill="accent6" w:themeFillTint="66"/>
            <w:vAlign w:val="center"/>
          </w:tcPr>
          <w:p w:rsidR="004D6159" w:rsidRDefault="004D6159" w:rsidP="004D6159">
            <w:pPr>
              <w:pStyle w:val="TableParagraph"/>
              <w:spacing w:before="1"/>
              <w:ind w:left="18"/>
              <w:jc w:val="center"/>
              <w:rPr>
                <w:b/>
                <w:sz w:val="24"/>
              </w:rPr>
            </w:pPr>
            <w:r>
              <w:rPr>
                <w:b/>
                <w:sz w:val="24"/>
              </w:rPr>
              <w:t>4</w:t>
            </w:r>
          </w:p>
        </w:tc>
        <w:tc>
          <w:tcPr>
            <w:tcW w:w="2284" w:type="dxa"/>
            <w:shd w:val="clear" w:color="auto" w:fill="FBD4B4" w:themeFill="accent6" w:themeFillTint="66"/>
            <w:vAlign w:val="center"/>
          </w:tcPr>
          <w:p w:rsidR="004D6159" w:rsidRDefault="004D6159" w:rsidP="004D6159">
            <w:pPr>
              <w:pStyle w:val="TableParagraph"/>
              <w:spacing w:before="1"/>
              <w:ind w:left="316" w:right="297"/>
              <w:rPr>
                <w:b/>
                <w:sz w:val="24"/>
              </w:rPr>
            </w:pPr>
            <w:r w:rsidRPr="00C32A33">
              <w:rPr>
                <w:b/>
                <w:sz w:val="24"/>
              </w:rPr>
              <w:t>47680683956</w:t>
            </w:r>
          </w:p>
        </w:tc>
        <w:tc>
          <w:tcPr>
            <w:tcW w:w="2420" w:type="dxa"/>
            <w:shd w:val="clear" w:color="auto" w:fill="FBD4B4" w:themeFill="accent6" w:themeFillTint="66"/>
            <w:vAlign w:val="center"/>
          </w:tcPr>
          <w:p w:rsidR="004D6159" w:rsidRDefault="004D6159" w:rsidP="004D6159">
            <w:pPr>
              <w:pStyle w:val="TableParagraph"/>
              <w:spacing w:before="1"/>
              <w:ind w:left="107"/>
              <w:rPr>
                <w:b/>
                <w:sz w:val="24"/>
              </w:rPr>
            </w:pPr>
            <w:r>
              <w:rPr>
                <w:b/>
                <w:sz w:val="24"/>
              </w:rPr>
              <w:t>MÜCAHİT ÖZTÜRK</w:t>
            </w:r>
          </w:p>
        </w:tc>
        <w:tc>
          <w:tcPr>
            <w:tcW w:w="1594" w:type="dxa"/>
            <w:shd w:val="clear" w:color="auto" w:fill="FBD4B4" w:themeFill="accent6" w:themeFillTint="66"/>
            <w:vAlign w:val="center"/>
          </w:tcPr>
          <w:p w:rsidR="004D6159" w:rsidRDefault="004D6159" w:rsidP="004D6159">
            <w:pPr>
              <w:pStyle w:val="TableParagraph"/>
              <w:spacing w:before="1"/>
              <w:ind w:left="257" w:right="237"/>
              <w:rPr>
                <w:b/>
                <w:sz w:val="24"/>
              </w:rPr>
            </w:pPr>
            <w:r>
              <w:rPr>
                <w:b/>
                <w:sz w:val="24"/>
              </w:rPr>
              <w:t>Öğretmen</w:t>
            </w:r>
          </w:p>
        </w:tc>
        <w:tc>
          <w:tcPr>
            <w:tcW w:w="2100" w:type="dxa"/>
            <w:shd w:val="clear" w:color="auto" w:fill="FBD4B4" w:themeFill="accent6" w:themeFillTint="66"/>
            <w:vAlign w:val="center"/>
          </w:tcPr>
          <w:p w:rsidR="004D6159" w:rsidRDefault="004D6159" w:rsidP="004D6159">
            <w:pPr>
              <w:pStyle w:val="TableParagraph"/>
              <w:spacing w:before="1"/>
              <w:ind w:left="286" w:right="266"/>
              <w:jc w:val="center"/>
              <w:rPr>
                <w:b/>
                <w:sz w:val="24"/>
                <w:szCs w:val="24"/>
              </w:rPr>
            </w:pPr>
          </w:p>
          <w:p w:rsidR="004D6159" w:rsidRPr="005A4352" w:rsidRDefault="004D6159" w:rsidP="004D6159">
            <w:pPr>
              <w:pStyle w:val="TableParagraph"/>
              <w:spacing w:before="1"/>
              <w:ind w:left="286" w:right="266"/>
              <w:jc w:val="center"/>
              <w:rPr>
                <w:b/>
                <w:sz w:val="24"/>
                <w:szCs w:val="24"/>
              </w:rPr>
            </w:pPr>
            <w:r w:rsidRPr="00C32A33">
              <w:rPr>
                <w:b/>
                <w:sz w:val="24"/>
                <w:szCs w:val="24"/>
              </w:rPr>
              <w:t>0535 954 7605</w:t>
            </w:r>
            <w:r w:rsidRPr="005A4352">
              <w:rPr>
                <w:b/>
                <w:sz w:val="24"/>
                <w:szCs w:val="24"/>
              </w:rPr>
              <w:tab/>
            </w:r>
          </w:p>
        </w:tc>
      </w:tr>
      <w:tr w:rsidR="004D6159" w:rsidTr="004D6159">
        <w:trPr>
          <w:trHeight w:val="829"/>
        </w:trPr>
        <w:tc>
          <w:tcPr>
            <w:tcW w:w="826" w:type="dxa"/>
            <w:vAlign w:val="center"/>
          </w:tcPr>
          <w:p w:rsidR="004D6159" w:rsidRDefault="004D6159" w:rsidP="004D6159">
            <w:pPr>
              <w:pStyle w:val="TableParagraph"/>
              <w:spacing w:before="1"/>
              <w:ind w:left="18"/>
              <w:jc w:val="center"/>
              <w:rPr>
                <w:b/>
                <w:sz w:val="24"/>
              </w:rPr>
            </w:pPr>
            <w:r>
              <w:rPr>
                <w:b/>
                <w:sz w:val="24"/>
              </w:rPr>
              <w:t>5</w:t>
            </w:r>
          </w:p>
        </w:tc>
        <w:tc>
          <w:tcPr>
            <w:tcW w:w="2284" w:type="dxa"/>
            <w:vAlign w:val="center"/>
          </w:tcPr>
          <w:p w:rsidR="004D6159" w:rsidRDefault="004D6159" w:rsidP="004D6159">
            <w:pPr>
              <w:pStyle w:val="TableParagraph"/>
              <w:spacing w:before="1"/>
              <w:ind w:left="316" w:right="297"/>
              <w:rPr>
                <w:b/>
                <w:sz w:val="24"/>
              </w:rPr>
            </w:pPr>
            <w:r w:rsidRPr="00C32A33">
              <w:rPr>
                <w:b/>
                <w:sz w:val="24"/>
              </w:rPr>
              <w:t>47125732652</w:t>
            </w:r>
          </w:p>
        </w:tc>
        <w:tc>
          <w:tcPr>
            <w:tcW w:w="2420" w:type="dxa"/>
            <w:vAlign w:val="center"/>
          </w:tcPr>
          <w:p w:rsidR="004D6159" w:rsidRDefault="004D6159" w:rsidP="004D6159">
            <w:pPr>
              <w:pStyle w:val="TableParagraph"/>
              <w:spacing w:before="1"/>
              <w:ind w:left="107"/>
              <w:rPr>
                <w:b/>
                <w:sz w:val="24"/>
              </w:rPr>
            </w:pPr>
            <w:r>
              <w:rPr>
                <w:b/>
                <w:sz w:val="24"/>
              </w:rPr>
              <w:t>BETÜL ÇAVUŞOĞLU İSKENDER</w:t>
            </w:r>
          </w:p>
        </w:tc>
        <w:tc>
          <w:tcPr>
            <w:tcW w:w="1594" w:type="dxa"/>
            <w:vAlign w:val="center"/>
          </w:tcPr>
          <w:p w:rsidR="004D6159" w:rsidRDefault="004D6159" w:rsidP="004D6159">
            <w:pPr>
              <w:pStyle w:val="TableParagraph"/>
              <w:spacing w:before="1"/>
              <w:ind w:left="257" w:right="237"/>
              <w:rPr>
                <w:b/>
                <w:sz w:val="24"/>
              </w:rPr>
            </w:pPr>
            <w:r>
              <w:rPr>
                <w:b/>
                <w:sz w:val="24"/>
              </w:rPr>
              <w:t>Öğretmen</w:t>
            </w:r>
          </w:p>
        </w:tc>
        <w:tc>
          <w:tcPr>
            <w:tcW w:w="2100" w:type="dxa"/>
            <w:vAlign w:val="center"/>
          </w:tcPr>
          <w:p w:rsidR="004D6159" w:rsidRDefault="004D6159" w:rsidP="004D6159">
            <w:pPr>
              <w:pStyle w:val="TableParagraph"/>
              <w:spacing w:before="1"/>
              <w:ind w:left="286" w:right="266"/>
              <w:jc w:val="center"/>
              <w:rPr>
                <w:b/>
                <w:sz w:val="24"/>
                <w:szCs w:val="24"/>
              </w:rPr>
            </w:pPr>
          </w:p>
          <w:p w:rsidR="004D6159" w:rsidRPr="005A4352" w:rsidRDefault="004D6159" w:rsidP="004D6159">
            <w:pPr>
              <w:pStyle w:val="TableParagraph"/>
              <w:spacing w:before="1"/>
              <w:ind w:left="286" w:right="266"/>
              <w:jc w:val="center"/>
              <w:rPr>
                <w:b/>
                <w:sz w:val="24"/>
                <w:szCs w:val="24"/>
              </w:rPr>
            </w:pPr>
            <w:r w:rsidRPr="00C32A33">
              <w:rPr>
                <w:b/>
                <w:sz w:val="24"/>
                <w:szCs w:val="24"/>
              </w:rPr>
              <w:t>0536 466 2042</w:t>
            </w:r>
            <w:r w:rsidRPr="005A4352">
              <w:rPr>
                <w:b/>
                <w:sz w:val="24"/>
                <w:szCs w:val="24"/>
              </w:rPr>
              <w:tab/>
            </w:r>
          </w:p>
        </w:tc>
      </w:tr>
    </w:tbl>
    <w:p w:rsidR="004D6159" w:rsidRDefault="004D6159" w:rsidP="004D6159">
      <w:pPr>
        <w:tabs>
          <w:tab w:val="left" w:pos="1543"/>
          <w:tab w:val="left" w:pos="1544"/>
        </w:tabs>
        <w:spacing w:before="77"/>
        <w:rPr>
          <w:b/>
          <w:sz w:val="24"/>
        </w:rPr>
      </w:pPr>
    </w:p>
    <w:p w:rsidR="004D6159" w:rsidRDefault="004D6159" w:rsidP="004D6159">
      <w:pPr>
        <w:tabs>
          <w:tab w:val="left" w:pos="1543"/>
          <w:tab w:val="left" w:pos="1544"/>
        </w:tabs>
        <w:spacing w:before="77"/>
        <w:rPr>
          <w:b/>
          <w:sz w:val="24"/>
        </w:rPr>
      </w:pPr>
    </w:p>
    <w:p w:rsidR="004D6159" w:rsidRDefault="004D6159" w:rsidP="004D6159">
      <w:pPr>
        <w:tabs>
          <w:tab w:val="left" w:pos="1543"/>
          <w:tab w:val="left" w:pos="1544"/>
        </w:tabs>
        <w:spacing w:before="77"/>
        <w:rPr>
          <w:b/>
          <w:sz w:val="24"/>
        </w:rPr>
      </w:pPr>
    </w:p>
    <w:p w:rsidR="004D6159" w:rsidRDefault="004D6159" w:rsidP="004D6159">
      <w:pPr>
        <w:tabs>
          <w:tab w:val="left" w:pos="1543"/>
          <w:tab w:val="left" w:pos="1544"/>
        </w:tabs>
        <w:spacing w:before="77"/>
        <w:rPr>
          <w:b/>
          <w:sz w:val="24"/>
        </w:rPr>
      </w:pPr>
    </w:p>
    <w:p w:rsidR="004D6159" w:rsidRDefault="004D6159" w:rsidP="004D6159">
      <w:pPr>
        <w:tabs>
          <w:tab w:val="left" w:pos="1543"/>
          <w:tab w:val="left" w:pos="1544"/>
        </w:tabs>
        <w:spacing w:before="77"/>
        <w:rPr>
          <w:b/>
          <w:sz w:val="24"/>
        </w:rPr>
      </w:pPr>
    </w:p>
    <w:p w:rsidR="004D6159" w:rsidRDefault="004D6159" w:rsidP="004D6159">
      <w:pPr>
        <w:tabs>
          <w:tab w:val="left" w:pos="1543"/>
          <w:tab w:val="left" w:pos="1544"/>
        </w:tabs>
        <w:spacing w:before="77"/>
        <w:rPr>
          <w:b/>
          <w:sz w:val="24"/>
        </w:rPr>
      </w:pPr>
    </w:p>
    <w:p w:rsidR="004D6159" w:rsidRDefault="004D6159" w:rsidP="004D6159">
      <w:pPr>
        <w:tabs>
          <w:tab w:val="left" w:pos="1543"/>
          <w:tab w:val="left" w:pos="1544"/>
        </w:tabs>
        <w:spacing w:before="77"/>
        <w:rPr>
          <w:b/>
          <w:sz w:val="24"/>
        </w:rPr>
      </w:pPr>
    </w:p>
    <w:p w:rsidR="004D6159" w:rsidRDefault="004D6159" w:rsidP="004D6159">
      <w:pPr>
        <w:tabs>
          <w:tab w:val="left" w:pos="1543"/>
          <w:tab w:val="left" w:pos="1544"/>
        </w:tabs>
        <w:spacing w:before="77"/>
        <w:rPr>
          <w:b/>
          <w:sz w:val="24"/>
        </w:rPr>
      </w:pPr>
    </w:p>
    <w:p w:rsidR="004D6159" w:rsidRDefault="004D6159" w:rsidP="004D6159">
      <w:pPr>
        <w:tabs>
          <w:tab w:val="left" w:pos="1543"/>
          <w:tab w:val="left" w:pos="1544"/>
        </w:tabs>
        <w:spacing w:before="77"/>
        <w:rPr>
          <w:b/>
          <w:sz w:val="24"/>
        </w:rPr>
      </w:pPr>
    </w:p>
    <w:p w:rsidR="004D6159" w:rsidRDefault="004D6159" w:rsidP="004D6159">
      <w:pPr>
        <w:tabs>
          <w:tab w:val="left" w:pos="1543"/>
          <w:tab w:val="left" w:pos="1544"/>
        </w:tabs>
        <w:spacing w:before="77"/>
        <w:rPr>
          <w:b/>
          <w:sz w:val="24"/>
        </w:rPr>
      </w:pPr>
    </w:p>
    <w:p w:rsidR="004D6159" w:rsidRDefault="004D6159" w:rsidP="004D6159">
      <w:pPr>
        <w:tabs>
          <w:tab w:val="left" w:pos="1543"/>
          <w:tab w:val="left" w:pos="1544"/>
        </w:tabs>
        <w:spacing w:before="77"/>
        <w:rPr>
          <w:b/>
          <w:sz w:val="24"/>
        </w:rPr>
      </w:pPr>
    </w:p>
    <w:p w:rsidR="004D6159" w:rsidRDefault="004D6159" w:rsidP="004D6159">
      <w:pPr>
        <w:tabs>
          <w:tab w:val="left" w:pos="1543"/>
          <w:tab w:val="left" w:pos="1544"/>
        </w:tabs>
        <w:spacing w:before="77"/>
        <w:rPr>
          <w:b/>
          <w:sz w:val="24"/>
        </w:rPr>
      </w:pPr>
    </w:p>
    <w:p w:rsidR="004D6159" w:rsidRDefault="004D6159" w:rsidP="004D6159">
      <w:pPr>
        <w:tabs>
          <w:tab w:val="left" w:pos="1543"/>
          <w:tab w:val="left" w:pos="1544"/>
        </w:tabs>
        <w:spacing w:before="77"/>
        <w:rPr>
          <w:b/>
          <w:sz w:val="24"/>
        </w:rPr>
      </w:pPr>
    </w:p>
    <w:p w:rsidR="004D6159" w:rsidRDefault="004D6159" w:rsidP="004D6159">
      <w:pPr>
        <w:tabs>
          <w:tab w:val="left" w:pos="1543"/>
          <w:tab w:val="left" w:pos="1544"/>
        </w:tabs>
        <w:spacing w:before="77"/>
        <w:rPr>
          <w:b/>
          <w:sz w:val="24"/>
        </w:rPr>
      </w:pPr>
    </w:p>
    <w:p w:rsidR="004D6159" w:rsidRDefault="004D6159" w:rsidP="004D6159">
      <w:pPr>
        <w:tabs>
          <w:tab w:val="left" w:pos="1543"/>
          <w:tab w:val="left" w:pos="1544"/>
        </w:tabs>
        <w:spacing w:before="77"/>
        <w:rPr>
          <w:b/>
          <w:sz w:val="24"/>
        </w:rPr>
      </w:pPr>
    </w:p>
    <w:p w:rsidR="004D6159" w:rsidRPr="003611C4" w:rsidRDefault="004D6159" w:rsidP="004D6159">
      <w:pPr>
        <w:tabs>
          <w:tab w:val="left" w:pos="1543"/>
          <w:tab w:val="left" w:pos="1544"/>
        </w:tabs>
        <w:spacing w:before="77"/>
        <w:rPr>
          <w:b/>
          <w:sz w:val="24"/>
        </w:rPr>
      </w:pPr>
    </w:p>
    <w:p w:rsidR="00863951" w:rsidRDefault="00863951" w:rsidP="00863951">
      <w:pPr>
        <w:spacing w:line="468" w:lineRule="auto"/>
        <w:jc w:val="both"/>
        <w:rPr>
          <w:sz w:val="24"/>
        </w:rPr>
        <w:sectPr w:rsidR="00863951">
          <w:pgSz w:w="11910" w:h="16840"/>
          <w:pgMar w:top="1180" w:right="720" w:bottom="1220" w:left="440" w:header="0" w:footer="1003" w:gutter="0"/>
          <w:pgBorders w:offsetFrom="page">
            <w:top w:val="single" w:sz="8" w:space="24" w:color="000000"/>
            <w:left w:val="single" w:sz="8" w:space="24" w:color="000000"/>
            <w:bottom w:val="single" w:sz="8" w:space="24" w:color="000000"/>
            <w:right w:val="single" w:sz="8" w:space="24" w:color="000000"/>
          </w:pgBorders>
          <w:cols w:space="708"/>
        </w:sectPr>
      </w:pPr>
    </w:p>
    <w:p w:rsidR="004D6159" w:rsidRPr="004D6159" w:rsidRDefault="004D6159" w:rsidP="004D6159">
      <w:pPr>
        <w:pStyle w:val="ListeParagraf"/>
        <w:numPr>
          <w:ilvl w:val="0"/>
          <w:numId w:val="15"/>
        </w:numPr>
        <w:tabs>
          <w:tab w:val="left" w:pos="1543"/>
          <w:tab w:val="left" w:pos="1544"/>
        </w:tabs>
        <w:jc w:val="left"/>
        <w:rPr>
          <w:b/>
          <w:sz w:val="24"/>
        </w:rPr>
      </w:pPr>
      <w:r w:rsidRPr="004D6159">
        <w:rPr>
          <w:b/>
          <w:sz w:val="24"/>
        </w:rPr>
        <w:lastRenderedPageBreak/>
        <w:t>OKUL PERSONELİ  SAYISAL VERİLERİ</w:t>
      </w:r>
    </w:p>
    <w:p w:rsidR="004D6159" w:rsidRDefault="004D6159" w:rsidP="004D6159">
      <w:pPr>
        <w:pStyle w:val="ListeParagraf"/>
        <w:tabs>
          <w:tab w:val="left" w:pos="1543"/>
          <w:tab w:val="left" w:pos="1544"/>
        </w:tabs>
        <w:ind w:left="1544" w:firstLine="0"/>
        <w:jc w:val="left"/>
        <w:rPr>
          <w:b/>
          <w:sz w:val="24"/>
        </w:rPr>
      </w:pPr>
    </w:p>
    <w:tbl>
      <w:tblPr>
        <w:tblStyle w:val="TableNormal"/>
        <w:tblW w:w="0" w:type="auto"/>
        <w:tblInd w:w="7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16"/>
        <w:gridCol w:w="2177"/>
        <w:gridCol w:w="2210"/>
        <w:gridCol w:w="1992"/>
      </w:tblGrid>
      <w:tr w:rsidR="004D6159" w:rsidTr="004D6159">
        <w:trPr>
          <w:trHeight w:val="707"/>
        </w:trPr>
        <w:tc>
          <w:tcPr>
            <w:tcW w:w="2816" w:type="dxa"/>
            <w:shd w:val="clear" w:color="auto" w:fill="FBD4B4" w:themeFill="accent6" w:themeFillTint="66"/>
            <w:vAlign w:val="center"/>
          </w:tcPr>
          <w:p w:rsidR="004D6159" w:rsidRDefault="004D6159" w:rsidP="004D6159">
            <w:pPr>
              <w:pStyle w:val="TableParagraph"/>
              <w:ind w:left="107"/>
              <w:jc w:val="center"/>
              <w:rPr>
                <w:b/>
                <w:sz w:val="20"/>
              </w:rPr>
            </w:pPr>
            <w:r>
              <w:rPr>
                <w:b/>
                <w:sz w:val="20"/>
              </w:rPr>
              <w:t>GÖREVİ</w:t>
            </w:r>
          </w:p>
        </w:tc>
        <w:tc>
          <w:tcPr>
            <w:tcW w:w="2177" w:type="dxa"/>
            <w:tcBorders>
              <w:right w:val="single" w:sz="4" w:space="0" w:color="auto"/>
            </w:tcBorders>
            <w:shd w:val="clear" w:color="auto" w:fill="FBD4B4" w:themeFill="accent6" w:themeFillTint="66"/>
            <w:vAlign w:val="center"/>
          </w:tcPr>
          <w:p w:rsidR="004D6159" w:rsidRDefault="004D6159" w:rsidP="004D6159">
            <w:pPr>
              <w:pStyle w:val="TableParagraph"/>
              <w:ind w:left="107"/>
              <w:jc w:val="center"/>
              <w:rPr>
                <w:b/>
                <w:sz w:val="20"/>
              </w:rPr>
            </w:pPr>
            <w:r>
              <w:rPr>
                <w:b/>
                <w:sz w:val="20"/>
              </w:rPr>
              <w:t>KADIN</w:t>
            </w:r>
          </w:p>
        </w:tc>
        <w:tc>
          <w:tcPr>
            <w:tcW w:w="2210" w:type="dxa"/>
            <w:tcBorders>
              <w:left w:val="single" w:sz="4" w:space="0" w:color="auto"/>
              <w:right w:val="single" w:sz="4" w:space="0" w:color="auto"/>
            </w:tcBorders>
            <w:shd w:val="clear" w:color="auto" w:fill="FBD4B4" w:themeFill="accent6" w:themeFillTint="66"/>
            <w:vAlign w:val="center"/>
          </w:tcPr>
          <w:p w:rsidR="004D6159" w:rsidRDefault="004D6159" w:rsidP="004D6159">
            <w:pPr>
              <w:pStyle w:val="TableParagraph"/>
              <w:ind w:left="107"/>
              <w:jc w:val="center"/>
              <w:rPr>
                <w:b/>
                <w:sz w:val="20"/>
              </w:rPr>
            </w:pPr>
            <w:r>
              <w:rPr>
                <w:b/>
                <w:sz w:val="20"/>
              </w:rPr>
              <w:t>ERKEK</w:t>
            </w:r>
          </w:p>
        </w:tc>
        <w:tc>
          <w:tcPr>
            <w:tcW w:w="1992" w:type="dxa"/>
            <w:tcBorders>
              <w:left w:val="single" w:sz="4" w:space="0" w:color="auto"/>
            </w:tcBorders>
            <w:shd w:val="clear" w:color="auto" w:fill="FBD4B4" w:themeFill="accent6" w:themeFillTint="66"/>
            <w:vAlign w:val="center"/>
          </w:tcPr>
          <w:p w:rsidR="004D6159" w:rsidRDefault="004D6159" w:rsidP="004D6159">
            <w:pPr>
              <w:pStyle w:val="TableParagraph"/>
              <w:ind w:left="107"/>
              <w:jc w:val="center"/>
              <w:rPr>
                <w:b/>
                <w:sz w:val="20"/>
              </w:rPr>
            </w:pPr>
            <w:r>
              <w:rPr>
                <w:b/>
                <w:sz w:val="20"/>
              </w:rPr>
              <w:t>TOPLAM</w:t>
            </w:r>
          </w:p>
        </w:tc>
      </w:tr>
      <w:tr w:rsidR="004D6159" w:rsidTr="004D6159">
        <w:trPr>
          <w:trHeight w:val="707"/>
        </w:trPr>
        <w:tc>
          <w:tcPr>
            <w:tcW w:w="2816" w:type="dxa"/>
            <w:shd w:val="clear" w:color="auto" w:fill="FFFFFF" w:themeFill="background1"/>
            <w:vAlign w:val="center"/>
          </w:tcPr>
          <w:p w:rsidR="004D6159" w:rsidRDefault="004D6159" w:rsidP="004D6159">
            <w:pPr>
              <w:pStyle w:val="TableParagraph"/>
              <w:ind w:left="107"/>
              <w:rPr>
                <w:b/>
                <w:sz w:val="20"/>
              </w:rPr>
            </w:pPr>
            <w:r>
              <w:rPr>
                <w:b/>
                <w:sz w:val="20"/>
              </w:rPr>
              <w:t>İDARİ PERSONEL</w:t>
            </w:r>
          </w:p>
        </w:tc>
        <w:tc>
          <w:tcPr>
            <w:tcW w:w="2177" w:type="dxa"/>
            <w:tcBorders>
              <w:right w:val="single" w:sz="4" w:space="0" w:color="auto"/>
            </w:tcBorders>
            <w:shd w:val="clear" w:color="auto" w:fill="FFFFFF" w:themeFill="background1"/>
            <w:vAlign w:val="center"/>
          </w:tcPr>
          <w:p w:rsidR="004D6159" w:rsidRDefault="004D6159" w:rsidP="004D6159">
            <w:pPr>
              <w:pStyle w:val="TableParagraph"/>
              <w:ind w:left="107"/>
              <w:jc w:val="center"/>
              <w:rPr>
                <w:b/>
                <w:sz w:val="20"/>
              </w:rPr>
            </w:pPr>
            <w:r>
              <w:rPr>
                <w:b/>
                <w:sz w:val="20"/>
              </w:rPr>
              <w:t>2</w:t>
            </w:r>
          </w:p>
        </w:tc>
        <w:tc>
          <w:tcPr>
            <w:tcW w:w="2210" w:type="dxa"/>
            <w:tcBorders>
              <w:left w:val="single" w:sz="4" w:space="0" w:color="auto"/>
              <w:right w:val="single" w:sz="4" w:space="0" w:color="auto"/>
            </w:tcBorders>
            <w:shd w:val="clear" w:color="auto" w:fill="FFFFFF" w:themeFill="background1"/>
            <w:vAlign w:val="center"/>
          </w:tcPr>
          <w:p w:rsidR="004D6159" w:rsidRDefault="004D6159" w:rsidP="004D6159">
            <w:pPr>
              <w:pStyle w:val="TableParagraph"/>
              <w:ind w:left="107"/>
              <w:jc w:val="center"/>
              <w:rPr>
                <w:b/>
                <w:sz w:val="20"/>
              </w:rPr>
            </w:pPr>
            <w:r>
              <w:rPr>
                <w:b/>
                <w:sz w:val="20"/>
              </w:rPr>
              <w:t>0</w:t>
            </w:r>
          </w:p>
        </w:tc>
        <w:tc>
          <w:tcPr>
            <w:tcW w:w="1992" w:type="dxa"/>
            <w:tcBorders>
              <w:left w:val="single" w:sz="4" w:space="0" w:color="auto"/>
            </w:tcBorders>
            <w:shd w:val="clear" w:color="auto" w:fill="FFFFFF" w:themeFill="background1"/>
            <w:vAlign w:val="center"/>
          </w:tcPr>
          <w:p w:rsidR="004D6159" w:rsidRDefault="004D6159" w:rsidP="004D6159">
            <w:pPr>
              <w:pStyle w:val="TableParagraph"/>
              <w:ind w:left="107"/>
              <w:jc w:val="center"/>
              <w:rPr>
                <w:b/>
                <w:sz w:val="20"/>
              </w:rPr>
            </w:pPr>
            <w:r>
              <w:rPr>
                <w:b/>
                <w:sz w:val="20"/>
              </w:rPr>
              <w:t>2</w:t>
            </w:r>
          </w:p>
        </w:tc>
      </w:tr>
      <w:tr w:rsidR="004D6159" w:rsidTr="004D6159">
        <w:trPr>
          <w:trHeight w:val="707"/>
        </w:trPr>
        <w:tc>
          <w:tcPr>
            <w:tcW w:w="2816" w:type="dxa"/>
            <w:shd w:val="clear" w:color="auto" w:fill="FBD4B4" w:themeFill="accent6" w:themeFillTint="66"/>
            <w:vAlign w:val="center"/>
          </w:tcPr>
          <w:p w:rsidR="004D6159" w:rsidRDefault="004D6159" w:rsidP="004D6159">
            <w:pPr>
              <w:pStyle w:val="TableParagraph"/>
              <w:ind w:left="107"/>
              <w:rPr>
                <w:b/>
                <w:sz w:val="20"/>
              </w:rPr>
            </w:pPr>
            <w:r>
              <w:rPr>
                <w:b/>
                <w:sz w:val="20"/>
              </w:rPr>
              <w:t>ÖĞRETMEN</w:t>
            </w:r>
          </w:p>
        </w:tc>
        <w:tc>
          <w:tcPr>
            <w:tcW w:w="2177" w:type="dxa"/>
            <w:tcBorders>
              <w:right w:val="single" w:sz="4" w:space="0" w:color="auto"/>
            </w:tcBorders>
            <w:shd w:val="clear" w:color="auto" w:fill="FBD4B4" w:themeFill="accent6" w:themeFillTint="66"/>
            <w:vAlign w:val="center"/>
          </w:tcPr>
          <w:p w:rsidR="004D6159" w:rsidRDefault="004D6159" w:rsidP="004D6159">
            <w:pPr>
              <w:pStyle w:val="TableParagraph"/>
              <w:ind w:left="107"/>
              <w:jc w:val="center"/>
              <w:rPr>
                <w:b/>
                <w:sz w:val="20"/>
              </w:rPr>
            </w:pPr>
            <w:r>
              <w:rPr>
                <w:b/>
                <w:sz w:val="20"/>
              </w:rPr>
              <w:t>9</w:t>
            </w:r>
          </w:p>
        </w:tc>
        <w:tc>
          <w:tcPr>
            <w:tcW w:w="2210" w:type="dxa"/>
            <w:tcBorders>
              <w:left w:val="single" w:sz="4" w:space="0" w:color="auto"/>
              <w:right w:val="single" w:sz="4" w:space="0" w:color="auto"/>
            </w:tcBorders>
            <w:shd w:val="clear" w:color="auto" w:fill="FBD4B4" w:themeFill="accent6" w:themeFillTint="66"/>
            <w:vAlign w:val="center"/>
          </w:tcPr>
          <w:p w:rsidR="004D6159" w:rsidRDefault="004D6159" w:rsidP="004D6159">
            <w:pPr>
              <w:pStyle w:val="TableParagraph"/>
              <w:ind w:left="107"/>
              <w:jc w:val="center"/>
              <w:rPr>
                <w:b/>
                <w:sz w:val="20"/>
              </w:rPr>
            </w:pPr>
            <w:r>
              <w:rPr>
                <w:b/>
                <w:sz w:val="20"/>
              </w:rPr>
              <w:t>1</w:t>
            </w:r>
          </w:p>
        </w:tc>
        <w:tc>
          <w:tcPr>
            <w:tcW w:w="1992" w:type="dxa"/>
            <w:tcBorders>
              <w:left w:val="single" w:sz="4" w:space="0" w:color="auto"/>
            </w:tcBorders>
            <w:shd w:val="clear" w:color="auto" w:fill="FBD4B4" w:themeFill="accent6" w:themeFillTint="66"/>
            <w:vAlign w:val="center"/>
          </w:tcPr>
          <w:p w:rsidR="004D6159" w:rsidRDefault="004D6159" w:rsidP="004D6159">
            <w:pPr>
              <w:pStyle w:val="TableParagraph"/>
              <w:ind w:left="107"/>
              <w:jc w:val="center"/>
              <w:rPr>
                <w:b/>
                <w:sz w:val="20"/>
              </w:rPr>
            </w:pPr>
            <w:r>
              <w:rPr>
                <w:b/>
                <w:sz w:val="20"/>
              </w:rPr>
              <w:t>10</w:t>
            </w:r>
          </w:p>
        </w:tc>
      </w:tr>
      <w:tr w:rsidR="004D6159" w:rsidTr="004D6159">
        <w:trPr>
          <w:trHeight w:val="707"/>
        </w:trPr>
        <w:tc>
          <w:tcPr>
            <w:tcW w:w="2816" w:type="dxa"/>
            <w:shd w:val="clear" w:color="auto" w:fill="FFFFFF" w:themeFill="background1"/>
            <w:vAlign w:val="center"/>
          </w:tcPr>
          <w:p w:rsidR="004D6159" w:rsidRDefault="004D6159" w:rsidP="004D6159">
            <w:pPr>
              <w:pStyle w:val="TableParagraph"/>
              <w:ind w:left="107"/>
              <w:rPr>
                <w:b/>
                <w:sz w:val="20"/>
              </w:rPr>
            </w:pPr>
            <w:r>
              <w:rPr>
                <w:b/>
                <w:sz w:val="20"/>
              </w:rPr>
              <w:t>TEMİZLİK GÖREVLİSİ</w:t>
            </w:r>
          </w:p>
        </w:tc>
        <w:tc>
          <w:tcPr>
            <w:tcW w:w="2177" w:type="dxa"/>
            <w:tcBorders>
              <w:right w:val="single" w:sz="4" w:space="0" w:color="auto"/>
            </w:tcBorders>
            <w:shd w:val="clear" w:color="auto" w:fill="FFFFFF" w:themeFill="background1"/>
            <w:vAlign w:val="center"/>
          </w:tcPr>
          <w:p w:rsidR="004D6159" w:rsidRDefault="004D6159" w:rsidP="004D6159">
            <w:pPr>
              <w:pStyle w:val="TableParagraph"/>
              <w:ind w:left="107"/>
              <w:jc w:val="center"/>
              <w:rPr>
                <w:b/>
                <w:sz w:val="20"/>
              </w:rPr>
            </w:pPr>
            <w:r>
              <w:rPr>
                <w:b/>
                <w:sz w:val="20"/>
              </w:rPr>
              <w:t>3</w:t>
            </w:r>
          </w:p>
        </w:tc>
        <w:tc>
          <w:tcPr>
            <w:tcW w:w="2210" w:type="dxa"/>
            <w:tcBorders>
              <w:left w:val="single" w:sz="4" w:space="0" w:color="auto"/>
              <w:right w:val="single" w:sz="4" w:space="0" w:color="auto"/>
            </w:tcBorders>
            <w:shd w:val="clear" w:color="auto" w:fill="FFFFFF" w:themeFill="background1"/>
            <w:vAlign w:val="center"/>
          </w:tcPr>
          <w:p w:rsidR="004D6159" w:rsidRDefault="004D6159" w:rsidP="004D6159">
            <w:pPr>
              <w:pStyle w:val="TableParagraph"/>
              <w:ind w:left="107"/>
              <w:jc w:val="center"/>
              <w:rPr>
                <w:b/>
                <w:sz w:val="20"/>
              </w:rPr>
            </w:pPr>
            <w:r>
              <w:rPr>
                <w:b/>
                <w:sz w:val="20"/>
              </w:rPr>
              <w:t>0</w:t>
            </w:r>
          </w:p>
        </w:tc>
        <w:tc>
          <w:tcPr>
            <w:tcW w:w="1992" w:type="dxa"/>
            <w:tcBorders>
              <w:left w:val="single" w:sz="4" w:space="0" w:color="auto"/>
            </w:tcBorders>
            <w:shd w:val="clear" w:color="auto" w:fill="FFFFFF" w:themeFill="background1"/>
            <w:vAlign w:val="center"/>
          </w:tcPr>
          <w:p w:rsidR="004D6159" w:rsidRDefault="004D6159" w:rsidP="004D6159">
            <w:pPr>
              <w:pStyle w:val="TableParagraph"/>
              <w:ind w:left="107"/>
              <w:jc w:val="center"/>
              <w:rPr>
                <w:b/>
                <w:sz w:val="20"/>
              </w:rPr>
            </w:pPr>
            <w:r>
              <w:rPr>
                <w:b/>
                <w:sz w:val="20"/>
              </w:rPr>
              <w:t>1</w:t>
            </w:r>
          </w:p>
        </w:tc>
      </w:tr>
      <w:tr w:rsidR="004D6159" w:rsidTr="004D6159">
        <w:trPr>
          <w:trHeight w:val="707"/>
        </w:trPr>
        <w:tc>
          <w:tcPr>
            <w:tcW w:w="2816" w:type="dxa"/>
            <w:shd w:val="clear" w:color="auto" w:fill="FBD4B4" w:themeFill="accent6" w:themeFillTint="66"/>
            <w:vAlign w:val="center"/>
          </w:tcPr>
          <w:p w:rsidR="004D6159" w:rsidRDefault="004D6159" w:rsidP="004D6159">
            <w:pPr>
              <w:pStyle w:val="TableParagraph"/>
              <w:spacing w:before="3"/>
              <w:ind w:left="123"/>
              <w:rPr>
                <w:b/>
                <w:sz w:val="21"/>
              </w:rPr>
            </w:pPr>
            <w:r>
              <w:rPr>
                <w:b/>
                <w:sz w:val="21"/>
              </w:rPr>
              <w:t>GÜVENLİK GÖREVLİSİ</w:t>
            </w:r>
          </w:p>
        </w:tc>
        <w:tc>
          <w:tcPr>
            <w:tcW w:w="2177" w:type="dxa"/>
            <w:tcBorders>
              <w:right w:val="single" w:sz="4" w:space="0" w:color="auto"/>
            </w:tcBorders>
            <w:shd w:val="clear" w:color="auto" w:fill="FBD4B4" w:themeFill="accent6" w:themeFillTint="66"/>
            <w:vAlign w:val="center"/>
          </w:tcPr>
          <w:p w:rsidR="004D6159" w:rsidRDefault="004D6159" w:rsidP="004D6159">
            <w:pPr>
              <w:pStyle w:val="TableParagraph"/>
              <w:spacing w:before="3"/>
              <w:ind w:left="123"/>
              <w:jc w:val="center"/>
              <w:rPr>
                <w:b/>
                <w:sz w:val="21"/>
              </w:rPr>
            </w:pPr>
            <w:r>
              <w:rPr>
                <w:b/>
                <w:sz w:val="21"/>
              </w:rPr>
              <w:t>0</w:t>
            </w:r>
          </w:p>
        </w:tc>
        <w:tc>
          <w:tcPr>
            <w:tcW w:w="2210" w:type="dxa"/>
            <w:tcBorders>
              <w:left w:val="single" w:sz="4" w:space="0" w:color="auto"/>
              <w:right w:val="single" w:sz="4" w:space="0" w:color="auto"/>
            </w:tcBorders>
            <w:shd w:val="clear" w:color="auto" w:fill="FBD4B4" w:themeFill="accent6" w:themeFillTint="66"/>
            <w:vAlign w:val="center"/>
          </w:tcPr>
          <w:p w:rsidR="004D6159" w:rsidRDefault="004D6159" w:rsidP="004D6159">
            <w:pPr>
              <w:pStyle w:val="TableParagraph"/>
              <w:spacing w:before="3"/>
              <w:ind w:left="123"/>
              <w:jc w:val="center"/>
              <w:rPr>
                <w:b/>
                <w:sz w:val="21"/>
              </w:rPr>
            </w:pPr>
            <w:r>
              <w:rPr>
                <w:b/>
                <w:sz w:val="21"/>
              </w:rPr>
              <w:t>0</w:t>
            </w:r>
          </w:p>
        </w:tc>
        <w:tc>
          <w:tcPr>
            <w:tcW w:w="1992" w:type="dxa"/>
            <w:tcBorders>
              <w:left w:val="single" w:sz="4" w:space="0" w:color="auto"/>
            </w:tcBorders>
            <w:shd w:val="clear" w:color="auto" w:fill="FBD4B4" w:themeFill="accent6" w:themeFillTint="66"/>
            <w:vAlign w:val="center"/>
          </w:tcPr>
          <w:p w:rsidR="004D6159" w:rsidRDefault="004D6159" w:rsidP="004D6159">
            <w:pPr>
              <w:pStyle w:val="TableParagraph"/>
              <w:spacing w:before="3"/>
              <w:ind w:left="123"/>
              <w:jc w:val="center"/>
              <w:rPr>
                <w:b/>
                <w:sz w:val="21"/>
              </w:rPr>
            </w:pPr>
            <w:r>
              <w:rPr>
                <w:b/>
                <w:sz w:val="21"/>
              </w:rPr>
              <w:t>0</w:t>
            </w:r>
          </w:p>
        </w:tc>
      </w:tr>
      <w:tr w:rsidR="004D6159" w:rsidTr="004D6159">
        <w:trPr>
          <w:trHeight w:val="707"/>
        </w:trPr>
        <w:tc>
          <w:tcPr>
            <w:tcW w:w="2816" w:type="dxa"/>
            <w:shd w:val="clear" w:color="auto" w:fill="auto"/>
            <w:vAlign w:val="center"/>
          </w:tcPr>
          <w:p w:rsidR="004D6159" w:rsidRDefault="004D6159" w:rsidP="004D6159">
            <w:pPr>
              <w:pStyle w:val="TableParagraph"/>
              <w:spacing w:before="3"/>
              <w:ind w:left="123"/>
              <w:rPr>
                <w:b/>
                <w:sz w:val="21"/>
              </w:rPr>
            </w:pPr>
            <w:r>
              <w:rPr>
                <w:b/>
                <w:sz w:val="21"/>
              </w:rPr>
              <w:t>KANTİN ÇALIŞANI</w:t>
            </w:r>
          </w:p>
        </w:tc>
        <w:tc>
          <w:tcPr>
            <w:tcW w:w="2177" w:type="dxa"/>
            <w:tcBorders>
              <w:right w:val="single" w:sz="4" w:space="0" w:color="auto"/>
            </w:tcBorders>
            <w:shd w:val="clear" w:color="auto" w:fill="auto"/>
            <w:vAlign w:val="center"/>
          </w:tcPr>
          <w:p w:rsidR="004D6159" w:rsidRDefault="004D6159" w:rsidP="004D6159">
            <w:pPr>
              <w:pStyle w:val="TableParagraph"/>
              <w:spacing w:before="3"/>
              <w:ind w:left="123"/>
              <w:jc w:val="center"/>
              <w:rPr>
                <w:b/>
                <w:sz w:val="21"/>
              </w:rPr>
            </w:pPr>
            <w:r>
              <w:rPr>
                <w:b/>
                <w:sz w:val="21"/>
              </w:rPr>
              <w:t>0</w:t>
            </w:r>
          </w:p>
        </w:tc>
        <w:tc>
          <w:tcPr>
            <w:tcW w:w="2210" w:type="dxa"/>
            <w:tcBorders>
              <w:left w:val="single" w:sz="4" w:space="0" w:color="auto"/>
              <w:right w:val="single" w:sz="4" w:space="0" w:color="auto"/>
            </w:tcBorders>
            <w:shd w:val="clear" w:color="auto" w:fill="auto"/>
            <w:vAlign w:val="center"/>
          </w:tcPr>
          <w:p w:rsidR="004D6159" w:rsidRDefault="004D6159" w:rsidP="004D6159">
            <w:pPr>
              <w:pStyle w:val="TableParagraph"/>
              <w:spacing w:before="3"/>
              <w:ind w:left="123"/>
              <w:jc w:val="center"/>
              <w:rPr>
                <w:b/>
                <w:sz w:val="21"/>
              </w:rPr>
            </w:pPr>
            <w:r>
              <w:rPr>
                <w:b/>
                <w:sz w:val="21"/>
              </w:rPr>
              <w:t>0</w:t>
            </w:r>
          </w:p>
        </w:tc>
        <w:tc>
          <w:tcPr>
            <w:tcW w:w="1992" w:type="dxa"/>
            <w:tcBorders>
              <w:left w:val="single" w:sz="4" w:space="0" w:color="auto"/>
            </w:tcBorders>
            <w:shd w:val="clear" w:color="auto" w:fill="auto"/>
            <w:vAlign w:val="center"/>
          </w:tcPr>
          <w:p w:rsidR="004D6159" w:rsidRDefault="004D6159" w:rsidP="004D6159">
            <w:pPr>
              <w:pStyle w:val="TableParagraph"/>
              <w:spacing w:before="3"/>
              <w:ind w:left="123"/>
              <w:jc w:val="center"/>
              <w:rPr>
                <w:b/>
                <w:sz w:val="21"/>
              </w:rPr>
            </w:pPr>
            <w:r>
              <w:rPr>
                <w:b/>
                <w:sz w:val="21"/>
              </w:rPr>
              <w:t>0</w:t>
            </w:r>
          </w:p>
        </w:tc>
      </w:tr>
      <w:tr w:rsidR="004D6159" w:rsidTr="004D6159">
        <w:trPr>
          <w:trHeight w:val="707"/>
        </w:trPr>
        <w:tc>
          <w:tcPr>
            <w:tcW w:w="2816" w:type="dxa"/>
            <w:shd w:val="clear" w:color="auto" w:fill="FBD4B4" w:themeFill="accent6" w:themeFillTint="66"/>
            <w:vAlign w:val="center"/>
          </w:tcPr>
          <w:p w:rsidR="004D6159" w:rsidRDefault="004D6159" w:rsidP="004D6159">
            <w:pPr>
              <w:pStyle w:val="TableParagraph"/>
              <w:spacing w:before="3"/>
              <w:ind w:left="123"/>
              <w:rPr>
                <w:b/>
                <w:sz w:val="21"/>
              </w:rPr>
            </w:pPr>
            <w:r>
              <w:rPr>
                <w:b/>
                <w:sz w:val="21"/>
              </w:rPr>
              <w:t>TOPLAM</w:t>
            </w:r>
          </w:p>
        </w:tc>
        <w:tc>
          <w:tcPr>
            <w:tcW w:w="2177" w:type="dxa"/>
            <w:tcBorders>
              <w:right w:val="single" w:sz="4" w:space="0" w:color="auto"/>
            </w:tcBorders>
            <w:shd w:val="clear" w:color="auto" w:fill="FBD4B4" w:themeFill="accent6" w:themeFillTint="66"/>
            <w:vAlign w:val="center"/>
          </w:tcPr>
          <w:p w:rsidR="004D6159" w:rsidRDefault="004D6159" w:rsidP="004D6159">
            <w:pPr>
              <w:pStyle w:val="TableParagraph"/>
              <w:spacing w:before="3"/>
              <w:ind w:left="123"/>
              <w:jc w:val="center"/>
              <w:rPr>
                <w:b/>
                <w:sz w:val="21"/>
              </w:rPr>
            </w:pPr>
            <w:r>
              <w:rPr>
                <w:b/>
                <w:sz w:val="21"/>
              </w:rPr>
              <w:t>14</w:t>
            </w:r>
          </w:p>
        </w:tc>
        <w:tc>
          <w:tcPr>
            <w:tcW w:w="2210" w:type="dxa"/>
            <w:tcBorders>
              <w:left w:val="single" w:sz="4" w:space="0" w:color="auto"/>
              <w:right w:val="single" w:sz="4" w:space="0" w:color="auto"/>
            </w:tcBorders>
            <w:shd w:val="clear" w:color="auto" w:fill="FBD4B4" w:themeFill="accent6" w:themeFillTint="66"/>
            <w:vAlign w:val="center"/>
          </w:tcPr>
          <w:p w:rsidR="004D6159" w:rsidRDefault="004D6159" w:rsidP="004D6159">
            <w:pPr>
              <w:pStyle w:val="TableParagraph"/>
              <w:spacing w:before="3"/>
              <w:ind w:left="123"/>
              <w:jc w:val="center"/>
              <w:rPr>
                <w:b/>
                <w:sz w:val="21"/>
              </w:rPr>
            </w:pPr>
            <w:r>
              <w:rPr>
                <w:b/>
                <w:sz w:val="21"/>
              </w:rPr>
              <w:t>1</w:t>
            </w:r>
          </w:p>
        </w:tc>
        <w:tc>
          <w:tcPr>
            <w:tcW w:w="1992" w:type="dxa"/>
            <w:tcBorders>
              <w:left w:val="single" w:sz="4" w:space="0" w:color="auto"/>
            </w:tcBorders>
            <w:shd w:val="clear" w:color="auto" w:fill="FBD4B4" w:themeFill="accent6" w:themeFillTint="66"/>
            <w:vAlign w:val="center"/>
          </w:tcPr>
          <w:p w:rsidR="004D6159" w:rsidRDefault="004D6159" w:rsidP="004D6159">
            <w:pPr>
              <w:pStyle w:val="TableParagraph"/>
              <w:spacing w:before="3"/>
              <w:ind w:left="123"/>
              <w:jc w:val="center"/>
              <w:rPr>
                <w:b/>
                <w:sz w:val="21"/>
              </w:rPr>
            </w:pPr>
            <w:r>
              <w:rPr>
                <w:b/>
                <w:sz w:val="21"/>
              </w:rPr>
              <w:t>15</w:t>
            </w:r>
          </w:p>
        </w:tc>
      </w:tr>
    </w:tbl>
    <w:p w:rsidR="004D6159" w:rsidRDefault="004D6159" w:rsidP="004D6159">
      <w:pPr>
        <w:pStyle w:val="ListeParagraf"/>
        <w:tabs>
          <w:tab w:val="left" w:pos="1543"/>
          <w:tab w:val="left" w:pos="1544"/>
        </w:tabs>
        <w:ind w:left="1544" w:firstLine="0"/>
        <w:jc w:val="left"/>
        <w:rPr>
          <w:b/>
          <w:sz w:val="24"/>
        </w:rPr>
      </w:pPr>
    </w:p>
    <w:p w:rsidR="00863951" w:rsidRDefault="00863951" w:rsidP="00863951">
      <w:pPr>
        <w:spacing w:line="480" w:lineRule="auto"/>
        <w:jc w:val="both"/>
        <w:rPr>
          <w:sz w:val="24"/>
        </w:rPr>
      </w:pPr>
    </w:p>
    <w:p w:rsidR="004D6159" w:rsidRPr="004D6159" w:rsidRDefault="004D6159" w:rsidP="004D6159">
      <w:pPr>
        <w:pStyle w:val="ListeParagraf"/>
        <w:numPr>
          <w:ilvl w:val="0"/>
          <w:numId w:val="15"/>
        </w:numPr>
        <w:tabs>
          <w:tab w:val="left" w:pos="1543"/>
          <w:tab w:val="left" w:pos="1544"/>
        </w:tabs>
        <w:jc w:val="left"/>
        <w:rPr>
          <w:b/>
          <w:sz w:val="24"/>
        </w:rPr>
      </w:pPr>
      <w:r w:rsidRPr="004D6159">
        <w:rPr>
          <w:b/>
          <w:sz w:val="24"/>
        </w:rPr>
        <w:t>ÖĞRENCİ SAYISAL</w:t>
      </w:r>
      <w:r w:rsidRPr="004D6159">
        <w:rPr>
          <w:b/>
          <w:spacing w:val="-1"/>
          <w:sz w:val="24"/>
        </w:rPr>
        <w:t xml:space="preserve"> </w:t>
      </w:r>
      <w:r w:rsidRPr="004D6159">
        <w:rPr>
          <w:b/>
          <w:sz w:val="24"/>
        </w:rPr>
        <w:t>VERİLERİ</w:t>
      </w:r>
    </w:p>
    <w:p w:rsidR="004D6159" w:rsidRDefault="004D6159" w:rsidP="004D6159">
      <w:pPr>
        <w:pStyle w:val="GvdeMetni"/>
        <w:rPr>
          <w:b/>
          <w:sz w:val="20"/>
        </w:rPr>
      </w:pPr>
    </w:p>
    <w:p w:rsidR="004D6159" w:rsidRDefault="004D6159" w:rsidP="004D6159">
      <w:pPr>
        <w:pStyle w:val="GvdeMetni"/>
        <w:spacing w:before="1"/>
        <w:rPr>
          <w:b/>
          <w:sz w:val="11"/>
        </w:rPr>
      </w:pPr>
    </w:p>
    <w:tbl>
      <w:tblPr>
        <w:tblStyle w:val="TableNormal"/>
        <w:tblW w:w="0" w:type="auto"/>
        <w:tblInd w:w="7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25"/>
        <w:gridCol w:w="1985"/>
        <w:gridCol w:w="2079"/>
        <w:gridCol w:w="2079"/>
        <w:gridCol w:w="2079"/>
      </w:tblGrid>
      <w:tr w:rsidR="004D6159" w:rsidTr="00CC20CF">
        <w:trPr>
          <w:trHeight w:val="551"/>
        </w:trPr>
        <w:tc>
          <w:tcPr>
            <w:tcW w:w="1125" w:type="dxa"/>
            <w:shd w:val="clear" w:color="auto" w:fill="FBD4B4" w:themeFill="accent6" w:themeFillTint="66"/>
            <w:vAlign w:val="center"/>
          </w:tcPr>
          <w:p w:rsidR="004D6159" w:rsidRDefault="004D6159" w:rsidP="004D6159">
            <w:pPr>
              <w:pStyle w:val="TableParagraph"/>
              <w:spacing w:line="259" w:lineRule="exact"/>
              <w:ind w:left="232"/>
              <w:jc w:val="center"/>
              <w:rPr>
                <w:b/>
                <w:sz w:val="24"/>
              </w:rPr>
            </w:pPr>
            <w:r>
              <w:rPr>
                <w:b/>
                <w:sz w:val="24"/>
              </w:rPr>
              <w:t>SINIF</w:t>
            </w:r>
          </w:p>
        </w:tc>
        <w:tc>
          <w:tcPr>
            <w:tcW w:w="1985" w:type="dxa"/>
            <w:shd w:val="clear" w:color="auto" w:fill="FBD4B4" w:themeFill="accent6" w:themeFillTint="66"/>
          </w:tcPr>
          <w:p w:rsidR="004D6159" w:rsidRDefault="004D6159" w:rsidP="004D6159">
            <w:pPr>
              <w:pStyle w:val="TableParagraph"/>
              <w:spacing w:before="133"/>
              <w:ind w:left="316" w:right="298"/>
              <w:jc w:val="center"/>
              <w:rPr>
                <w:b/>
                <w:sz w:val="24"/>
              </w:rPr>
            </w:pPr>
            <w:r>
              <w:rPr>
                <w:b/>
                <w:sz w:val="24"/>
              </w:rPr>
              <w:t>ŞUBE</w:t>
            </w:r>
          </w:p>
        </w:tc>
        <w:tc>
          <w:tcPr>
            <w:tcW w:w="2079" w:type="dxa"/>
            <w:shd w:val="clear" w:color="auto" w:fill="FBD4B4" w:themeFill="accent6" w:themeFillTint="66"/>
          </w:tcPr>
          <w:p w:rsidR="004D6159" w:rsidRDefault="004D6159" w:rsidP="004D6159">
            <w:pPr>
              <w:pStyle w:val="TableParagraph"/>
              <w:spacing w:before="133"/>
              <w:ind w:left="316" w:right="298"/>
              <w:jc w:val="center"/>
              <w:rPr>
                <w:b/>
                <w:sz w:val="24"/>
              </w:rPr>
            </w:pPr>
            <w:r>
              <w:rPr>
                <w:b/>
                <w:sz w:val="24"/>
              </w:rPr>
              <w:t>ERKEK</w:t>
            </w:r>
          </w:p>
        </w:tc>
        <w:tc>
          <w:tcPr>
            <w:tcW w:w="2079" w:type="dxa"/>
            <w:shd w:val="clear" w:color="auto" w:fill="FBD4B4" w:themeFill="accent6" w:themeFillTint="66"/>
          </w:tcPr>
          <w:p w:rsidR="004D6159" w:rsidRDefault="004D6159" w:rsidP="004D6159">
            <w:pPr>
              <w:pStyle w:val="TableParagraph"/>
              <w:spacing w:before="133"/>
              <w:ind w:left="404"/>
              <w:jc w:val="center"/>
              <w:rPr>
                <w:b/>
                <w:sz w:val="24"/>
              </w:rPr>
            </w:pPr>
            <w:r>
              <w:rPr>
                <w:b/>
                <w:sz w:val="24"/>
              </w:rPr>
              <w:t>KIZ</w:t>
            </w:r>
          </w:p>
        </w:tc>
        <w:tc>
          <w:tcPr>
            <w:tcW w:w="2079" w:type="dxa"/>
            <w:shd w:val="clear" w:color="auto" w:fill="FBD4B4" w:themeFill="accent6" w:themeFillTint="66"/>
          </w:tcPr>
          <w:p w:rsidR="004D6159" w:rsidRDefault="004D6159" w:rsidP="004D6159">
            <w:pPr>
              <w:pStyle w:val="TableParagraph"/>
              <w:spacing w:before="133"/>
              <w:ind w:left="252" w:right="237"/>
              <w:jc w:val="center"/>
              <w:rPr>
                <w:b/>
                <w:sz w:val="24"/>
              </w:rPr>
            </w:pPr>
            <w:r>
              <w:rPr>
                <w:b/>
                <w:sz w:val="24"/>
              </w:rPr>
              <w:t>TOPLAM</w:t>
            </w:r>
          </w:p>
        </w:tc>
      </w:tr>
      <w:tr w:rsidR="004D6159" w:rsidTr="004D6159">
        <w:trPr>
          <w:trHeight w:val="276"/>
        </w:trPr>
        <w:tc>
          <w:tcPr>
            <w:tcW w:w="1125" w:type="dxa"/>
            <w:vMerge w:val="restart"/>
            <w:vAlign w:val="center"/>
          </w:tcPr>
          <w:p w:rsidR="004D6159" w:rsidRDefault="004D6159" w:rsidP="004D6159">
            <w:pPr>
              <w:pStyle w:val="TableParagraph"/>
              <w:spacing w:before="1"/>
              <w:rPr>
                <w:b/>
                <w:sz w:val="24"/>
              </w:rPr>
            </w:pPr>
            <w:r>
              <w:rPr>
                <w:b/>
                <w:sz w:val="24"/>
              </w:rPr>
              <w:t xml:space="preserve">   5 YAŞ</w:t>
            </w:r>
          </w:p>
        </w:tc>
        <w:tc>
          <w:tcPr>
            <w:tcW w:w="1985" w:type="dxa"/>
            <w:tcBorders>
              <w:bottom w:val="single" w:sz="4" w:space="0" w:color="auto"/>
            </w:tcBorders>
            <w:vAlign w:val="center"/>
          </w:tcPr>
          <w:p w:rsidR="004D6159" w:rsidRDefault="004D6159" w:rsidP="004D6159">
            <w:pPr>
              <w:pStyle w:val="TableParagraph"/>
              <w:spacing w:before="1"/>
              <w:ind w:left="316" w:right="297"/>
              <w:rPr>
                <w:b/>
                <w:sz w:val="24"/>
              </w:rPr>
            </w:pPr>
          </w:p>
          <w:p w:rsidR="004D6159" w:rsidRDefault="004D6159" w:rsidP="004D6159">
            <w:pPr>
              <w:pStyle w:val="TableParagraph"/>
              <w:spacing w:before="1"/>
              <w:ind w:left="316" w:right="297"/>
              <w:rPr>
                <w:b/>
                <w:sz w:val="24"/>
              </w:rPr>
            </w:pPr>
            <w:r>
              <w:rPr>
                <w:b/>
                <w:sz w:val="24"/>
              </w:rPr>
              <w:t>A ŞUBESİ</w:t>
            </w:r>
          </w:p>
        </w:tc>
        <w:tc>
          <w:tcPr>
            <w:tcW w:w="2079" w:type="dxa"/>
            <w:tcBorders>
              <w:bottom w:val="single" w:sz="4" w:space="0" w:color="auto"/>
            </w:tcBorders>
            <w:vAlign w:val="center"/>
          </w:tcPr>
          <w:p w:rsidR="004D6159" w:rsidRDefault="004D6159" w:rsidP="004D6159">
            <w:pPr>
              <w:pStyle w:val="TableParagraph"/>
              <w:ind w:left="107"/>
              <w:jc w:val="center"/>
              <w:rPr>
                <w:b/>
                <w:sz w:val="24"/>
              </w:rPr>
            </w:pPr>
            <w:r>
              <w:rPr>
                <w:b/>
                <w:sz w:val="24"/>
              </w:rPr>
              <w:t>12</w:t>
            </w:r>
          </w:p>
        </w:tc>
        <w:tc>
          <w:tcPr>
            <w:tcW w:w="2079" w:type="dxa"/>
            <w:tcBorders>
              <w:bottom w:val="single" w:sz="4" w:space="0" w:color="auto"/>
            </w:tcBorders>
            <w:vAlign w:val="center"/>
          </w:tcPr>
          <w:p w:rsidR="004D6159" w:rsidRDefault="004D6159" w:rsidP="004D6159">
            <w:pPr>
              <w:pStyle w:val="TableParagraph"/>
              <w:spacing w:before="1"/>
              <w:ind w:left="363" w:right="324" w:firstLine="170"/>
              <w:jc w:val="center"/>
              <w:rPr>
                <w:b/>
                <w:sz w:val="24"/>
              </w:rPr>
            </w:pPr>
            <w:r>
              <w:rPr>
                <w:b/>
                <w:sz w:val="24"/>
              </w:rPr>
              <w:t>8</w:t>
            </w:r>
          </w:p>
        </w:tc>
        <w:tc>
          <w:tcPr>
            <w:tcW w:w="2079" w:type="dxa"/>
            <w:tcBorders>
              <w:bottom w:val="single" w:sz="4" w:space="0" w:color="auto"/>
            </w:tcBorders>
            <w:vAlign w:val="center"/>
          </w:tcPr>
          <w:p w:rsidR="004D6159" w:rsidRDefault="004D6159" w:rsidP="004D6159">
            <w:pPr>
              <w:pStyle w:val="TableParagraph"/>
              <w:spacing w:before="1"/>
              <w:ind w:left="286" w:right="266"/>
              <w:jc w:val="center"/>
              <w:rPr>
                <w:b/>
                <w:sz w:val="24"/>
              </w:rPr>
            </w:pPr>
            <w:r>
              <w:rPr>
                <w:b/>
                <w:sz w:val="24"/>
              </w:rPr>
              <w:t>20</w:t>
            </w:r>
          </w:p>
        </w:tc>
      </w:tr>
      <w:tr w:rsidR="004D6159" w:rsidTr="004D6159">
        <w:trPr>
          <w:trHeight w:val="300"/>
        </w:trPr>
        <w:tc>
          <w:tcPr>
            <w:tcW w:w="1125" w:type="dxa"/>
            <w:vMerge/>
            <w:vAlign w:val="center"/>
          </w:tcPr>
          <w:p w:rsidR="004D6159" w:rsidRDefault="004D6159" w:rsidP="004D6159">
            <w:pPr>
              <w:pStyle w:val="TableParagraph"/>
              <w:numPr>
                <w:ilvl w:val="0"/>
                <w:numId w:val="16"/>
              </w:numPr>
              <w:spacing w:before="1"/>
              <w:jc w:val="center"/>
              <w:rPr>
                <w:b/>
                <w:sz w:val="24"/>
              </w:rPr>
            </w:pPr>
          </w:p>
        </w:tc>
        <w:tc>
          <w:tcPr>
            <w:tcW w:w="1985" w:type="dxa"/>
            <w:tcBorders>
              <w:top w:val="single" w:sz="4" w:space="0" w:color="auto"/>
              <w:bottom w:val="single" w:sz="4" w:space="0" w:color="auto"/>
            </w:tcBorders>
            <w:vAlign w:val="center"/>
          </w:tcPr>
          <w:p w:rsidR="004D6159" w:rsidRDefault="004D6159" w:rsidP="004D6159">
            <w:pPr>
              <w:pStyle w:val="TableParagraph"/>
              <w:spacing w:before="1"/>
              <w:ind w:left="316" w:right="297"/>
              <w:rPr>
                <w:b/>
                <w:sz w:val="24"/>
              </w:rPr>
            </w:pPr>
          </w:p>
          <w:p w:rsidR="004D6159" w:rsidRDefault="004D6159" w:rsidP="004D6159">
            <w:pPr>
              <w:pStyle w:val="TableParagraph"/>
              <w:spacing w:before="1"/>
              <w:ind w:left="316" w:right="297"/>
              <w:rPr>
                <w:b/>
                <w:sz w:val="24"/>
              </w:rPr>
            </w:pPr>
            <w:r>
              <w:rPr>
                <w:b/>
                <w:sz w:val="24"/>
              </w:rPr>
              <w:t>B ŞUBESİ</w:t>
            </w:r>
          </w:p>
        </w:tc>
        <w:tc>
          <w:tcPr>
            <w:tcW w:w="2079" w:type="dxa"/>
            <w:tcBorders>
              <w:top w:val="single" w:sz="4" w:space="0" w:color="auto"/>
              <w:bottom w:val="single" w:sz="4" w:space="0" w:color="auto"/>
            </w:tcBorders>
            <w:vAlign w:val="center"/>
          </w:tcPr>
          <w:p w:rsidR="004D6159" w:rsidRDefault="00CC20CF" w:rsidP="004D6159">
            <w:pPr>
              <w:pStyle w:val="TableParagraph"/>
              <w:ind w:left="107"/>
              <w:jc w:val="center"/>
              <w:rPr>
                <w:b/>
                <w:sz w:val="24"/>
              </w:rPr>
            </w:pPr>
            <w:r>
              <w:rPr>
                <w:b/>
                <w:sz w:val="24"/>
              </w:rPr>
              <w:t>13</w:t>
            </w:r>
          </w:p>
        </w:tc>
        <w:tc>
          <w:tcPr>
            <w:tcW w:w="2079" w:type="dxa"/>
            <w:tcBorders>
              <w:top w:val="single" w:sz="4" w:space="0" w:color="auto"/>
              <w:bottom w:val="single" w:sz="4" w:space="0" w:color="auto"/>
            </w:tcBorders>
            <w:vAlign w:val="center"/>
          </w:tcPr>
          <w:p w:rsidR="004D6159" w:rsidRDefault="004D6159" w:rsidP="004D6159">
            <w:pPr>
              <w:pStyle w:val="TableParagraph"/>
              <w:spacing w:before="1"/>
              <w:ind w:left="363" w:right="324" w:firstLine="170"/>
              <w:jc w:val="center"/>
              <w:rPr>
                <w:b/>
                <w:sz w:val="24"/>
              </w:rPr>
            </w:pPr>
            <w:r>
              <w:rPr>
                <w:b/>
                <w:sz w:val="24"/>
              </w:rPr>
              <w:t>6</w:t>
            </w:r>
          </w:p>
        </w:tc>
        <w:tc>
          <w:tcPr>
            <w:tcW w:w="2079" w:type="dxa"/>
            <w:tcBorders>
              <w:top w:val="single" w:sz="4" w:space="0" w:color="auto"/>
              <w:bottom w:val="single" w:sz="4" w:space="0" w:color="auto"/>
            </w:tcBorders>
            <w:vAlign w:val="center"/>
          </w:tcPr>
          <w:p w:rsidR="004D6159" w:rsidRDefault="00CC20CF" w:rsidP="004D6159">
            <w:pPr>
              <w:pStyle w:val="TableParagraph"/>
              <w:spacing w:before="1"/>
              <w:ind w:left="286" w:right="266"/>
              <w:jc w:val="center"/>
              <w:rPr>
                <w:b/>
                <w:sz w:val="24"/>
              </w:rPr>
            </w:pPr>
            <w:r>
              <w:rPr>
                <w:b/>
                <w:sz w:val="24"/>
              </w:rPr>
              <w:t>19</w:t>
            </w:r>
          </w:p>
        </w:tc>
      </w:tr>
      <w:tr w:rsidR="004D6159" w:rsidTr="004D6159">
        <w:trPr>
          <w:trHeight w:val="250"/>
        </w:trPr>
        <w:tc>
          <w:tcPr>
            <w:tcW w:w="1125" w:type="dxa"/>
            <w:vMerge/>
            <w:vAlign w:val="center"/>
          </w:tcPr>
          <w:p w:rsidR="004D6159" w:rsidRDefault="004D6159" w:rsidP="004D6159">
            <w:pPr>
              <w:pStyle w:val="TableParagraph"/>
              <w:numPr>
                <w:ilvl w:val="0"/>
                <w:numId w:val="16"/>
              </w:numPr>
              <w:spacing w:before="1"/>
              <w:jc w:val="center"/>
              <w:rPr>
                <w:b/>
                <w:sz w:val="24"/>
              </w:rPr>
            </w:pPr>
          </w:p>
        </w:tc>
        <w:tc>
          <w:tcPr>
            <w:tcW w:w="1985" w:type="dxa"/>
            <w:tcBorders>
              <w:top w:val="single" w:sz="4" w:space="0" w:color="auto"/>
              <w:bottom w:val="single" w:sz="4" w:space="0" w:color="auto"/>
            </w:tcBorders>
            <w:vAlign w:val="center"/>
          </w:tcPr>
          <w:p w:rsidR="004D6159" w:rsidRDefault="004D6159" w:rsidP="004D6159">
            <w:pPr>
              <w:pStyle w:val="TableParagraph"/>
              <w:spacing w:before="1"/>
              <w:ind w:left="316" w:right="297"/>
              <w:rPr>
                <w:b/>
                <w:sz w:val="24"/>
              </w:rPr>
            </w:pPr>
          </w:p>
          <w:p w:rsidR="004D6159" w:rsidRDefault="004D6159" w:rsidP="004D6159">
            <w:pPr>
              <w:pStyle w:val="TableParagraph"/>
              <w:spacing w:before="1"/>
              <w:ind w:left="316" w:right="297"/>
              <w:rPr>
                <w:b/>
                <w:sz w:val="24"/>
              </w:rPr>
            </w:pPr>
            <w:r>
              <w:rPr>
                <w:b/>
                <w:sz w:val="24"/>
              </w:rPr>
              <w:t>C ŞUBESİ</w:t>
            </w:r>
          </w:p>
        </w:tc>
        <w:tc>
          <w:tcPr>
            <w:tcW w:w="2079" w:type="dxa"/>
            <w:tcBorders>
              <w:top w:val="single" w:sz="4" w:space="0" w:color="auto"/>
              <w:bottom w:val="single" w:sz="4" w:space="0" w:color="auto"/>
            </w:tcBorders>
            <w:vAlign w:val="center"/>
          </w:tcPr>
          <w:p w:rsidR="004D6159" w:rsidRDefault="004D6159" w:rsidP="004D6159">
            <w:pPr>
              <w:pStyle w:val="TableParagraph"/>
              <w:ind w:left="107"/>
              <w:jc w:val="center"/>
              <w:rPr>
                <w:b/>
                <w:sz w:val="24"/>
              </w:rPr>
            </w:pPr>
            <w:r>
              <w:rPr>
                <w:b/>
                <w:sz w:val="24"/>
              </w:rPr>
              <w:t>9</w:t>
            </w:r>
          </w:p>
        </w:tc>
        <w:tc>
          <w:tcPr>
            <w:tcW w:w="2079" w:type="dxa"/>
            <w:tcBorders>
              <w:top w:val="single" w:sz="4" w:space="0" w:color="auto"/>
              <w:bottom w:val="single" w:sz="4" w:space="0" w:color="auto"/>
            </w:tcBorders>
            <w:vAlign w:val="center"/>
          </w:tcPr>
          <w:p w:rsidR="004D6159" w:rsidRDefault="00CC20CF" w:rsidP="004D6159">
            <w:pPr>
              <w:pStyle w:val="TableParagraph"/>
              <w:spacing w:before="1"/>
              <w:ind w:left="363" w:right="324" w:firstLine="170"/>
              <w:jc w:val="center"/>
              <w:rPr>
                <w:b/>
                <w:sz w:val="24"/>
              </w:rPr>
            </w:pPr>
            <w:r>
              <w:rPr>
                <w:b/>
                <w:sz w:val="24"/>
              </w:rPr>
              <w:t>9</w:t>
            </w:r>
          </w:p>
        </w:tc>
        <w:tc>
          <w:tcPr>
            <w:tcW w:w="2079" w:type="dxa"/>
            <w:tcBorders>
              <w:top w:val="single" w:sz="4" w:space="0" w:color="auto"/>
              <w:bottom w:val="single" w:sz="4" w:space="0" w:color="auto"/>
            </w:tcBorders>
            <w:vAlign w:val="center"/>
          </w:tcPr>
          <w:p w:rsidR="004D6159" w:rsidRDefault="00CC20CF" w:rsidP="004D6159">
            <w:pPr>
              <w:pStyle w:val="TableParagraph"/>
              <w:spacing w:before="1"/>
              <w:ind w:left="286" w:right="266"/>
              <w:jc w:val="center"/>
              <w:rPr>
                <w:b/>
                <w:sz w:val="24"/>
              </w:rPr>
            </w:pPr>
            <w:r>
              <w:rPr>
                <w:b/>
                <w:sz w:val="24"/>
              </w:rPr>
              <w:t>18</w:t>
            </w:r>
          </w:p>
        </w:tc>
      </w:tr>
      <w:tr w:rsidR="004D6159" w:rsidTr="004D6159">
        <w:trPr>
          <w:trHeight w:val="250"/>
        </w:trPr>
        <w:tc>
          <w:tcPr>
            <w:tcW w:w="1125" w:type="dxa"/>
            <w:vMerge/>
            <w:vAlign w:val="center"/>
          </w:tcPr>
          <w:p w:rsidR="004D6159" w:rsidRDefault="004D6159" w:rsidP="004D6159">
            <w:pPr>
              <w:pStyle w:val="TableParagraph"/>
              <w:numPr>
                <w:ilvl w:val="0"/>
                <w:numId w:val="16"/>
              </w:numPr>
              <w:spacing w:before="1"/>
              <w:jc w:val="center"/>
              <w:rPr>
                <w:b/>
                <w:sz w:val="24"/>
              </w:rPr>
            </w:pPr>
          </w:p>
        </w:tc>
        <w:tc>
          <w:tcPr>
            <w:tcW w:w="1985" w:type="dxa"/>
            <w:tcBorders>
              <w:top w:val="single" w:sz="4" w:space="0" w:color="auto"/>
              <w:bottom w:val="single" w:sz="4" w:space="0" w:color="auto"/>
            </w:tcBorders>
            <w:vAlign w:val="center"/>
          </w:tcPr>
          <w:p w:rsidR="004D6159" w:rsidRDefault="004D6159" w:rsidP="004D6159">
            <w:pPr>
              <w:pStyle w:val="TableParagraph"/>
              <w:spacing w:before="1"/>
              <w:ind w:left="316" w:right="297"/>
              <w:rPr>
                <w:b/>
                <w:sz w:val="24"/>
              </w:rPr>
            </w:pPr>
          </w:p>
          <w:p w:rsidR="004D6159" w:rsidRDefault="004D6159" w:rsidP="004D6159">
            <w:pPr>
              <w:pStyle w:val="TableParagraph"/>
              <w:spacing w:before="1"/>
              <w:ind w:left="316" w:right="297"/>
              <w:rPr>
                <w:b/>
                <w:sz w:val="24"/>
              </w:rPr>
            </w:pPr>
            <w:r>
              <w:rPr>
                <w:b/>
                <w:sz w:val="24"/>
              </w:rPr>
              <w:t>D ŞUBESİ</w:t>
            </w:r>
          </w:p>
        </w:tc>
        <w:tc>
          <w:tcPr>
            <w:tcW w:w="2079" w:type="dxa"/>
            <w:tcBorders>
              <w:top w:val="single" w:sz="4" w:space="0" w:color="auto"/>
              <w:bottom w:val="single" w:sz="4" w:space="0" w:color="auto"/>
            </w:tcBorders>
            <w:vAlign w:val="center"/>
          </w:tcPr>
          <w:p w:rsidR="004D6159" w:rsidRDefault="004D6159" w:rsidP="004D6159">
            <w:pPr>
              <w:pStyle w:val="TableParagraph"/>
              <w:ind w:left="107"/>
              <w:jc w:val="center"/>
              <w:rPr>
                <w:b/>
                <w:sz w:val="24"/>
              </w:rPr>
            </w:pPr>
            <w:r>
              <w:rPr>
                <w:b/>
                <w:sz w:val="24"/>
              </w:rPr>
              <w:t>10</w:t>
            </w:r>
          </w:p>
        </w:tc>
        <w:tc>
          <w:tcPr>
            <w:tcW w:w="2079" w:type="dxa"/>
            <w:tcBorders>
              <w:top w:val="single" w:sz="4" w:space="0" w:color="auto"/>
              <w:bottom w:val="single" w:sz="4" w:space="0" w:color="auto"/>
            </w:tcBorders>
            <w:vAlign w:val="center"/>
          </w:tcPr>
          <w:p w:rsidR="004D6159" w:rsidRDefault="004D6159" w:rsidP="004D6159">
            <w:pPr>
              <w:pStyle w:val="TableParagraph"/>
              <w:spacing w:before="1"/>
              <w:ind w:left="363" w:right="324" w:firstLine="170"/>
              <w:jc w:val="center"/>
              <w:rPr>
                <w:b/>
                <w:sz w:val="24"/>
              </w:rPr>
            </w:pPr>
            <w:r>
              <w:rPr>
                <w:b/>
                <w:sz w:val="24"/>
              </w:rPr>
              <w:t>10</w:t>
            </w:r>
          </w:p>
        </w:tc>
        <w:tc>
          <w:tcPr>
            <w:tcW w:w="2079" w:type="dxa"/>
            <w:tcBorders>
              <w:top w:val="single" w:sz="4" w:space="0" w:color="auto"/>
              <w:bottom w:val="single" w:sz="4" w:space="0" w:color="auto"/>
            </w:tcBorders>
            <w:vAlign w:val="center"/>
          </w:tcPr>
          <w:p w:rsidR="004D6159" w:rsidRDefault="004D6159" w:rsidP="004D6159">
            <w:pPr>
              <w:pStyle w:val="TableParagraph"/>
              <w:spacing w:before="1"/>
              <w:ind w:left="286" w:right="266"/>
              <w:jc w:val="center"/>
              <w:rPr>
                <w:b/>
                <w:sz w:val="24"/>
              </w:rPr>
            </w:pPr>
            <w:r>
              <w:rPr>
                <w:b/>
                <w:sz w:val="24"/>
              </w:rPr>
              <w:t>20</w:t>
            </w:r>
          </w:p>
        </w:tc>
      </w:tr>
      <w:tr w:rsidR="004D6159" w:rsidTr="004D6159">
        <w:trPr>
          <w:trHeight w:val="250"/>
        </w:trPr>
        <w:tc>
          <w:tcPr>
            <w:tcW w:w="1125" w:type="dxa"/>
            <w:vMerge/>
            <w:vAlign w:val="center"/>
          </w:tcPr>
          <w:p w:rsidR="004D6159" w:rsidRDefault="004D6159" w:rsidP="004D6159">
            <w:pPr>
              <w:pStyle w:val="TableParagraph"/>
              <w:numPr>
                <w:ilvl w:val="0"/>
                <w:numId w:val="16"/>
              </w:numPr>
              <w:spacing w:before="1"/>
              <w:jc w:val="center"/>
              <w:rPr>
                <w:b/>
                <w:sz w:val="24"/>
              </w:rPr>
            </w:pPr>
          </w:p>
        </w:tc>
        <w:tc>
          <w:tcPr>
            <w:tcW w:w="1985" w:type="dxa"/>
            <w:tcBorders>
              <w:top w:val="single" w:sz="4" w:space="0" w:color="auto"/>
            </w:tcBorders>
            <w:vAlign w:val="center"/>
          </w:tcPr>
          <w:p w:rsidR="004D6159" w:rsidRDefault="004D6159" w:rsidP="004D6159">
            <w:pPr>
              <w:pStyle w:val="TableParagraph"/>
              <w:spacing w:before="1"/>
              <w:ind w:left="316" w:right="297"/>
              <w:rPr>
                <w:b/>
                <w:sz w:val="24"/>
              </w:rPr>
            </w:pPr>
          </w:p>
          <w:p w:rsidR="004D6159" w:rsidRDefault="004D6159" w:rsidP="004D6159">
            <w:pPr>
              <w:pStyle w:val="TableParagraph"/>
              <w:spacing w:before="1"/>
              <w:ind w:left="316" w:right="297"/>
              <w:rPr>
                <w:b/>
                <w:sz w:val="24"/>
              </w:rPr>
            </w:pPr>
            <w:r>
              <w:rPr>
                <w:b/>
                <w:sz w:val="24"/>
              </w:rPr>
              <w:t>E ŞUBESİ</w:t>
            </w:r>
          </w:p>
        </w:tc>
        <w:tc>
          <w:tcPr>
            <w:tcW w:w="2079" w:type="dxa"/>
            <w:tcBorders>
              <w:top w:val="single" w:sz="4" w:space="0" w:color="auto"/>
            </w:tcBorders>
            <w:vAlign w:val="center"/>
          </w:tcPr>
          <w:p w:rsidR="004D6159" w:rsidRDefault="004D6159" w:rsidP="004D6159">
            <w:pPr>
              <w:pStyle w:val="TableParagraph"/>
              <w:ind w:left="107"/>
              <w:jc w:val="center"/>
              <w:rPr>
                <w:b/>
                <w:sz w:val="24"/>
              </w:rPr>
            </w:pPr>
            <w:r>
              <w:rPr>
                <w:b/>
                <w:sz w:val="24"/>
              </w:rPr>
              <w:t>9</w:t>
            </w:r>
          </w:p>
        </w:tc>
        <w:tc>
          <w:tcPr>
            <w:tcW w:w="2079" w:type="dxa"/>
            <w:tcBorders>
              <w:top w:val="single" w:sz="4" w:space="0" w:color="auto"/>
            </w:tcBorders>
            <w:vAlign w:val="center"/>
          </w:tcPr>
          <w:p w:rsidR="004D6159" w:rsidRDefault="00CC20CF" w:rsidP="004D6159">
            <w:pPr>
              <w:pStyle w:val="TableParagraph"/>
              <w:spacing w:before="1"/>
              <w:ind w:left="363" w:right="324" w:firstLine="170"/>
              <w:jc w:val="center"/>
              <w:rPr>
                <w:b/>
                <w:sz w:val="24"/>
              </w:rPr>
            </w:pPr>
            <w:r>
              <w:rPr>
                <w:b/>
                <w:sz w:val="24"/>
              </w:rPr>
              <w:t>11</w:t>
            </w:r>
          </w:p>
        </w:tc>
        <w:tc>
          <w:tcPr>
            <w:tcW w:w="2079" w:type="dxa"/>
            <w:tcBorders>
              <w:top w:val="single" w:sz="4" w:space="0" w:color="auto"/>
            </w:tcBorders>
            <w:vAlign w:val="center"/>
          </w:tcPr>
          <w:p w:rsidR="004D6159" w:rsidRDefault="00CC20CF" w:rsidP="004D6159">
            <w:pPr>
              <w:pStyle w:val="TableParagraph"/>
              <w:spacing w:before="1"/>
              <w:ind w:left="286" w:right="266"/>
              <w:jc w:val="center"/>
              <w:rPr>
                <w:b/>
                <w:sz w:val="24"/>
              </w:rPr>
            </w:pPr>
            <w:r>
              <w:rPr>
                <w:b/>
                <w:sz w:val="24"/>
              </w:rPr>
              <w:t>20</w:t>
            </w:r>
          </w:p>
        </w:tc>
      </w:tr>
      <w:tr w:rsidR="004D6159" w:rsidTr="00CC20CF">
        <w:trPr>
          <w:trHeight w:val="262"/>
        </w:trPr>
        <w:tc>
          <w:tcPr>
            <w:tcW w:w="1125" w:type="dxa"/>
            <w:vMerge w:val="restart"/>
            <w:shd w:val="clear" w:color="auto" w:fill="FBD4B4" w:themeFill="accent6" w:themeFillTint="66"/>
            <w:vAlign w:val="center"/>
          </w:tcPr>
          <w:p w:rsidR="004D6159" w:rsidRDefault="004D6159" w:rsidP="004D6159">
            <w:pPr>
              <w:pStyle w:val="TableParagraph"/>
              <w:spacing w:before="7"/>
              <w:jc w:val="center"/>
              <w:rPr>
                <w:b/>
                <w:sz w:val="23"/>
              </w:rPr>
            </w:pPr>
          </w:p>
          <w:p w:rsidR="004D6159" w:rsidRDefault="004D6159" w:rsidP="004D6159">
            <w:pPr>
              <w:pStyle w:val="TableParagraph"/>
              <w:spacing w:before="1"/>
              <w:rPr>
                <w:b/>
                <w:sz w:val="24"/>
              </w:rPr>
            </w:pPr>
            <w:r>
              <w:rPr>
                <w:b/>
                <w:sz w:val="24"/>
              </w:rPr>
              <w:t xml:space="preserve">   4 YAŞ</w:t>
            </w:r>
          </w:p>
        </w:tc>
        <w:tc>
          <w:tcPr>
            <w:tcW w:w="1985" w:type="dxa"/>
            <w:tcBorders>
              <w:bottom w:val="single" w:sz="4" w:space="0" w:color="auto"/>
            </w:tcBorders>
            <w:shd w:val="clear" w:color="auto" w:fill="FBD4B4" w:themeFill="accent6" w:themeFillTint="66"/>
            <w:vAlign w:val="center"/>
          </w:tcPr>
          <w:p w:rsidR="004D6159" w:rsidRDefault="004D6159" w:rsidP="004D6159">
            <w:pPr>
              <w:pStyle w:val="TableParagraph"/>
              <w:spacing w:before="1"/>
              <w:ind w:left="316" w:right="297"/>
              <w:rPr>
                <w:b/>
                <w:sz w:val="24"/>
              </w:rPr>
            </w:pPr>
          </w:p>
          <w:p w:rsidR="004D6159" w:rsidRDefault="004D6159" w:rsidP="004D6159">
            <w:pPr>
              <w:pStyle w:val="TableParagraph"/>
              <w:spacing w:before="1"/>
              <w:ind w:left="316" w:right="297"/>
              <w:rPr>
                <w:b/>
                <w:sz w:val="24"/>
              </w:rPr>
            </w:pPr>
            <w:r>
              <w:rPr>
                <w:b/>
                <w:sz w:val="24"/>
              </w:rPr>
              <w:t>A ŞUBESİ</w:t>
            </w:r>
          </w:p>
        </w:tc>
        <w:tc>
          <w:tcPr>
            <w:tcW w:w="2079" w:type="dxa"/>
            <w:tcBorders>
              <w:bottom w:val="single" w:sz="4" w:space="0" w:color="auto"/>
            </w:tcBorders>
            <w:shd w:val="clear" w:color="auto" w:fill="FBD4B4" w:themeFill="accent6" w:themeFillTint="66"/>
            <w:vAlign w:val="center"/>
          </w:tcPr>
          <w:p w:rsidR="004D6159" w:rsidRDefault="004D6159" w:rsidP="004D6159">
            <w:pPr>
              <w:pStyle w:val="TableParagraph"/>
              <w:ind w:left="107"/>
              <w:jc w:val="center"/>
              <w:rPr>
                <w:b/>
                <w:sz w:val="24"/>
              </w:rPr>
            </w:pPr>
            <w:r>
              <w:rPr>
                <w:b/>
                <w:sz w:val="24"/>
              </w:rPr>
              <w:t>8</w:t>
            </w:r>
          </w:p>
        </w:tc>
        <w:tc>
          <w:tcPr>
            <w:tcW w:w="2079" w:type="dxa"/>
            <w:tcBorders>
              <w:bottom w:val="single" w:sz="4" w:space="0" w:color="auto"/>
            </w:tcBorders>
            <w:shd w:val="clear" w:color="auto" w:fill="FBD4B4" w:themeFill="accent6" w:themeFillTint="66"/>
            <w:vAlign w:val="center"/>
          </w:tcPr>
          <w:p w:rsidR="004D6159" w:rsidRDefault="004D6159" w:rsidP="004D6159">
            <w:pPr>
              <w:pStyle w:val="TableParagraph"/>
              <w:spacing w:before="1"/>
              <w:ind w:left="229" w:right="191" w:firstLine="199"/>
              <w:jc w:val="center"/>
              <w:rPr>
                <w:b/>
                <w:sz w:val="24"/>
              </w:rPr>
            </w:pPr>
            <w:r>
              <w:rPr>
                <w:b/>
                <w:sz w:val="24"/>
              </w:rPr>
              <w:t>5</w:t>
            </w:r>
          </w:p>
        </w:tc>
        <w:tc>
          <w:tcPr>
            <w:tcW w:w="2079" w:type="dxa"/>
            <w:tcBorders>
              <w:bottom w:val="single" w:sz="4" w:space="0" w:color="auto"/>
            </w:tcBorders>
            <w:shd w:val="clear" w:color="auto" w:fill="FBD4B4" w:themeFill="accent6" w:themeFillTint="66"/>
            <w:vAlign w:val="center"/>
          </w:tcPr>
          <w:p w:rsidR="004D6159" w:rsidRDefault="004D6159" w:rsidP="004D6159">
            <w:pPr>
              <w:pStyle w:val="TableParagraph"/>
              <w:spacing w:before="1"/>
              <w:ind w:left="286" w:right="266"/>
              <w:jc w:val="center"/>
              <w:rPr>
                <w:b/>
                <w:sz w:val="24"/>
              </w:rPr>
            </w:pPr>
            <w:r>
              <w:rPr>
                <w:b/>
                <w:sz w:val="24"/>
              </w:rPr>
              <w:t>13</w:t>
            </w:r>
          </w:p>
        </w:tc>
      </w:tr>
      <w:tr w:rsidR="004D6159" w:rsidTr="00CC20CF">
        <w:trPr>
          <w:trHeight w:val="187"/>
        </w:trPr>
        <w:tc>
          <w:tcPr>
            <w:tcW w:w="1125" w:type="dxa"/>
            <w:vMerge/>
            <w:shd w:val="clear" w:color="auto" w:fill="FBD4B4" w:themeFill="accent6" w:themeFillTint="66"/>
            <w:vAlign w:val="center"/>
          </w:tcPr>
          <w:p w:rsidR="004D6159" w:rsidRDefault="004D6159" w:rsidP="004D6159">
            <w:pPr>
              <w:pStyle w:val="TableParagraph"/>
              <w:spacing w:before="7"/>
              <w:jc w:val="center"/>
              <w:rPr>
                <w:b/>
                <w:sz w:val="23"/>
              </w:rPr>
            </w:pPr>
          </w:p>
        </w:tc>
        <w:tc>
          <w:tcPr>
            <w:tcW w:w="1985" w:type="dxa"/>
            <w:tcBorders>
              <w:top w:val="single" w:sz="4" w:space="0" w:color="auto"/>
              <w:bottom w:val="single" w:sz="4" w:space="0" w:color="auto"/>
            </w:tcBorders>
            <w:shd w:val="clear" w:color="auto" w:fill="FBD4B4" w:themeFill="accent6" w:themeFillTint="66"/>
            <w:vAlign w:val="center"/>
          </w:tcPr>
          <w:p w:rsidR="004D6159" w:rsidRDefault="004D6159" w:rsidP="004D6159">
            <w:pPr>
              <w:pStyle w:val="TableParagraph"/>
              <w:spacing w:before="1"/>
              <w:ind w:left="316" w:right="297"/>
              <w:rPr>
                <w:b/>
                <w:sz w:val="24"/>
              </w:rPr>
            </w:pPr>
          </w:p>
          <w:p w:rsidR="004D6159" w:rsidRDefault="004D6159" w:rsidP="004D6159">
            <w:pPr>
              <w:pStyle w:val="TableParagraph"/>
              <w:spacing w:before="1"/>
              <w:ind w:left="316" w:right="297"/>
              <w:rPr>
                <w:b/>
                <w:sz w:val="24"/>
              </w:rPr>
            </w:pPr>
            <w:r>
              <w:rPr>
                <w:b/>
                <w:sz w:val="24"/>
              </w:rPr>
              <w:t>B ŞUBESİ</w:t>
            </w:r>
          </w:p>
        </w:tc>
        <w:tc>
          <w:tcPr>
            <w:tcW w:w="2079" w:type="dxa"/>
            <w:tcBorders>
              <w:top w:val="single" w:sz="4" w:space="0" w:color="auto"/>
              <w:bottom w:val="single" w:sz="4" w:space="0" w:color="auto"/>
            </w:tcBorders>
            <w:shd w:val="clear" w:color="auto" w:fill="FBD4B4" w:themeFill="accent6" w:themeFillTint="66"/>
            <w:vAlign w:val="center"/>
          </w:tcPr>
          <w:p w:rsidR="004D6159" w:rsidRDefault="004D6159" w:rsidP="004D6159">
            <w:pPr>
              <w:pStyle w:val="TableParagraph"/>
              <w:ind w:left="107"/>
              <w:jc w:val="center"/>
              <w:rPr>
                <w:b/>
                <w:sz w:val="24"/>
              </w:rPr>
            </w:pPr>
            <w:r>
              <w:rPr>
                <w:b/>
                <w:sz w:val="24"/>
              </w:rPr>
              <w:t>3</w:t>
            </w:r>
          </w:p>
        </w:tc>
        <w:tc>
          <w:tcPr>
            <w:tcW w:w="2079" w:type="dxa"/>
            <w:tcBorders>
              <w:top w:val="single" w:sz="4" w:space="0" w:color="auto"/>
              <w:bottom w:val="single" w:sz="4" w:space="0" w:color="auto"/>
            </w:tcBorders>
            <w:shd w:val="clear" w:color="auto" w:fill="FBD4B4" w:themeFill="accent6" w:themeFillTint="66"/>
            <w:vAlign w:val="center"/>
          </w:tcPr>
          <w:p w:rsidR="004D6159" w:rsidRDefault="004D6159" w:rsidP="004D6159">
            <w:pPr>
              <w:pStyle w:val="TableParagraph"/>
              <w:spacing w:before="1"/>
              <w:ind w:left="229" w:right="191" w:firstLine="199"/>
              <w:jc w:val="center"/>
              <w:rPr>
                <w:b/>
                <w:sz w:val="24"/>
              </w:rPr>
            </w:pPr>
            <w:r>
              <w:rPr>
                <w:b/>
                <w:sz w:val="24"/>
              </w:rPr>
              <w:t>11</w:t>
            </w:r>
          </w:p>
        </w:tc>
        <w:tc>
          <w:tcPr>
            <w:tcW w:w="2079" w:type="dxa"/>
            <w:tcBorders>
              <w:top w:val="single" w:sz="4" w:space="0" w:color="auto"/>
              <w:bottom w:val="single" w:sz="4" w:space="0" w:color="auto"/>
            </w:tcBorders>
            <w:shd w:val="clear" w:color="auto" w:fill="FBD4B4" w:themeFill="accent6" w:themeFillTint="66"/>
            <w:vAlign w:val="center"/>
          </w:tcPr>
          <w:p w:rsidR="004D6159" w:rsidRDefault="004D6159" w:rsidP="004D6159">
            <w:pPr>
              <w:pStyle w:val="TableParagraph"/>
              <w:spacing w:before="1"/>
              <w:ind w:left="286" w:right="266"/>
              <w:jc w:val="center"/>
              <w:rPr>
                <w:b/>
                <w:sz w:val="24"/>
              </w:rPr>
            </w:pPr>
            <w:r>
              <w:rPr>
                <w:b/>
                <w:sz w:val="24"/>
              </w:rPr>
              <w:t>14</w:t>
            </w:r>
          </w:p>
        </w:tc>
      </w:tr>
      <w:tr w:rsidR="004D6159" w:rsidTr="004D6159">
        <w:trPr>
          <w:trHeight w:val="275"/>
        </w:trPr>
        <w:tc>
          <w:tcPr>
            <w:tcW w:w="1125" w:type="dxa"/>
            <w:vMerge w:val="restart"/>
            <w:vAlign w:val="center"/>
          </w:tcPr>
          <w:p w:rsidR="004D6159" w:rsidRDefault="004D6159" w:rsidP="004D6159">
            <w:pPr>
              <w:pStyle w:val="TableParagraph"/>
              <w:spacing w:before="10"/>
              <w:jc w:val="center"/>
              <w:rPr>
                <w:b/>
                <w:sz w:val="23"/>
              </w:rPr>
            </w:pPr>
          </w:p>
          <w:p w:rsidR="004D6159" w:rsidRDefault="004D6159" w:rsidP="004D6159">
            <w:pPr>
              <w:pStyle w:val="TableParagraph"/>
              <w:rPr>
                <w:b/>
                <w:sz w:val="24"/>
              </w:rPr>
            </w:pPr>
            <w:r>
              <w:rPr>
                <w:b/>
                <w:sz w:val="24"/>
              </w:rPr>
              <w:t xml:space="preserve">   3 YAŞ</w:t>
            </w:r>
          </w:p>
        </w:tc>
        <w:tc>
          <w:tcPr>
            <w:tcW w:w="1985" w:type="dxa"/>
            <w:tcBorders>
              <w:bottom w:val="single" w:sz="4" w:space="0" w:color="auto"/>
            </w:tcBorders>
            <w:vAlign w:val="center"/>
          </w:tcPr>
          <w:p w:rsidR="004D6159" w:rsidRDefault="004D6159" w:rsidP="004D6159">
            <w:pPr>
              <w:pStyle w:val="TableParagraph"/>
              <w:spacing w:before="1"/>
              <w:ind w:left="316" w:right="297"/>
              <w:rPr>
                <w:b/>
                <w:sz w:val="24"/>
              </w:rPr>
            </w:pPr>
          </w:p>
          <w:p w:rsidR="004D6159" w:rsidRDefault="004D6159" w:rsidP="004D6159">
            <w:pPr>
              <w:pStyle w:val="TableParagraph"/>
              <w:spacing w:before="1"/>
              <w:ind w:left="316" w:right="297"/>
              <w:rPr>
                <w:b/>
                <w:sz w:val="24"/>
              </w:rPr>
            </w:pPr>
            <w:r>
              <w:rPr>
                <w:b/>
                <w:sz w:val="24"/>
              </w:rPr>
              <w:t>A ŞUBESİ</w:t>
            </w:r>
          </w:p>
        </w:tc>
        <w:tc>
          <w:tcPr>
            <w:tcW w:w="2079" w:type="dxa"/>
            <w:tcBorders>
              <w:bottom w:val="single" w:sz="4" w:space="0" w:color="auto"/>
            </w:tcBorders>
            <w:vAlign w:val="center"/>
          </w:tcPr>
          <w:p w:rsidR="004D6159" w:rsidRDefault="00CC20CF" w:rsidP="004D6159">
            <w:pPr>
              <w:pStyle w:val="TableParagraph"/>
              <w:ind w:left="107"/>
              <w:jc w:val="center"/>
              <w:rPr>
                <w:b/>
                <w:sz w:val="24"/>
              </w:rPr>
            </w:pPr>
            <w:r>
              <w:rPr>
                <w:b/>
                <w:sz w:val="24"/>
              </w:rPr>
              <w:t>8</w:t>
            </w:r>
          </w:p>
        </w:tc>
        <w:tc>
          <w:tcPr>
            <w:tcW w:w="2079" w:type="dxa"/>
            <w:tcBorders>
              <w:bottom w:val="single" w:sz="4" w:space="0" w:color="auto"/>
            </w:tcBorders>
            <w:vAlign w:val="center"/>
          </w:tcPr>
          <w:p w:rsidR="004D6159" w:rsidRDefault="004D6159" w:rsidP="004D6159">
            <w:pPr>
              <w:pStyle w:val="TableParagraph"/>
              <w:ind w:left="257" w:right="237"/>
              <w:jc w:val="center"/>
              <w:rPr>
                <w:b/>
                <w:sz w:val="24"/>
              </w:rPr>
            </w:pPr>
            <w:r>
              <w:rPr>
                <w:b/>
                <w:sz w:val="24"/>
              </w:rPr>
              <w:t>4</w:t>
            </w:r>
          </w:p>
        </w:tc>
        <w:tc>
          <w:tcPr>
            <w:tcW w:w="2079" w:type="dxa"/>
            <w:tcBorders>
              <w:bottom w:val="single" w:sz="4" w:space="0" w:color="auto"/>
            </w:tcBorders>
            <w:vAlign w:val="center"/>
          </w:tcPr>
          <w:p w:rsidR="004D6159" w:rsidRDefault="00CC20CF" w:rsidP="004D6159">
            <w:pPr>
              <w:pStyle w:val="TableParagraph"/>
              <w:ind w:left="286" w:right="266"/>
              <w:jc w:val="center"/>
              <w:rPr>
                <w:b/>
                <w:sz w:val="24"/>
              </w:rPr>
            </w:pPr>
            <w:r>
              <w:rPr>
                <w:b/>
                <w:sz w:val="24"/>
              </w:rPr>
              <w:t>12</w:t>
            </w:r>
          </w:p>
        </w:tc>
      </w:tr>
      <w:tr w:rsidR="004D6159" w:rsidTr="004D6159">
        <w:trPr>
          <w:trHeight w:val="225"/>
        </w:trPr>
        <w:tc>
          <w:tcPr>
            <w:tcW w:w="1125" w:type="dxa"/>
            <w:vMerge/>
            <w:vAlign w:val="center"/>
          </w:tcPr>
          <w:p w:rsidR="004D6159" w:rsidRDefault="004D6159" w:rsidP="004D6159">
            <w:pPr>
              <w:pStyle w:val="TableParagraph"/>
              <w:spacing w:before="10"/>
              <w:jc w:val="center"/>
              <w:rPr>
                <w:b/>
                <w:sz w:val="23"/>
              </w:rPr>
            </w:pPr>
          </w:p>
        </w:tc>
        <w:tc>
          <w:tcPr>
            <w:tcW w:w="1985" w:type="dxa"/>
            <w:tcBorders>
              <w:top w:val="single" w:sz="4" w:space="0" w:color="auto"/>
              <w:bottom w:val="single" w:sz="4" w:space="0" w:color="auto"/>
            </w:tcBorders>
            <w:vAlign w:val="center"/>
          </w:tcPr>
          <w:p w:rsidR="004D6159" w:rsidRDefault="004D6159" w:rsidP="004D6159">
            <w:pPr>
              <w:pStyle w:val="TableParagraph"/>
              <w:spacing w:before="1"/>
              <w:ind w:left="316" w:right="297"/>
              <w:rPr>
                <w:b/>
                <w:sz w:val="24"/>
              </w:rPr>
            </w:pPr>
          </w:p>
          <w:p w:rsidR="004D6159" w:rsidRDefault="004D6159" w:rsidP="004D6159">
            <w:pPr>
              <w:pStyle w:val="TableParagraph"/>
              <w:spacing w:before="1"/>
              <w:ind w:left="316" w:right="297"/>
              <w:rPr>
                <w:b/>
                <w:sz w:val="24"/>
              </w:rPr>
            </w:pPr>
            <w:r>
              <w:rPr>
                <w:b/>
                <w:sz w:val="24"/>
              </w:rPr>
              <w:t>B ŞUBESİ</w:t>
            </w:r>
          </w:p>
        </w:tc>
        <w:tc>
          <w:tcPr>
            <w:tcW w:w="2079" w:type="dxa"/>
            <w:tcBorders>
              <w:top w:val="single" w:sz="4" w:space="0" w:color="auto"/>
              <w:bottom w:val="single" w:sz="4" w:space="0" w:color="auto"/>
            </w:tcBorders>
            <w:vAlign w:val="center"/>
          </w:tcPr>
          <w:p w:rsidR="004D6159" w:rsidRDefault="004D6159" w:rsidP="004D6159">
            <w:pPr>
              <w:pStyle w:val="TableParagraph"/>
              <w:ind w:left="107"/>
              <w:jc w:val="center"/>
              <w:rPr>
                <w:b/>
                <w:sz w:val="24"/>
              </w:rPr>
            </w:pPr>
            <w:r>
              <w:rPr>
                <w:b/>
                <w:sz w:val="24"/>
              </w:rPr>
              <w:t>5</w:t>
            </w:r>
          </w:p>
        </w:tc>
        <w:tc>
          <w:tcPr>
            <w:tcW w:w="2079" w:type="dxa"/>
            <w:tcBorders>
              <w:top w:val="single" w:sz="4" w:space="0" w:color="auto"/>
              <w:bottom w:val="single" w:sz="4" w:space="0" w:color="auto"/>
            </w:tcBorders>
            <w:vAlign w:val="center"/>
          </w:tcPr>
          <w:p w:rsidR="004D6159" w:rsidRDefault="004D6159" w:rsidP="004D6159">
            <w:pPr>
              <w:pStyle w:val="TableParagraph"/>
              <w:ind w:left="257" w:right="237"/>
              <w:jc w:val="center"/>
              <w:rPr>
                <w:b/>
                <w:sz w:val="24"/>
              </w:rPr>
            </w:pPr>
            <w:r>
              <w:rPr>
                <w:b/>
                <w:sz w:val="24"/>
              </w:rPr>
              <w:t>10</w:t>
            </w:r>
          </w:p>
        </w:tc>
        <w:tc>
          <w:tcPr>
            <w:tcW w:w="2079" w:type="dxa"/>
            <w:tcBorders>
              <w:top w:val="single" w:sz="4" w:space="0" w:color="auto"/>
              <w:bottom w:val="single" w:sz="4" w:space="0" w:color="auto"/>
            </w:tcBorders>
            <w:vAlign w:val="center"/>
          </w:tcPr>
          <w:p w:rsidR="004D6159" w:rsidRDefault="004D6159" w:rsidP="004D6159">
            <w:pPr>
              <w:pStyle w:val="TableParagraph"/>
              <w:ind w:left="286" w:right="266"/>
              <w:jc w:val="center"/>
              <w:rPr>
                <w:b/>
                <w:sz w:val="24"/>
              </w:rPr>
            </w:pPr>
            <w:r>
              <w:rPr>
                <w:b/>
                <w:sz w:val="24"/>
              </w:rPr>
              <w:t>15</w:t>
            </w:r>
          </w:p>
        </w:tc>
      </w:tr>
      <w:tr w:rsidR="004D6159" w:rsidTr="004D6159">
        <w:trPr>
          <w:trHeight w:val="275"/>
        </w:trPr>
        <w:tc>
          <w:tcPr>
            <w:tcW w:w="3110" w:type="dxa"/>
            <w:gridSpan w:val="2"/>
            <w:shd w:val="clear" w:color="auto" w:fill="FFFFFF" w:themeFill="background1"/>
            <w:vAlign w:val="center"/>
          </w:tcPr>
          <w:p w:rsidR="004D6159" w:rsidRDefault="004D6159" w:rsidP="004D6159">
            <w:pPr>
              <w:pStyle w:val="TableParagraph"/>
              <w:spacing w:before="1"/>
              <w:ind w:right="297"/>
              <w:rPr>
                <w:b/>
                <w:sz w:val="24"/>
              </w:rPr>
            </w:pPr>
            <w:r>
              <w:rPr>
                <w:b/>
                <w:sz w:val="24"/>
              </w:rPr>
              <w:t>TOPLAM</w:t>
            </w:r>
          </w:p>
        </w:tc>
        <w:tc>
          <w:tcPr>
            <w:tcW w:w="2079" w:type="dxa"/>
            <w:tcBorders>
              <w:top w:val="single" w:sz="4" w:space="0" w:color="auto"/>
            </w:tcBorders>
            <w:shd w:val="clear" w:color="auto" w:fill="FFFFFF" w:themeFill="background1"/>
            <w:vAlign w:val="center"/>
          </w:tcPr>
          <w:p w:rsidR="004D6159" w:rsidRDefault="00CC20CF" w:rsidP="004D6159">
            <w:pPr>
              <w:pStyle w:val="TableParagraph"/>
              <w:spacing w:before="1"/>
              <w:ind w:left="107"/>
              <w:jc w:val="center"/>
              <w:rPr>
                <w:b/>
                <w:sz w:val="24"/>
              </w:rPr>
            </w:pPr>
            <w:r>
              <w:rPr>
                <w:b/>
                <w:sz w:val="24"/>
              </w:rPr>
              <w:t>77</w:t>
            </w:r>
          </w:p>
        </w:tc>
        <w:tc>
          <w:tcPr>
            <w:tcW w:w="2079" w:type="dxa"/>
            <w:tcBorders>
              <w:top w:val="single" w:sz="4" w:space="0" w:color="auto"/>
            </w:tcBorders>
            <w:shd w:val="clear" w:color="auto" w:fill="FFFFFF" w:themeFill="background1"/>
            <w:vAlign w:val="center"/>
          </w:tcPr>
          <w:p w:rsidR="004D6159" w:rsidRDefault="00CC20CF" w:rsidP="004D6159">
            <w:pPr>
              <w:pStyle w:val="TableParagraph"/>
              <w:spacing w:before="1"/>
              <w:ind w:left="257" w:right="237"/>
              <w:jc w:val="center"/>
              <w:rPr>
                <w:b/>
                <w:sz w:val="24"/>
              </w:rPr>
            </w:pPr>
            <w:r>
              <w:rPr>
                <w:b/>
                <w:sz w:val="24"/>
              </w:rPr>
              <w:t>74</w:t>
            </w:r>
          </w:p>
        </w:tc>
        <w:tc>
          <w:tcPr>
            <w:tcW w:w="2079" w:type="dxa"/>
            <w:tcBorders>
              <w:top w:val="single" w:sz="4" w:space="0" w:color="auto"/>
            </w:tcBorders>
            <w:shd w:val="clear" w:color="auto" w:fill="FFFFFF" w:themeFill="background1"/>
            <w:vAlign w:val="center"/>
          </w:tcPr>
          <w:p w:rsidR="004D6159" w:rsidRDefault="00CC20CF" w:rsidP="004D6159">
            <w:pPr>
              <w:pStyle w:val="TableParagraph"/>
              <w:spacing w:before="1"/>
              <w:ind w:left="286" w:right="266"/>
              <w:jc w:val="center"/>
              <w:rPr>
                <w:b/>
                <w:sz w:val="24"/>
              </w:rPr>
            </w:pPr>
            <w:r>
              <w:rPr>
                <w:b/>
                <w:sz w:val="24"/>
              </w:rPr>
              <w:t>151</w:t>
            </w:r>
          </w:p>
        </w:tc>
      </w:tr>
    </w:tbl>
    <w:p w:rsidR="004D6159" w:rsidRDefault="004D6159" w:rsidP="00863951">
      <w:pPr>
        <w:spacing w:line="480" w:lineRule="auto"/>
        <w:jc w:val="both"/>
        <w:rPr>
          <w:sz w:val="24"/>
        </w:rPr>
      </w:pPr>
    </w:p>
    <w:p w:rsidR="00CC20CF" w:rsidRDefault="00CC20CF" w:rsidP="00863951">
      <w:pPr>
        <w:spacing w:line="480" w:lineRule="auto"/>
        <w:jc w:val="both"/>
        <w:rPr>
          <w:sz w:val="24"/>
        </w:rPr>
        <w:sectPr w:rsidR="00CC20CF">
          <w:pgSz w:w="11910" w:h="16840"/>
          <w:pgMar w:top="1180" w:right="720" w:bottom="1220" w:left="440" w:header="0" w:footer="1003" w:gutter="0"/>
          <w:pgBorders w:offsetFrom="page">
            <w:top w:val="single" w:sz="8" w:space="24" w:color="000000"/>
            <w:left w:val="single" w:sz="8" w:space="24" w:color="000000"/>
            <w:bottom w:val="single" w:sz="8" w:space="24" w:color="000000"/>
            <w:right w:val="single" w:sz="8" w:space="24" w:color="000000"/>
          </w:pgBorders>
          <w:cols w:space="708"/>
        </w:sectPr>
      </w:pPr>
    </w:p>
    <w:p w:rsidR="001F7F5C" w:rsidRPr="001F7F5C" w:rsidRDefault="00CC20CF" w:rsidP="00521156">
      <w:pPr>
        <w:rPr>
          <w:b/>
        </w:rPr>
      </w:pPr>
      <w:r w:rsidRPr="001F7F5C">
        <w:rPr>
          <w:b/>
        </w:rPr>
        <w:lastRenderedPageBreak/>
        <w:t xml:space="preserve">    </w:t>
      </w:r>
      <w:r w:rsidR="001F7F5C" w:rsidRPr="001F7F5C">
        <w:rPr>
          <w:b/>
        </w:rPr>
        <w:t>11.</w:t>
      </w:r>
      <w:r w:rsidR="001F7F5C" w:rsidRPr="001F7F5C">
        <w:rPr>
          <w:b/>
        </w:rPr>
        <w:tab/>
        <w:t>OKUL VERİ İLETİŞİM ZİNCİRİ</w:t>
      </w:r>
    </w:p>
    <w:p w:rsidR="001F7F5C" w:rsidRDefault="001F7F5C" w:rsidP="00521156">
      <w:pPr>
        <w:rPr>
          <w:rFonts w:ascii="Carlito"/>
        </w:rPr>
      </w:pPr>
    </w:p>
    <w:p w:rsidR="001F7F5C" w:rsidRDefault="001F7F5C" w:rsidP="00521156">
      <w:pPr>
        <w:rPr>
          <w:rFonts w:ascii="Carlito"/>
        </w:rPr>
      </w:pPr>
    </w:p>
    <w:p w:rsidR="001F7F5C" w:rsidRDefault="001F7F5C" w:rsidP="00521156">
      <w:pPr>
        <w:rPr>
          <w:rFonts w:ascii="Carlito"/>
        </w:rPr>
      </w:pPr>
    </w:p>
    <w:p w:rsidR="001F7F5C" w:rsidRDefault="001F7F5C" w:rsidP="00521156">
      <w:pPr>
        <w:rPr>
          <w:rFonts w:ascii="Carlito"/>
        </w:rPr>
      </w:pPr>
    </w:p>
    <w:p w:rsidR="001F7F5C" w:rsidRDefault="001F7F5C" w:rsidP="001F7F5C">
      <w:pPr>
        <w:ind w:left="709"/>
        <w:rPr>
          <w:rFonts w:ascii="Carlito"/>
        </w:rPr>
      </w:pPr>
      <w:r>
        <w:rPr>
          <w:noProof/>
          <w:lang w:eastAsia="tr-TR"/>
        </w:rPr>
        <mc:AlternateContent>
          <mc:Choice Requires="wps">
            <w:drawing>
              <wp:anchor distT="0" distB="0" distL="114300" distR="114300" simplePos="0" relativeHeight="487607296" behindDoc="0" locked="0" layoutInCell="1" allowOverlap="1" wp14:anchorId="665C7677" wp14:editId="0439AEF1">
                <wp:simplePos x="0" y="0"/>
                <wp:positionH relativeFrom="column">
                  <wp:posOffset>4134310</wp:posOffset>
                </wp:positionH>
                <wp:positionV relativeFrom="paragraph">
                  <wp:posOffset>958106</wp:posOffset>
                </wp:positionV>
                <wp:extent cx="675640" cy="79375"/>
                <wp:effectExtent l="0" t="209550" r="0" b="24447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81529">
                          <a:off x="0" y="0"/>
                          <a:ext cx="675640" cy="79375"/>
                        </a:xfrm>
                        <a:prstGeom prst="rightArrow">
                          <a:avLst>
                            <a:gd name="adj1" fmla="val 50000"/>
                            <a:gd name="adj2" fmla="val 212800"/>
                          </a:avLst>
                        </a:prstGeom>
                        <a:gradFill rotWithShape="0">
                          <a:gsLst>
                            <a:gs pos="0">
                              <a:srgbClr val="F79646">
                                <a:lumMod val="60000"/>
                                <a:lumOff val="40000"/>
                              </a:srgbClr>
                            </a:gs>
                            <a:gs pos="50000">
                              <a:srgbClr val="F79646">
                                <a:lumMod val="100000"/>
                                <a:lumOff val="0"/>
                              </a:srgbClr>
                            </a:gs>
                            <a:gs pos="100000">
                              <a:srgbClr val="F79646">
                                <a:lumMod val="60000"/>
                                <a:lumOff val="40000"/>
                              </a:srgbClr>
                            </a:gs>
                          </a:gsLst>
                          <a:lin ang="5400000" scaled="1"/>
                        </a:gradFill>
                        <a:ln w="12700">
                          <a:solidFill>
                            <a:srgbClr val="F79646">
                              <a:lumMod val="100000"/>
                              <a:lumOff val="0"/>
                            </a:srgbClr>
                          </a:solidFill>
                          <a:miter lim="800000"/>
                          <a:headEnd/>
                          <a:tailEnd/>
                        </a:ln>
                        <a:effectLst>
                          <a:outerShdw dist="28398" dir="3806097" algn="ctr" rotWithShape="0">
                            <a:srgbClr val="F79646">
                              <a:lumMod val="50000"/>
                              <a:lumOff val="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 o:spid="_x0000_s1026" type="#_x0000_t13" style="position:absolute;margin-left:325.55pt;margin-top:75.45pt;width:53.2pt;height:6.25pt;rotation:2601265fd;z-index:4876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" fillcolor="#fac090" strokecolor="#f79646" strokeweight="1pt">
                <v:fill color2="#f79646" focus="50%" type="gradient"/>
                <v:shadow on="t" color="#984807" offset="1pt"/>
              </v:shape>
            </w:pict>
          </mc:Fallback>
        </mc:AlternateContent>
      </w:r>
      <w:r>
        <w:rPr>
          <w:noProof/>
          <w:lang w:eastAsia="tr-TR"/>
        </w:rPr>
        <mc:AlternateContent>
          <mc:Choice Requires="wps">
            <w:drawing>
              <wp:anchor distT="0" distB="0" distL="114300" distR="114300" simplePos="0" relativeHeight="487605248" behindDoc="0" locked="0" layoutInCell="1" allowOverlap="1" wp14:anchorId="6A76EEAD" wp14:editId="6FAF4D3E">
                <wp:simplePos x="0" y="0"/>
                <wp:positionH relativeFrom="column">
                  <wp:posOffset>1869440</wp:posOffset>
                </wp:positionH>
                <wp:positionV relativeFrom="paragraph">
                  <wp:posOffset>3527425</wp:posOffset>
                </wp:positionV>
                <wp:extent cx="675640" cy="45085"/>
                <wp:effectExtent l="239077" t="0" r="249238" b="0"/>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723553">
                          <a:off x="0" y="0"/>
                          <a:ext cx="675640" cy="45085"/>
                        </a:xfrm>
                        <a:prstGeom prst="rightArrow">
                          <a:avLst>
                            <a:gd name="adj1" fmla="val 50000"/>
                            <a:gd name="adj2" fmla="val 212800"/>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miter lim="800000"/>
                          <a:headEnd/>
                          <a:tailEnd/>
                        </a:ln>
                        <a:effectLst>
                          <a:outerShdw dist="28398" dir="3806097" algn="ctr" rotWithShape="0">
                            <a:schemeClr val="accent6">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147.2pt;margin-top:277.75pt;width:53.2pt;height:3.55pt;rotation:-8603181fd;z-index:48760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" adj="18533" fillcolor="#fabf8f [1945]" strokecolor="#f79646 [3209]" strokeweight="1pt">
                <v:fill color2="#f79646 [3209]" focus="50%" type="gradient"/>
                <v:shadow on="t" color="#974706 [1609]" offset="1pt"/>
              </v:shape>
            </w:pict>
          </mc:Fallback>
        </mc:AlternateContent>
      </w:r>
      <w:r>
        <w:rPr>
          <w:noProof/>
          <w:lang w:eastAsia="tr-TR"/>
        </w:rPr>
        <mc:AlternateContent>
          <mc:Choice Requires="wps">
            <w:drawing>
              <wp:anchor distT="0" distB="0" distL="114300" distR="114300" simplePos="0" relativeHeight="487604224" behindDoc="0" locked="0" layoutInCell="1" allowOverlap="1" wp14:anchorId="33334108" wp14:editId="50528CF9">
                <wp:simplePos x="0" y="0"/>
                <wp:positionH relativeFrom="column">
                  <wp:posOffset>1600835</wp:posOffset>
                </wp:positionH>
                <wp:positionV relativeFrom="paragraph">
                  <wp:posOffset>1350645</wp:posOffset>
                </wp:positionV>
                <wp:extent cx="675640" cy="71755"/>
                <wp:effectExtent l="0" t="228600" r="0" b="252095"/>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44653">
                          <a:off x="0" y="0"/>
                          <a:ext cx="675640" cy="71755"/>
                        </a:xfrm>
                        <a:prstGeom prst="rightArrow">
                          <a:avLst>
                            <a:gd name="adj1" fmla="val 50000"/>
                            <a:gd name="adj2" fmla="val 212800"/>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miter lim="800000"/>
                          <a:headEnd/>
                          <a:tailEnd/>
                        </a:ln>
                        <a:effectLst>
                          <a:outerShdw dist="28398" dir="3806097" algn="ctr" rotWithShape="0">
                            <a:schemeClr val="accent6">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13" style="position:absolute;margin-left:126.05pt;margin-top:106.35pt;width:53.2pt;height:5.65pt;rotation:-2681894fd;z-index:48760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" adj="16718" fillcolor="#fabf8f [1945]" strokecolor="#f79646 [3209]" strokeweight="1pt">
                <v:fill color2="#f79646 [3209]" focus="50%" type="gradient"/>
                <v:shadow on="t" color="#974706 [1609]" offset="1pt"/>
              </v:shape>
            </w:pict>
          </mc:Fallback>
        </mc:AlternateContent>
      </w:r>
      <w:r>
        <w:rPr>
          <w:noProof/>
          <w:lang w:eastAsia="tr-TR"/>
        </w:rPr>
        <mc:AlternateContent>
          <mc:Choice Requires="wps">
            <w:drawing>
              <wp:anchor distT="0" distB="0" distL="114300" distR="114300" simplePos="0" relativeHeight="487600128" behindDoc="0" locked="0" layoutInCell="1" allowOverlap="1" wp14:anchorId="09F707B9" wp14:editId="64F000D2">
                <wp:simplePos x="0" y="0"/>
                <wp:positionH relativeFrom="column">
                  <wp:posOffset>4253865</wp:posOffset>
                </wp:positionH>
                <wp:positionV relativeFrom="paragraph">
                  <wp:posOffset>3538855</wp:posOffset>
                </wp:positionV>
                <wp:extent cx="675640" cy="79375"/>
                <wp:effectExtent l="0" t="209550" r="0" b="24447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388882">
                          <a:off x="0" y="0"/>
                          <a:ext cx="675640" cy="79375"/>
                        </a:xfrm>
                        <a:prstGeom prst="rightArrow">
                          <a:avLst>
                            <a:gd name="adj1" fmla="val 50000"/>
                            <a:gd name="adj2" fmla="val 212800"/>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miter lim="800000"/>
                          <a:headEnd/>
                          <a:tailEnd/>
                        </a:ln>
                        <a:effectLst>
                          <a:outerShdw dist="28398" dir="3806097" algn="ctr" rotWithShape="0">
                            <a:schemeClr val="accent6">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13" style="position:absolute;margin-left:334.95pt;margin-top:278.65pt;width:53.2pt;height:6.25pt;rotation:9162896fd;z-index:48760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" fillcolor="#fabf8f [1945]" strokecolor="#f79646 [3209]" strokeweight="1pt">
                <v:fill color2="#f79646 [3209]" focus="50%" type="gradient"/>
                <v:shadow on="t" color="#974706 [1609]" offset="1pt"/>
              </v:shape>
            </w:pict>
          </mc:Fallback>
        </mc:AlternateContent>
      </w:r>
      <w:r>
        <w:rPr>
          <w:rFonts w:ascii="Carlito"/>
          <w:noProof/>
          <w:lang w:eastAsia="tr-TR"/>
        </w:rPr>
        <w:t xml:space="preserve">                                                                                               </w:t>
      </w:r>
      <w:r>
        <w:rPr>
          <w:rFonts w:ascii="Carlito"/>
          <w:noProof/>
          <w:lang w:eastAsia="tr-TR"/>
        </w:rPr>
        <w:drawing>
          <wp:inline distT="0" distB="0" distL="0" distR="0" wp14:anchorId="7764B513" wp14:editId="6D839DD9">
            <wp:extent cx="5707117" cy="3885098"/>
            <wp:effectExtent l="0" t="0" r="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3400" cy="3889375"/>
                    </a:xfrm>
                    <a:prstGeom prst="rect">
                      <a:avLst/>
                    </a:prstGeom>
                    <a:noFill/>
                  </pic:spPr>
                </pic:pic>
              </a:graphicData>
            </a:graphic>
          </wp:inline>
        </w:drawing>
      </w:r>
      <w:r>
        <w:rPr>
          <w:rFonts w:ascii="Carlito"/>
          <w:noProof/>
          <w:lang w:eastAsia="tr-TR"/>
        </w:rPr>
        <w:t xml:space="preserve">                               </w:t>
      </w:r>
    </w:p>
    <w:p w:rsidR="00521156" w:rsidRDefault="001F7F5C" w:rsidP="00521156">
      <w:pPr>
        <w:rPr>
          <w:rFonts w:ascii="Carlito"/>
        </w:rPr>
      </w:pPr>
      <w:r>
        <w:rPr>
          <w:rFonts w:ascii="Carlito"/>
        </w:rPr>
        <w:t xml:space="preserve">                   </w:t>
      </w:r>
    </w:p>
    <w:p w:rsidR="00324C44" w:rsidRPr="00E416EA" w:rsidRDefault="00324C44" w:rsidP="00324C44">
      <w:pPr>
        <w:jc w:val="center"/>
        <w:rPr>
          <w:b/>
          <w:sz w:val="28"/>
          <w:szCs w:val="28"/>
        </w:rPr>
      </w:pPr>
      <w:r w:rsidRPr="00E416EA">
        <w:rPr>
          <w:b/>
          <w:sz w:val="28"/>
          <w:szCs w:val="28"/>
        </w:rPr>
        <w:t>SALGIN ACİL DURUM İLETİŞİM PLANI</w:t>
      </w:r>
    </w:p>
    <w:p w:rsidR="00324C44" w:rsidRDefault="00324C44" w:rsidP="00324C44">
      <w:pPr>
        <w:adjustRightInd w:val="0"/>
        <w:ind w:left="284"/>
        <w:jc w:val="both"/>
        <w:rPr>
          <w:sz w:val="24"/>
          <w:szCs w:val="24"/>
        </w:rPr>
      </w:pPr>
      <w:r>
        <w:rPr>
          <w:sz w:val="24"/>
          <w:szCs w:val="24"/>
        </w:rPr>
        <w:t xml:space="preserve">         </w:t>
      </w:r>
      <w:r w:rsidRPr="006D1126">
        <w:rPr>
          <w:sz w:val="24"/>
          <w:szCs w:val="24"/>
        </w:rPr>
        <w:t xml:space="preserve">Ateş, öksürük, burun akıntısı, solunum sıkıntısı gibi salgın hastalık belirtileri olan veya temaslısı </w:t>
      </w:r>
      <w:r>
        <w:rPr>
          <w:sz w:val="24"/>
          <w:szCs w:val="24"/>
        </w:rPr>
        <w:t xml:space="preserve">   </w:t>
      </w:r>
      <w:r w:rsidRPr="006D1126">
        <w:rPr>
          <w:sz w:val="24"/>
          <w:szCs w:val="24"/>
        </w:rPr>
        <w:t>olan öğretmen, öğrenci ya da çalışanların tespit edilmesi durumunda</w:t>
      </w:r>
      <w:r>
        <w:rPr>
          <w:sz w:val="24"/>
          <w:szCs w:val="24"/>
        </w:rPr>
        <w:t xml:space="preserve"> zaman geçirmeksizin, sıralı olarak aranması gereken kişiler.</w:t>
      </w:r>
    </w:p>
    <w:p w:rsidR="00324C44" w:rsidRDefault="00324C44" w:rsidP="00324C44">
      <w:pPr>
        <w:adjustRightInd w:val="0"/>
        <w:ind w:firstLine="708"/>
        <w:jc w:val="both"/>
        <w:rPr>
          <w:sz w:val="24"/>
          <w:szCs w:val="24"/>
        </w:rPr>
      </w:pPr>
    </w:p>
    <w:tbl>
      <w:tblPr>
        <w:tblStyle w:val="TabloKlavuzu"/>
        <w:tblpPr w:leftFromText="141" w:rightFromText="141" w:vertAnchor="text" w:horzAnchor="margin" w:tblpXSpec="center" w:tblpY="493"/>
        <w:tblW w:w="9889" w:type="dxa"/>
        <w:tblLook w:val="04A0" w:firstRow="1" w:lastRow="0" w:firstColumn="1" w:lastColumn="0" w:noHBand="0" w:noVBand="1"/>
      </w:tblPr>
      <w:tblGrid>
        <w:gridCol w:w="3510"/>
        <w:gridCol w:w="3900"/>
        <w:gridCol w:w="2479"/>
      </w:tblGrid>
      <w:tr w:rsidR="00324C44" w:rsidRPr="0089692C" w:rsidTr="00324C44">
        <w:trPr>
          <w:trHeight w:val="314"/>
        </w:trPr>
        <w:tc>
          <w:tcPr>
            <w:tcW w:w="3510" w:type="dxa"/>
            <w:shd w:val="clear" w:color="auto" w:fill="FBD4B4" w:themeFill="accent6" w:themeFillTint="66"/>
          </w:tcPr>
          <w:p w:rsidR="00324C44" w:rsidRPr="0089692C" w:rsidRDefault="00324C44" w:rsidP="00324C44">
            <w:pPr>
              <w:ind w:left="284"/>
              <w:jc w:val="center"/>
              <w:rPr>
                <w:b/>
                <w:sz w:val="28"/>
                <w:szCs w:val="28"/>
              </w:rPr>
            </w:pPr>
            <w:r w:rsidRPr="0089692C">
              <w:rPr>
                <w:b/>
                <w:sz w:val="28"/>
                <w:szCs w:val="28"/>
              </w:rPr>
              <w:t>Adı- Soyadı</w:t>
            </w:r>
          </w:p>
        </w:tc>
        <w:tc>
          <w:tcPr>
            <w:tcW w:w="3900" w:type="dxa"/>
            <w:shd w:val="clear" w:color="auto" w:fill="FBD4B4" w:themeFill="accent6" w:themeFillTint="66"/>
          </w:tcPr>
          <w:p w:rsidR="00324C44" w:rsidRPr="00324C44" w:rsidRDefault="00324C44" w:rsidP="00324C44">
            <w:pPr>
              <w:jc w:val="center"/>
              <w:rPr>
                <w:sz w:val="28"/>
                <w:szCs w:val="28"/>
              </w:rPr>
            </w:pPr>
            <w:r w:rsidRPr="00324C44">
              <w:rPr>
                <w:sz w:val="28"/>
                <w:szCs w:val="28"/>
              </w:rPr>
              <w:t>Görevi</w:t>
            </w:r>
          </w:p>
        </w:tc>
        <w:tc>
          <w:tcPr>
            <w:tcW w:w="2479" w:type="dxa"/>
            <w:shd w:val="clear" w:color="auto" w:fill="FBD4B4" w:themeFill="accent6" w:themeFillTint="66"/>
          </w:tcPr>
          <w:p w:rsidR="00324C44" w:rsidRPr="0089692C" w:rsidRDefault="00324C44" w:rsidP="00324C44">
            <w:pPr>
              <w:jc w:val="center"/>
              <w:rPr>
                <w:b/>
                <w:sz w:val="28"/>
                <w:szCs w:val="28"/>
              </w:rPr>
            </w:pPr>
            <w:r w:rsidRPr="0089692C">
              <w:rPr>
                <w:b/>
                <w:sz w:val="28"/>
                <w:szCs w:val="28"/>
              </w:rPr>
              <w:t>Telefonu</w:t>
            </w:r>
          </w:p>
        </w:tc>
      </w:tr>
      <w:tr w:rsidR="00324C44" w:rsidRPr="0089692C" w:rsidTr="00324C44">
        <w:trPr>
          <w:trHeight w:val="563"/>
        </w:trPr>
        <w:tc>
          <w:tcPr>
            <w:tcW w:w="3510" w:type="dxa"/>
            <w:vAlign w:val="center"/>
          </w:tcPr>
          <w:p w:rsidR="00324C44" w:rsidRPr="0089692C" w:rsidRDefault="00324C44" w:rsidP="00324C44">
            <w:pPr>
              <w:jc w:val="both"/>
              <w:rPr>
                <w:sz w:val="28"/>
                <w:szCs w:val="28"/>
              </w:rPr>
            </w:pPr>
            <w:r>
              <w:rPr>
                <w:sz w:val="28"/>
                <w:szCs w:val="28"/>
              </w:rPr>
              <w:t>Fatma Betül GÖKHAN</w:t>
            </w:r>
          </w:p>
        </w:tc>
        <w:tc>
          <w:tcPr>
            <w:tcW w:w="3900" w:type="dxa"/>
            <w:vAlign w:val="center"/>
          </w:tcPr>
          <w:p w:rsidR="00324C44" w:rsidRPr="0089692C" w:rsidRDefault="00324C44" w:rsidP="00324C44">
            <w:pPr>
              <w:jc w:val="both"/>
              <w:rPr>
                <w:sz w:val="28"/>
                <w:szCs w:val="28"/>
              </w:rPr>
            </w:pPr>
            <w:r w:rsidRPr="0089692C">
              <w:rPr>
                <w:sz w:val="28"/>
                <w:szCs w:val="28"/>
              </w:rPr>
              <w:t>Kurum Acil Durum Sorumlusu</w:t>
            </w:r>
          </w:p>
        </w:tc>
        <w:tc>
          <w:tcPr>
            <w:tcW w:w="2479" w:type="dxa"/>
            <w:vAlign w:val="center"/>
          </w:tcPr>
          <w:p w:rsidR="00324C44" w:rsidRPr="0089692C" w:rsidRDefault="00324C44" w:rsidP="00324C44">
            <w:pPr>
              <w:jc w:val="both"/>
              <w:rPr>
                <w:sz w:val="28"/>
                <w:szCs w:val="28"/>
              </w:rPr>
            </w:pPr>
            <w:r>
              <w:rPr>
                <w:sz w:val="28"/>
                <w:szCs w:val="28"/>
              </w:rPr>
              <w:t>0 533 055 06 88</w:t>
            </w:r>
          </w:p>
        </w:tc>
      </w:tr>
      <w:tr w:rsidR="00324C44" w:rsidRPr="0089692C" w:rsidTr="00324C44">
        <w:trPr>
          <w:trHeight w:val="472"/>
        </w:trPr>
        <w:tc>
          <w:tcPr>
            <w:tcW w:w="3510" w:type="dxa"/>
            <w:shd w:val="clear" w:color="auto" w:fill="FBD4B4" w:themeFill="accent6" w:themeFillTint="66"/>
            <w:vAlign w:val="center"/>
          </w:tcPr>
          <w:p w:rsidR="00324C44" w:rsidRPr="0089692C" w:rsidRDefault="00324C44" w:rsidP="00324C44">
            <w:pPr>
              <w:jc w:val="both"/>
              <w:rPr>
                <w:sz w:val="28"/>
                <w:szCs w:val="28"/>
              </w:rPr>
            </w:pPr>
            <w:r>
              <w:rPr>
                <w:sz w:val="28"/>
                <w:szCs w:val="28"/>
              </w:rPr>
              <w:t>Zehra TÜRKOĞLU KUBA</w:t>
            </w:r>
          </w:p>
        </w:tc>
        <w:tc>
          <w:tcPr>
            <w:tcW w:w="3900" w:type="dxa"/>
            <w:shd w:val="clear" w:color="auto" w:fill="FBD4B4" w:themeFill="accent6" w:themeFillTint="66"/>
            <w:vAlign w:val="center"/>
          </w:tcPr>
          <w:p w:rsidR="00324C44" w:rsidRPr="0089692C" w:rsidRDefault="00324C44" w:rsidP="00324C44">
            <w:pPr>
              <w:jc w:val="both"/>
              <w:rPr>
                <w:sz w:val="28"/>
                <w:szCs w:val="28"/>
              </w:rPr>
            </w:pPr>
            <w:r w:rsidRPr="0089692C">
              <w:rPr>
                <w:sz w:val="28"/>
                <w:szCs w:val="28"/>
              </w:rPr>
              <w:t>Kurum Amiri</w:t>
            </w:r>
          </w:p>
        </w:tc>
        <w:tc>
          <w:tcPr>
            <w:tcW w:w="2479" w:type="dxa"/>
            <w:shd w:val="clear" w:color="auto" w:fill="FBD4B4" w:themeFill="accent6" w:themeFillTint="66"/>
            <w:vAlign w:val="center"/>
          </w:tcPr>
          <w:p w:rsidR="00324C44" w:rsidRPr="0089692C" w:rsidRDefault="00324C44" w:rsidP="00324C44">
            <w:pPr>
              <w:jc w:val="both"/>
              <w:rPr>
                <w:sz w:val="28"/>
                <w:szCs w:val="28"/>
              </w:rPr>
            </w:pPr>
            <w:r>
              <w:rPr>
                <w:sz w:val="28"/>
                <w:szCs w:val="28"/>
              </w:rPr>
              <w:t xml:space="preserve">0 506 504 23 78 </w:t>
            </w:r>
          </w:p>
        </w:tc>
      </w:tr>
      <w:tr w:rsidR="00324C44" w:rsidRPr="0089692C" w:rsidTr="00324C44">
        <w:trPr>
          <w:trHeight w:val="549"/>
        </w:trPr>
        <w:tc>
          <w:tcPr>
            <w:tcW w:w="3510" w:type="dxa"/>
            <w:shd w:val="clear" w:color="auto" w:fill="FFFFFF" w:themeFill="background1"/>
            <w:vAlign w:val="center"/>
          </w:tcPr>
          <w:p w:rsidR="00324C44" w:rsidRPr="0089692C" w:rsidRDefault="00324C44" w:rsidP="00324C44">
            <w:pPr>
              <w:jc w:val="both"/>
              <w:rPr>
                <w:sz w:val="28"/>
                <w:szCs w:val="28"/>
              </w:rPr>
            </w:pPr>
            <w:r>
              <w:rPr>
                <w:sz w:val="28"/>
                <w:szCs w:val="28"/>
              </w:rPr>
              <w:t>KARASU</w:t>
            </w:r>
          </w:p>
        </w:tc>
        <w:tc>
          <w:tcPr>
            <w:tcW w:w="3900" w:type="dxa"/>
            <w:shd w:val="clear" w:color="auto" w:fill="FFFFFF" w:themeFill="background1"/>
            <w:vAlign w:val="center"/>
          </w:tcPr>
          <w:p w:rsidR="00324C44" w:rsidRPr="0089692C" w:rsidRDefault="00324C44" w:rsidP="00324C44">
            <w:pPr>
              <w:jc w:val="both"/>
              <w:rPr>
                <w:sz w:val="28"/>
                <w:szCs w:val="28"/>
              </w:rPr>
            </w:pPr>
            <w:r>
              <w:rPr>
                <w:sz w:val="28"/>
                <w:szCs w:val="28"/>
              </w:rPr>
              <w:t>Ambulans</w:t>
            </w:r>
          </w:p>
        </w:tc>
        <w:tc>
          <w:tcPr>
            <w:tcW w:w="2479" w:type="dxa"/>
            <w:shd w:val="clear" w:color="auto" w:fill="FFFFFF" w:themeFill="background1"/>
            <w:vAlign w:val="center"/>
          </w:tcPr>
          <w:p w:rsidR="00324C44" w:rsidRPr="0089692C" w:rsidRDefault="00324C44" w:rsidP="00324C44">
            <w:pPr>
              <w:jc w:val="both"/>
              <w:rPr>
                <w:sz w:val="28"/>
                <w:szCs w:val="28"/>
              </w:rPr>
            </w:pPr>
            <w:r>
              <w:rPr>
                <w:sz w:val="28"/>
                <w:szCs w:val="28"/>
              </w:rPr>
              <w:t>112</w:t>
            </w:r>
          </w:p>
        </w:tc>
      </w:tr>
      <w:tr w:rsidR="00324C44" w:rsidRPr="0089692C" w:rsidTr="00324C44">
        <w:trPr>
          <w:trHeight w:val="549"/>
        </w:trPr>
        <w:tc>
          <w:tcPr>
            <w:tcW w:w="3510" w:type="dxa"/>
            <w:shd w:val="clear" w:color="auto" w:fill="FBD4B4" w:themeFill="accent6" w:themeFillTint="66"/>
            <w:vAlign w:val="center"/>
          </w:tcPr>
          <w:p w:rsidR="00324C44" w:rsidRPr="0089692C" w:rsidRDefault="00324C44" w:rsidP="00324C44">
            <w:pPr>
              <w:jc w:val="both"/>
              <w:rPr>
                <w:sz w:val="28"/>
                <w:szCs w:val="28"/>
              </w:rPr>
            </w:pPr>
            <w:r>
              <w:rPr>
                <w:sz w:val="28"/>
                <w:szCs w:val="28"/>
              </w:rPr>
              <w:t>KARASU</w:t>
            </w:r>
          </w:p>
        </w:tc>
        <w:tc>
          <w:tcPr>
            <w:tcW w:w="3900" w:type="dxa"/>
            <w:shd w:val="clear" w:color="auto" w:fill="FBD4B4" w:themeFill="accent6" w:themeFillTint="66"/>
            <w:vAlign w:val="center"/>
          </w:tcPr>
          <w:p w:rsidR="00324C44" w:rsidRDefault="00324C44" w:rsidP="00324C44">
            <w:pPr>
              <w:jc w:val="both"/>
              <w:rPr>
                <w:sz w:val="28"/>
                <w:szCs w:val="28"/>
              </w:rPr>
            </w:pPr>
            <w:r>
              <w:rPr>
                <w:sz w:val="28"/>
                <w:szCs w:val="28"/>
              </w:rPr>
              <w:t>Sağlık Müdürlüğü</w:t>
            </w:r>
          </w:p>
        </w:tc>
        <w:tc>
          <w:tcPr>
            <w:tcW w:w="2479" w:type="dxa"/>
            <w:shd w:val="clear" w:color="auto" w:fill="FBD4B4" w:themeFill="accent6" w:themeFillTint="66"/>
            <w:vAlign w:val="center"/>
          </w:tcPr>
          <w:p w:rsidR="00324C44" w:rsidRDefault="00324C44" w:rsidP="00324C44">
            <w:pPr>
              <w:jc w:val="both"/>
              <w:rPr>
                <w:sz w:val="28"/>
                <w:szCs w:val="28"/>
              </w:rPr>
            </w:pPr>
            <w:r>
              <w:rPr>
                <w:sz w:val="28"/>
                <w:szCs w:val="28"/>
              </w:rPr>
              <w:t>0 (264) 718 11 94</w:t>
            </w:r>
          </w:p>
        </w:tc>
      </w:tr>
      <w:tr w:rsidR="00324C44" w:rsidRPr="0089692C" w:rsidTr="00324C44">
        <w:trPr>
          <w:trHeight w:val="549"/>
        </w:trPr>
        <w:tc>
          <w:tcPr>
            <w:tcW w:w="3510" w:type="dxa"/>
            <w:vAlign w:val="center"/>
          </w:tcPr>
          <w:p w:rsidR="00324C44" w:rsidRDefault="00324C44" w:rsidP="00324C44">
            <w:pPr>
              <w:jc w:val="both"/>
              <w:rPr>
                <w:sz w:val="28"/>
                <w:szCs w:val="28"/>
              </w:rPr>
            </w:pPr>
            <w:r>
              <w:rPr>
                <w:sz w:val="28"/>
                <w:szCs w:val="28"/>
              </w:rPr>
              <w:t>KARASU</w:t>
            </w:r>
          </w:p>
        </w:tc>
        <w:tc>
          <w:tcPr>
            <w:tcW w:w="3900" w:type="dxa"/>
            <w:vAlign w:val="center"/>
          </w:tcPr>
          <w:p w:rsidR="00324C44" w:rsidRDefault="00324C44" w:rsidP="00324C44">
            <w:pPr>
              <w:jc w:val="both"/>
              <w:rPr>
                <w:sz w:val="28"/>
                <w:szCs w:val="28"/>
              </w:rPr>
            </w:pPr>
            <w:r>
              <w:rPr>
                <w:sz w:val="28"/>
                <w:szCs w:val="28"/>
              </w:rPr>
              <w:t>Yalı Aile Sağlığı Merkezi</w:t>
            </w:r>
          </w:p>
        </w:tc>
        <w:tc>
          <w:tcPr>
            <w:tcW w:w="2479" w:type="dxa"/>
            <w:vAlign w:val="center"/>
          </w:tcPr>
          <w:p w:rsidR="00324C44" w:rsidRDefault="00324C44" w:rsidP="00324C44">
            <w:pPr>
              <w:jc w:val="both"/>
              <w:rPr>
                <w:sz w:val="28"/>
                <w:szCs w:val="28"/>
              </w:rPr>
            </w:pPr>
            <w:r>
              <w:rPr>
                <w:sz w:val="28"/>
                <w:szCs w:val="28"/>
              </w:rPr>
              <w:t>0 (264) 718 20 89</w:t>
            </w:r>
          </w:p>
        </w:tc>
      </w:tr>
      <w:tr w:rsidR="00324C44" w:rsidRPr="0089692C" w:rsidTr="00324C44">
        <w:trPr>
          <w:trHeight w:val="549"/>
        </w:trPr>
        <w:tc>
          <w:tcPr>
            <w:tcW w:w="3510" w:type="dxa"/>
            <w:shd w:val="clear" w:color="auto" w:fill="FBD4B4" w:themeFill="accent6" w:themeFillTint="66"/>
            <w:vAlign w:val="center"/>
          </w:tcPr>
          <w:p w:rsidR="00324C44" w:rsidRPr="0089692C" w:rsidRDefault="00324C44" w:rsidP="00324C44">
            <w:pPr>
              <w:jc w:val="both"/>
              <w:rPr>
                <w:sz w:val="28"/>
                <w:szCs w:val="28"/>
              </w:rPr>
            </w:pPr>
            <w:r>
              <w:rPr>
                <w:sz w:val="28"/>
                <w:szCs w:val="28"/>
              </w:rPr>
              <w:t>KARASU</w:t>
            </w:r>
          </w:p>
        </w:tc>
        <w:tc>
          <w:tcPr>
            <w:tcW w:w="3900" w:type="dxa"/>
            <w:shd w:val="clear" w:color="auto" w:fill="FBD4B4" w:themeFill="accent6" w:themeFillTint="66"/>
            <w:vAlign w:val="center"/>
          </w:tcPr>
          <w:p w:rsidR="00324C44" w:rsidRDefault="00324C44" w:rsidP="00324C44">
            <w:pPr>
              <w:jc w:val="both"/>
              <w:rPr>
                <w:sz w:val="28"/>
                <w:szCs w:val="28"/>
              </w:rPr>
            </w:pPr>
            <w:r>
              <w:rPr>
                <w:sz w:val="28"/>
                <w:szCs w:val="28"/>
              </w:rPr>
              <w:t>Devlet Hastanesi</w:t>
            </w:r>
          </w:p>
        </w:tc>
        <w:tc>
          <w:tcPr>
            <w:tcW w:w="2479" w:type="dxa"/>
            <w:shd w:val="clear" w:color="auto" w:fill="FBD4B4" w:themeFill="accent6" w:themeFillTint="66"/>
            <w:vAlign w:val="center"/>
          </w:tcPr>
          <w:p w:rsidR="00324C44" w:rsidRDefault="00324C44" w:rsidP="00324C44">
            <w:pPr>
              <w:jc w:val="both"/>
              <w:rPr>
                <w:sz w:val="28"/>
                <w:szCs w:val="28"/>
              </w:rPr>
            </w:pPr>
            <w:r>
              <w:rPr>
                <w:sz w:val="28"/>
                <w:szCs w:val="28"/>
              </w:rPr>
              <w:t>0 (264) 718 11 43</w:t>
            </w:r>
          </w:p>
        </w:tc>
      </w:tr>
      <w:tr w:rsidR="00324C44" w:rsidRPr="0089692C" w:rsidTr="00324C44">
        <w:trPr>
          <w:trHeight w:val="549"/>
        </w:trPr>
        <w:tc>
          <w:tcPr>
            <w:tcW w:w="3510" w:type="dxa"/>
            <w:vAlign w:val="center"/>
          </w:tcPr>
          <w:p w:rsidR="00324C44" w:rsidRPr="0089692C" w:rsidRDefault="00324C44" w:rsidP="00324C44">
            <w:pPr>
              <w:jc w:val="both"/>
              <w:rPr>
                <w:sz w:val="28"/>
                <w:szCs w:val="28"/>
              </w:rPr>
            </w:pPr>
            <w:r>
              <w:rPr>
                <w:sz w:val="28"/>
                <w:szCs w:val="28"/>
              </w:rPr>
              <w:t>KARASU</w:t>
            </w:r>
          </w:p>
        </w:tc>
        <w:tc>
          <w:tcPr>
            <w:tcW w:w="3900" w:type="dxa"/>
            <w:vAlign w:val="center"/>
          </w:tcPr>
          <w:p w:rsidR="00324C44" w:rsidRPr="0089692C" w:rsidRDefault="00324C44" w:rsidP="00324C44">
            <w:pPr>
              <w:jc w:val="both"/>
              <w:rPr>
                <w:sz w:val="28"/>
                <w:szCs w:val="28"/>
              </w:rPr>
            </w:pPr>
            <w:r w:rsidRPr="0089692C">
              <w:rPr>
                <w:sz w:val="28"/>
                <w:szCs w:val="28"/>
              </w:rPr>
              <w:t>İlçe MEM</w:t>
            </w:r>
          </w:p>
        </w:tc>
        <w:tc>
          <w:tcPr>
            <w:tcW w:w="2479" w:type="dxa"/>
            <w:vAlign w:val="center"/>
          </w:tcPr>
          <w:p w:rsidR="00324C44" w:rsidRDefault="00324C44" w:rsidP="00324C44">
            <w:pPr>
              <w:jc w:val="both"/>
              <w:rPr>
                <w:sz w:val="28"/>
                <w:szCs w:val="28"/>
              </w:rPr>
            </w:pPr>
            <w:r>
              <w:rPr>
                <w:sz w:val="28"/>
                <w:szCs w:val="28"/>
              </w:rPr>
              <w:t>0 (264) 718 11 26</w:t>
            </w:r>
          </w:p>
          <w:p w:rsidR="00324C44" w:rsidRPr="00324C44" w:rsidRDefault="00324C44" w:rsidP="00324C44">
            <w:pPr>
              <w:pStyle w:val="ListeParagraf"/>
              <w:numPr>
                <w:ilvl w:val="0"/>
                <w:numId w:val="45"/>
              </w:numPr>
              <w:rPr>
                <w:sz w:val="28"/>
                <w:szCs w:val="28"/>
              </w:rPr>
            </w:pPr>
            <w:r w:rsidRPr="00324C44">
              <w:rPr>
                <w:sz w:val="28"/>
                <w:szCs w:val="28"/>
              </w:rPr>
              <w:t>(264)  718 11  42</w:t>
            </w:r>
          </w:p>
        </w:tc>
      </w:tr>
    </w:tbl>
    <w:p w:rsidR="00CC20CF" w:rsidRPr="00521156" w:rsidRDefault="00CC20CF" w:rsidP="00324C44">
      <w:pPr>
        <w:ind w:left="426"/>
        <w:rPr>
          <w:rFonts w:ascii="Carlito"/>
        </w:rPr>
        <w:sectPr w:rsidR="00CC20CF" w:rsidRPr="00521156" w:rsidSect="00324C44">
          <w:pgSz w:w="11910" w:h="16840"/>
          <w:pgMar w:top="1180" w:right="1420" w:bottom="940" w:left="709"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324C44" w:rsidRPr="00324C44" w:rsidRDefault="00324C44" w:rsidP="00324C44">
      <w:pPr>
        <w:pStyle w:val="GvdeMetni"/>
        <w:ind w:left="836"/>
        <w:rPr>
          <w:b/>
        </w:rPr>
      </w:pPr>
      <w:r>
        <w:rPr>
          <w:b/>
        </w:rPr>
        <w:lastRenderedPageBreak/>
        <w:t>12.TANIMLAR</w:t>
      </w:r>
    </w:p>
    <w:p w:rsidR="00324C44" w:rsidRDefault="00324C44" w:rsidP="00324C44">
      <w:pPr>
        <w:pStyle w:val="ListeParagraf"/>
        <w:tabs>
          <w:tab w:val="left" w:pos="1543"/>
          <w:tab w:val="left" w:pos="1544"/>
        </w:tabs>
        <w:ind w:left="1544" w:firstLine="0"/>
        <w:jc w:val="left"/>
        <w:rPr>
          <w:b/>
          <w:sz w:val="24"/>
        </w:rPr>
      </w:pPr>
    </w:p>
    <w:p w:rsidR="00324C44" w:rsidRDefault="00324C44" w:rsidP="00324C44">
      <w:pPr>
        <w:ind w:left="837"/>
        <w:rPr>
          <w:b/>
          <w:sz w:val="24"/>
        </w:rPr>
      </w:pPr>
      <w:r>
        <w:rPr>
          <w:b/>
          <w:sz w:val="24"/>
        </w:rPr>
        <w:t>YENİ KORONAVİRÜS (COVID-19) NEDİR?</w:t>
      </w:r>
    </w:p>
    <w:p w:rsidR="00324C44" w:rsidRDefault="00324C44" w:rsidP="00324C44">
      <w:pPr>
        <w:pStyle w:val="GvdeMetni"/>
        <w:spacing w:before="119"/>
        <w:ind w:left="837" w:right="260"/>
      </w:pPr>
      <w:r>
        <w:rPr>
          <w:b/>
        </w:rPr>
        <w:t xml:space="preserve">Yeni Koronavirüs </w:t>
      </w:r>
      <w:r>
        <w:t>solunum yolu enfeksiyonu yapan bir virüstür. Neden olduğu enfeksiyonlar genellikle burun akıntısı, burun tıkanıklığı, boğaz ağrısı, öksürük ve ateşin olduğu, üst solunum yolu enfeksiyonu şeklindedir. Şiddetli vakalarda zatürre, ağır solunum yetmezliği, böbrek yetmezliği ve ölüm gelişebilir.</w:t>
      </w:r>
    </w:p>
    <w:p w:rsidR="00324C44" w:rsidRDefault="00324C44" w:rsidP="00324C44">
      <w:pPr>
        <w:pStyle w:val="GvdeMetni"/>
        <w:spacing w:before="118"/>
        <w:ind w:left="837" w:right="265"/>
        <w:jc w:val="both"/>
      </w:pPr>
      <w:r>
        <w:t>Bu plan, COVİD-19 etkeni ve bulaşma yolları hakkında bilgi vermek; COVİD-19 vakası veya temaslısı ile karşılaşıldığında izlenmesi gereken strateji ve uygulama şekilleri hakkında yol göstermek amacıyla hazırlanmıştır. COVİD-19’a yönelik olarak hazırlanmış olan “COVİD-19 (2019-nCoV Hastalığı) Rehberi” DSÖ önerileri ve bilimsel gelişmeler doğrultusunda güncellenmektedir.</w:t>
      </w:r>
    </w:p>
    <w:p w:rsidR="00324C44" w:rsidRDefault="00324C44" w:rsidP="00324C44">
      <w:pPr>
        <w:pStyle w:val="GvdeMetni"/>
        <w:spacing w:before="123"/>
        <w:ind w:left="837"/>
        <w:jc w:val="both"/>
      </w:pPr>
      <w:r>
        <w:rPr>
          <w:b/>
        </w:rPr>
        <w:t>Kurum /Okul</w:t>
      </w:r>
      <w:r>
        <w:t>: Zübeyde Hanım Anaokulu Müdürlüğü</w:t>
      </w:r>
    </w:p>
    <w:p w:rsidR="00324C44" w:rsidRDefault="00324C44" w:rsidP="00324C44">
      <w:pPr>
        <w:pStyle w:val="GvdeMetni"/>
        <w:ind w:left="837" w:right="271"/>
        <w:jc w:val="both"/>
      </w:pPr>
      <w:r>
        <w:rPr>
          <w:b/>
        </w:rPr>
        <w:t>Acil Durum</w:t>
      </w:r>
      <w:r>
        <w:t>: Afet olarak değerlendirilen olaylar ile dikkatsizlik, tedbirsizlik, ihmal, kasıt ve çeşitli sebeplerle meydana gelen olayların yol açtığı hâlleri ve kontrol altına alınması özel çaba, teknik bilgi ve ekipman gerektiren, müdahale edilmesinde gecikme olduğu takdirde can ve mal güvenliği açısından tehlike yaratabilecek beklenmeyen ani olay.</w:t>
      </w:r>
    </w:p>
    <w:p w:rsidR="00324C44" w:rsidRDefault="00324C44" w:rsidP="00324C44">
      <w:pPr>
        <w:pStyle w:val="GvdeMetni"/>
        <w:spacing w:before="121"/>
        <w:ind w:left="837" w:right="272"/>
        <w:jc w:val="both"/>
      </w:pPr>
      <w:r>
        <w:rPr>
          <w:b/>
        </w:rPr>
        <w:t xml:space="preserve">Salgın: </w:t>
      </w:r>
      <w:r>
        <w:t>Belirli bir alanda, belirli bir grup insan arasında, belirli bir süre boyunca beklenenden daha fazla vaka görülmesidir.</w:t>
      </w:r>
    </w:p>
    <w:p w:rsidR="00324C44" w:rsidRDefault="00324C44" w:rsidP="00324C44">
      <w:pPr>
        <w:pStyle w:val="GvdeMetni"/>
        <w:spacing w:before="118"/>
        <w:ind w:left="837" w:right="271"/>
        <w:jc w:val="both"/>
      </w:pPr>
      <w:r>
        <w:rPr>
          <w:b/>
        </w:rPr>
        <w:t xml:space="preserve">Pandemi: </w:t>
      </w:r>
      <w:r>
        <w:t>Tüm dünyada eş zamanlı olarak çok yaygın bir şekilde insan sağlığını tehdit eden bulaşıcı hastalığa verilen isimdir.</w:t>
      </w:r>
    </w:p>
    <w:p w:rsidR="00324C44" w:rsidRDefault="00324C44" w:rsidP="00324C44">
      <w:pPr>
        <w:pStyle w:val="GvdeMetni"/>
        <w:spacing w:before="121"/>
        <w:ind w:left="837" w:right="269"/>
        <w:jc w:val="both"/>
      </w:pPr>
      <w:r>
        <w:rPr>
          <w:b/>
        </w:rPr>
        <w:t>Salgınla Müdahale</w:t>
      </w:r>
      <w:r>
        <w:t>: Okulda, bulaşıcı hastalıkların yayılmasını ve buna bağlı olarak hastalık vakalarının ve ölümlerin önlemesi için düzenli, zamanında ve etkin bir şekilde, derhal yaptığı</w:t>
      </w:r>
      <w:r>
        <w:rPr>
          <w:spacing w:val="-2"/>
        </w:rPr>
        <w:t xml:space="preserve"> </w:t>
      </w:r>
      <w:r>
        <w:t>müdahale.</w:t>
      </w:r>
    </w:p>
    <w:p w:rsidR="00324C44" w:rsidRDefault="00324C44" w:rsidP="00324C44">
      <w:pPr>
        <w:spacing w:before="120"/>
        <w:ind w:left="837" w:right="270"/>
        <w:jc w:val="both"/>
        <w:rPr>
          <w:sz w:val="24"/>
        </w:rPr>
      </w:pPr>
      <w:r>
        <w:rPr>
          <w:b/>
          <w:sz w:val="24"/>
        </w:rPr>
        <w:t xml:space="preserve">Salgın/Pandemi ile Mücadele Amiri: </w:t>
      </w:r>
      <w:r>
        <w:rPr>
          <w:sz w:val="24"/>
        </w:rPr>
        <w:t>İşveren / İşveren Vekilidir. (Okul Müdürü)</w:t>
      </w:r>
    </w:p>
    <w:p w:rsidR="00324C44" w:rsidRDefault="00324C44" w:rsidP="00324C44">
      <w:pPr>
        <w:pStyle w:val="GvdeMetni"/>
        <w:spacing w:before="78"/>
        <w:ind w:left="837" w:right="266"/>
        <w:jc w:val="both"/>
      </w:pPr>
      <w:r>
        <w:rPr>
          <w:b/>
        </w:rPr>
        <w:t>Salgın / Pandemi Müdahale Ekibi</w:t>
      </w:r>
      <w:r>
        <w:t>: Okulda, bulaşıcı hastalıkların yayılmasını ve buna bağlı hayat kaylarının önlemesi için düzenli, zamanında ve etkin bir şekilde müdahale yapan ekibi.</w:t>
      </w:r>
    </w:p>
    <w:p w:rsidR="00324C44" w:rsidRDefault="00324C44" w:rsidP="00324C44">
      <w:pPr>
        <w:spacing w:before="120"/>
        <w:ind w:left="837"/>
        <w:jc w:val="both"/>
        <w:rPr>
          <w:sz w:val="24"/>
        </w:rPr>
      </w:pPr>
      <w:r>
        <w:rPr>
          <w:b/>
          <w:sz w:val="24"/>
        </w:rPr>
        <w:t>Arındırılmış (Steril) Bölge</w:t>
      </w:r>
      <w:r>
        <w:rPr>
          <w:sz w:val="24"/>
        </w:rPr>
        <w:t>: Okulda, ortak kullanım alanlarından dezenfekte edilmiş alan.</w:t>
      </w:r>
    </w:p>
    <w:p w:rsidR="00324C44" w:rsidRDefault="00324C44" w:rsidP="00324C44">
      <w:pPr>
        <w:pStyle w:val="GvdeMetni"/>
        <w:ind w:left="837"/>
        <w:jc w:val="both"/>
      </w:pPr>
      <w:r>
        <w:rPr>
          <w:b/>
        </w:rPr>
        <w:t xml:space="preserve">Enfekte: </w:t>
      </w:r>
      <w:r>
        <w:t>Hastalık yapan bir mikroorganizmaya maruz kalma.</w:t>
      </w:r>
    </w:p>
    <w:p w:rsidR="00324C44" w:rsidRDefault="00324C44" w:rsidP="00324C44">
      <w:pPr>
        <w:pStyle w:val="GvdeMetni"/>
        <w:ind w:left="837" w:right="268"/>
        <w:jc w:val="both"/>
      </w:pPr>
      <w:r>
        <w:rPr>
          <w:b/>
        </w:rPr>
        <w:t>Enfekte Olmuş Kişi</w:t>
      </w:r>
      <w:r>
        <w:t>: Çalışan ve öğrenci sağlığı riski oluşturabilecek bir bulaşıcı hastalığa yakalanmış olan ya da böyle bir hastalığın kuluçka dönemi içinde olduğu sonradan anlaşılan, ya da okul toplumu ve toplum sağlığı için tehdit oluşturan bir ajanın etkisinde kalan kişi.</w:t>
      </w:r>
    </w:p>
    <w:p w:rsidR="00324C44" w:rsidRDefault="00324C44" w:rsidP="00324C44">
      <w:pPr>
        <w:pStyle w:val="GvdeMetni"/>
        <w:spacing w:before="119"/>
        <w:ind w:left="837" w:right="268"/>
        <w:jc w:val="both"/>
      </w:pPr>
      <w:r>
        <w:rPr>
          <w:b/>
        </w:rPr>
        <w:t xml:space="preserve">Dezenfeksiyon "mikroptan arındırma işlemi ": </w:t>
      </w:r>
      <w:r>
        <w:t>Çalışanların ve öğrencilerin kullandıkları tüm alan ve yüzeylerde bulunabilecek bulaşıcı hastalığa neden olan organizmaların, doğrudan kimyasal veya fiziksel maddelere maruz bırakılarak kontrol edilmesi veya öldürülmesi için alınan sağlık önlemlerine dair</w:t>
      </w:r>
      <w:r>
        <w:rPr>
          <w:spacing w:val="-5"/>
        </w:rPr>
        <w:t xml:space="preserve"> </w:t>
      </w:r>
      <w:r>
        <w:t>işlemi.</w:t>
      </w:r>
    </w:p>
    <w:p w:rsidR="00324C44" w:rsidRDefault="00324C44" w:rsidP="00324C44">
      <w:pPr>
        <w:pStyle w:val="GvdeMetni"/>
        <w:spacing w:before="121"/>
        <w:ind w:left="837" w:right="272"/>
        <w:jc w:val="both"/>
      </w:pPr>
      <w:r>
        <w:rPr>
          <w:b/>
        </w:rPr>
        <w:t xml:space="preserve">Enfekte Bölgeler: </w:t>
      </w:r>
      <w:r>
        <w:t>Bulaşıcı ve salgın hastalıklar ile enfekte olan ve bulaş riski taşıyan bölgeleri.</w:t>
      </w:r>
    </w:p>
    <w:p w:rsidR="00324C44" w:rsidRDefault="00324C44" w:rsidP="00324C44">
      <w:pPr>
        <w:pStyle w:val="GvdeMetni"/>
        <w:spacing w:before="121"/>
        <w:ind w:left="837" w:right="272"/>
        <w:jc w:val="both"/>
      </w:pPr>
      <w:r>
        <w:rPr>
          <w:b/>
        </w:rPr>
        <w:t xml:space="preserve">Karantina: </w:t>
      </w:r>
      <w:r>
        <w:t>Bir enfeksiyon ya da kontaminasyonun olası yayılmasını önlemek amacıyla, hasta olmayan şüpheli kişilerin diğerlerinden ayrılması.</w:t>
      </w:r>
    </w:p>
    <w:p w:rsidR="00324C44" w:rsidRDefault="00324C44" w:rsidP="00324C44">
      <w:pPr>
        <w:pStyle w:val="GvdeMetni"/>
        <w:spacing w:before="120"/>
        <w:ind w:left="837" w:right="267"/>
        <w:jc w:val="both"/>
      </w:pPr>
      <w:r>
        <w:rPr>
          <w:b/>
        </w:rPr>
        <w:t xml:space="preserve">Bekleme alanı: </w:t>
      </w:r>
      <w:r>
        <w:t>Okul içerisinde salgınla ilgili temel belirtileri gösteren personelin, tıbbı müdahale ekipleri gelene kadar gerekli Kişisel Koruyucu Donanım ve istirahat olanağının sağlandğı İzole alan.</w:t>
      </w:r>
    </w:p>
    <w:p w:rsidR="00324C44" w:rsidRDefault="00324C44" w:rsidP="00324C44">
      <w:pPr>
        <w:pStyle w:val="GvdeMetni"/>
        <w:spacing w:before="120"/>
        <w:ind w:left="837" w:right="272"/>
        <w:jc w:val="both"/>
      </w:pPr>
      <w:r>
        <w:rPr>
          <w:b/>
        </w:rPr>
        <w:t xml:space="preserve">Kişisel Koruyucu Donanım: </w:t>
      </w:r>
      <w:r>
        <w:t>Bir veya birden fazla sağlık ve güvenlik riskine karşı çalışanları korunmak için yine çalışanlara verilen; giyilmek, takılmak veya taşınmak amacıyla tasarlanmış herhangi bir cihaz, alet veya</w:t>
      </w:r>
      <w:r>
        <w:rPr>
          <w:spacing w:val="-7"/>
        </w:rPr>
        <w:t xml:space="preserve"> </w:t>
      </w:r>
      <w:r>
        <w:t>malzemeler.</w:t>
      </w:r>
    </w:p>
    <w:p w:rsidR="00324C44" w:rsidRDefault="00324C44" w:rsidP="00324C44">
      <w:pPr>
        <w:pStyle w:val="GvdeMetni"/>
        <w:spacing w:before="78"/>
        <w:ind w:left="837"/>
        <w:jc w:val="both"/>
      </w:pPr>
      <w:r>
        <w:rPr>
          <w:b/>
          <w:spacing w:val="7"/>
        </w:rPr>
        <w:t xml:space="preserve">Antiseptik: </w:t>
      </w:r>
      <w:r>
        <w:rPr>
          <w:spacing w:val="6"/>
        </w:rPr>
        <w:t xml:space="preserve">Cilt </w:t>
      </w:r>
      <w:r>
        <w:rPr>
          <w:spacing w:val="7"/>
        </w:rPr>
        <w:t xml:space="preserve">üzerine </w:t>
      </w:r>
      <w:r>
        <w:rPr>
          <w:spacing w:val="8"/>
        </w:rPr>
        <w:t xml:space="preserve">uygulanan, </w:t>
      </w:r>
      <w:r>
        <w:rPr>
          <w:spacing w:val="7"/>
        </w:rPr>
        <w:t>mikrobiyal florayı azaltan</w:t>
      </w:r>
      <w:r>
        <w:rPr>
          <w:spacing w:val="83"/>
        </w:rPr>
        <w:t xml:space="preserve"> </w:t>
      </w:r>
      <w:r>
        <w:rPr>
          <w:spacing w:val="6"/>
        </w:rPr>
        <w:t>ürünlerdir.</w:t>
      </w:r>
    </w:p>
    <w:p w:rsidR="00324C44" w:rsidRDefault="00324C44" w:rsidP="00324C44">
      <w:pPr>
        <w:pStyle w:val="GvdeMetni"/>
        <w:rPr>
          <w:sz w:val="26"/>
        </w:rPr>
      </w:pPr>
    </w:p>
    <w:p w:rsidR="00324C44" w:rsidRDefault="00324C44" w:rsidP="00934C90">
      <w:pPr>
        <w:pStyle w:val="Balk11"/>
        <w:numPr>
          <w:ilvl w:val="0"/>
          <w:numId w:val="46"/>
        </w:numPr>
        <w:tabs>
          <w:tab w:val="left" w:pos="1276"/>
        </w:tabs>
        <w:spacing w:before="1"/>
        <w:ind w:left="1276" w:firstLine="0"/>
      </w:pPr>
      <w:r>
        <w:lastRenderedPageBreak/>
        <w:t>KAYNAK VE</w:t>
      </w:r>
      <w:r>
        <w:rPr>
          <w:spacing w:val="-2"/>
        </w:rPr>
        <w:t xml:space="preserve"> </w:t>
      </w:r>
      <w:r>
        <w:t>BULAŞMA</w:t>
      </w:r>
    </w:p>
    <w:p w:rsidR="00324C44" w:rsidRDefault="00324C44" w:rsidP="00324C44">
      <w:pPr>
        <w:pStyle w:val="Balk11"/>
        <w:tabs>
          <w:tab w:val="left" w:pos="1543"/>
          <w:tab w:val="left" w:pos="1544"/>
        </w:tabs>
        <w:spacing w:before="1"/>
      </w:pPr>
    </w:p>
    <w:p w:rsidR="00324C44" w:rsidRDefault="00324C44" w:rsidP="00324C44">
      <w:pPr>
        <w:pStyle w:val="GvdeMetni"/>
        <w:ind w:left="851" w:hanging="284"/>
        <w:rPr>
          <w:sz w:val="26"/>
        </w:rPr>
      </w:pPr>
      <w:r>
        <w:tab/>
      </w:r>
      <w:r>
        <w:tab/>
      </w:r>
      <w:r w:rsidRPr="007B2FC5">
        <w:t>COVID-19 esas olarak solunum sekresyonları (tükürük, balgam vb.) ile bulaşmakt</w:t>
      </w:r>
      <w:r>
        <w:t xml:space="preserve">adır. Ayrıca hasta </w:t>
      </w:r>
      <w:r w:rsidRPr="007B2FC5">
        <w:t>bireylerin öksürme, hapşırma yoluyla ortaya saçtıkları damlacıklarla kirlenen yüzeylere, di</w:t>
      </w:r>
      <w:r>
        <w:t xml:space="preserve">ğer kişilerin elleri ile temas </w:t>
      </w:r>
      <w:r w:rsidRPr="007B2FC5">
        <w:t>etmesi sonrasında ellerini ağız, burun veya göze götürmesi il</w:t>
      </w:r>
      <w:r>
        <w:t xml:space="preserve">e bulaşmaktadır. Bu nedenle el </w:t>
      </w:r>
      <w:r w:rsidRPr="007B2FC5">
        <w:t>hijyeninin yanı sıra, ellerin sık te</w:t>
      </w:r>
      <w:r>
        <w:t xml:space="preserve">mas ettiği yüzeylerin temizlik </w:t>
      </w:r>
      <w:r w:rsidRPr="007B2FC5">
        <w:t>ve dezenfeksiyonu salgının kontrolü için önemlidir.</w:t>
      </w:r>
    </w:p>
    <w:p w:rsidR="00324C44" w:rsidRDefault="00324C44" w:rsidP="00324C44">
      <w:pPr>
        <w:pStyle w:val="GvdeMetni"/>
        <w:spacing w:before="9"/>
        <w:rPr>
          <w:sz w:val="27"/>
        </w:rPr>
      </w:pPr>
    </w:p>
    <w:p w:rsidR="00324C44" w:rsidRDefault="00324C44" w:rsidP="00934C90">
      <w:pPr>
        <w:pStyle w:val="Balk11"/>
        <w:numPr>
          <w:ilvl w:val="0"/>
          <w:numId w:val="46"/>
        </w:numPr>
        <w:tabs>
          <w:tab w:val="left" w:pos="1543"/>
          <w:tab w:val="left" w:pos="1544"/>
        </w:tabs>
        <w:ind w:left="1560" w:hanging="16"/>
      </w:pPr>
      <w:r>
        <w:t>KLİNİK</w:t>
      </w:r>
      <w:r>
        <w:rPr>
          <w:spacing w:val="-2"/>
        </w:rPr>
        <w:t xml:space="preserve"> </w:t>
      </w:r>
      <w:r>
        <w:t>ÖZELLİKLER:</w:t>
      </w:r>
    </w:p>
    <w:p w:rsidR="00324C44" w:rsidRDefault="00324C44" w:rsidP="00324C44">
      <w:pPr>
        <w:pStyle w:val="GvdeMetni"/>
        <w:spacing w:before="178" w:line="259" w:lineRule="auto"/>
        <w:ind w:left="836" w:right="778" w:firstLine="708"/>
        <w:jc w:val="both"/>
      </w:pPr>
      <w:r>
        <w:t>Enfeksiyonun yaygın belirtileri solunum  semptomları, ateş, öksürük ve nefes darlığıdır. Daha ciddi vakalarda ağır solunum yolu enfeksiyonu, böbrek yetmezliği ve hatta ölüm</w:t>
      </w:r>
      <w:r>
        <w:rPr>
          <w:spacing w:val="-1"/>
        </w:rPr>
        <w:t xml:space="preserve"> </w:t>
      </w:r>
      <w:r>
        <w:t>gelişebilir.</w:t>
      </w:r>
    </w:p>
    <w:p w:rsidR="00324C44" w:rsidRDefault="00324C44" w:rsidP="00324C44">
      <w:pPr>
        <w:pStyle w:val="GvdeMetni"/>
        <w:spacing w:before="178" w:line="259" w:lineRule="auto"/>
        <w:ind w:left="836" w:right="778" w:firstLine="708"/>
        <w:jc w:val="both"/>
      </w:pPr>
    </w:p>
    <w:p w:rsidR="00324C44" w:rsidRPr="002712BB" w:rsidRDefault="00324C44" w:rsidP="00934C90">
      <w:pPr>
        <w:pStyle w:val="ListeParagraf"/>
        <w:numPr>
          <w:ilvl w:val="0"/>
          <w:numId w:val="46"/>
        </w:numPr>
        <w:spacing w:before="120" w:after="120"/>
        <w:ind w:left="1560" w:right="113"/>
        <w:jc w:val="left"/>
        <w:rPr>
          <w:b/>
          <w:sz w:val="24"/>
          <w:szCs w:val="24"/>
        </w:rPr>
      </w:pPr>
      <w:r w:rsidRPr="002712BB">
        <w:rPr>
          <w:b/>
          <w:sz w:val="24"/>
          <w:szCs w:val="24"/>
        </w:rPr>
        <w:t>ENFEKSİYON KONTROL ÖNLEMLERİ</w:t>
      </w:r>
    </w:p>
    <w:p w:rsidR="00324C44" w:rsidRPr="00690B81" w:rsidRDefault="00324C44" w:rsidP="00324C44">
      <w:pPr>
        <w:spacing w:before="120" w:after="120"/>
        <w:ind w:left="113" w:right="113"/>
        <w:jc w:val="center"/>
        <w:rPr>
          <w:b/>
          <w:color w:val="4F81BD" w:themeColor="accent1"/>
          <w:sz w:val="24"/>
          <w:szCs w:val="24"/>
        </w:rPr>
      </w:pPr>
    </w:p>
    <w:p w:rsidR="00324C44" w:rsidRPr="005105F3" w:rsidRDefault="00324C44" w:rsidP="00324C44">
      <w:pPr>
        <w:spacing w:before="120" w:after="120"/>
        <w:ind w:right="113"/>
        <w:rPr>
          <w:b/>
          <w:sz w:val="24"/>
          <w:szCs w:val="24"/>
        </w:rPr>
      </w:pPr>
      <w:r>
        <w:rPr>
          <w:b/>
          <w:color w:val="4F81BD" w:themeColor="accent1"/>
          <w:sz w:val="24"/>
          <w:szCs w:val="24"/>
        </w:rPr>
        <w:t xml:space="preserve">                 </w:t>
      </w:r>
      <w:r w:rsidRPr="005105F3">
        <w:rPr>
          <w:b/>
          <w:sz w:val="24"/>
          <w:szCs w:val="24"/>
        </w:rPr>
        <w:t>Kurumlarda Çalışanlara Yönelik Enfeksiyon Kontrolü;</w:t>
      </w:r>
    </w:p>
    <w:p w:rsidR="00324C44" w:rsidRPr="00363BE3" w:rsidRDefault="00324C44" w:rsidP="00324C44">
      <w:pPr>
        <w:spacing w:before="120" w:after="120"/>
        <w:ind w:left="113" w:right="113"/>
        <w:jc w:val="both"/>
        <w:rPr>
          <w:sz w:val="24"/>
          <w:szCs w:val="24"/>
        </w:rPr>
      </w:pPr>
      <w:r w:rsidRPr="00363BE3">
        <w:rPr>
          <w:sz w:val="24"/>
          <w:szCs w:val="24"/>
        </w:rPr>
        <w:t xml:space="preserve">Topluma yönelik enfeksiyon kontrolünde, pandemi döneminden bağımsız olarak, her zaman, enfeksiyondan korunmaya yönelik toplumun farkındalığını artırmak ana amaç olmalıdır. </w:t>
      </w:r>
    </w:p>
    <w:p w:rsidR="00324C44" w:rsidRDefault="00324C44" w:rsidP="00324C44">
      <w:pPr>
        <w:spacing w:before="120" w:after="120"/>
        <w:ind w:left="113" w:right="113"/>
        <w:jc w:val="both"/>
        <w:rPr>
          <w:sz w:val="24"/>
          <w:szCs w:val="24"/>
        </w:rPr>
      </w:pPr>
      <w:r w:rsidRPr="00363BE3">
        <w:rPr>
          <w:sz w:val="24"/>
          <w:szCs w:val="24"/>
        </w:rPr>
        <w:t>Enfeksiyon kontrolünde el hijyeni ve solunum salgılarına temasın engellenmesi esastır.</w:t>
      </w:r>
    </w:p>
    <w:p w:rsidR="00324C44" w:rsidRPr="005105F3" w:rsidRDefault="00324C44" w:rsidP="00324C44">
      <w:pPr>
        <w:spacing w:before="120" w:after="120"/>
        <w:ind w:left="113" w:right="113"/>
        <w:jc w:val="both"/>
        <w:rPr>
          <w:sz w:val="24"/>
          <w:szCs w:val="24"/>
        </w:rPr>
      </w:pPr>
      <w:r w:rsidRPr="005105F3">
        <w:rPr>
          <w:b/>
          <w:sz w:val="24"/>
          <w:szCs w:val="24"/>
        </w:rPr>
        <w:t>El hijyeni, sağlık bakım uygulamalarında bulaşıcı ajanların geçişini azaltmak için en önemli uygulamadır.</w:t>
      </w:r>
    </w:p>
    <w:p w:rsidR="00324C44" w:rsidRPr="00363BE3" w:rsidRDefault="00324C44" w:rsidP="00324C44">
      <w:pPr>
        <w:pStyle w:val="ListeParagraf"/>
        <w:widowControl/>
        <w:numPr>
          <w:ilvl w:val="0"/>
          <w:numId w:val="36"/>
        </w:numPr>
        <w:autoSpaceDE/>
        <w:autoSpaceDN/>
        <w:spacing w:before="120" w:after="120" w:line="276" w:lineRule="auto"/>
        <w:ind w:left="851" w:right="113"/>
        <w:contextualSpacing/>
        <w:rPr>
          <w:sz w:val="24"/>
          <w:szCs w:val="24"/>
        </w:rPr>
      </w:pPr>
      <w:r w:rsidRPr="00363BE3">
        <w:rPr>
          <w:sz w:val="24"/>
          <w:szCs w:val="24"/>
        </w:rPr>
        <w:t xml:space="preserve">El hijyeni terimi suyla sabunla yıkama, ardından kurulama veya alkol bazlı el antiseptiklerinin kullanımını içerir. </w:t>
      </w:r>
    </w:p>
    <w:p w:rsidR="00324C44" w:rsidRPr="00363BE3" w:rsidRDefault="00324C44" w:rsidP="00324C44">
      <w:pPr>
        <w:pStyle w:val="ListeParagraf"/>
        <w:widowControl/>
        <w:numPr>
          <w:ilvl w:val="0"/>
          <w:numId w:val="36"/>
        </w:numPr>
        <w:autoSpaceDE/>
        <w:autoSpaceDN/>
        <w:spacing w:before="120" w:after="120" w:line="276" w:lineRule="auto"/>
        <w:ind w:left="851" w:right="113"/>
        <w:contextualSpacing/>
        <w:rPr>
          <w:sz w:val="24"/>
          <w:szCs w:val="24"/>
        </w:rPr>
      </w:pPr>
      <w:r w:rsidRPr="00363BE3">
        <w:rPr>
          <w:sz w:val="24"/>
          <w:szCs w:val="24"/>
        </w:rPr>
        <w:t xml:space="preserve">Eğer ellerde gözle görülür kirlenme varsa veya solunum salgılarına maruz kalınmışsa, alkol bazlı el antiseptiklerinin etkinliği kısıtlı olacağından, eller su ve sabunla yıkanmalı ve kurulanmalıdır. </w:t>
      </w:r>
    </w:p>
    <w:p w:rsidR="00324C44" w:rsidRPr="00363BE3" w:rsidRDefault="00324C44" w:rsidP="00324C44">
      <w:pPr>
        <w:pStyle w:val="ListeParagraf"/>
        <w:widowControl/>
        <w:numPr>
          <w:ilvl w:val="0"/>
          <w:numId w:val="36"/>
        </w:numPr>
        <w:autoSpaceDE/>
        <w:autoSpaceDN/>
        <w:spacing w:before="120" w:after="120" w:line="276" w:lineRule="auto"/>
        <w:ind w:left="851" w:right="113"/>
        <w:contextualSpacing/>
        <w:rPr>
          <w:sz w:val="24"/>
          <w:szCs w:val="24"/>
        </w:rPr>
      </w:pPr>
      <w:r w:rsidRPr="00363BE3">
        <w:rPr>
          <w:sz w:val="24"/>
          <w:szCs w:val="24"/>
        </w:rPr>
        <w:t xml:space="preserve">Kurulama için tek kullanımlık kâğıt havlular kullanılmalı ve ayakla çalışan kapaklı çöp kutularına atılmalıdır. </w:t>
      </w:r>
    </w:p>
    <w:p w:rsidR="00324C44" w:rsidRPr="00363BE3" w:rsidRDefault="00324C44" w:rsidP="00324C44">
      <w:pPr>
        <w:pStyle w:val="ListeParagraf"/>
        <w:widowControl/>
        <w:numPr>
          <w:ilvl w:val="0"/>
          <w:numId w:val="36"/>
        </w:numPr>
        <w:autoSpaceDE/>
        <w:autoSpaceDN/>
        <w:spacing w:before="120" w:after="120" w:line="276" w:lineRule="auto"/>
        <w:ind w:left="851" w:right="113"/>
        <w:contextualSpacing/>
        <w:rPr>
          <w:sz w:val="24"/>
          <w:szCs w:val="24"/>
        </w:rPr>
      </w:pPr>
      <w:r w:rsidRPr="00363BE3">
        <w:rPr>
          <w:sz w:val="24"/>
          <w:szCs w:val="24"/>
        </w:rPr>
        <w:t>İnfluenzanın bulaşmasında esas yol öksürme, hapşırma esnasında solunum yollarından çıkan damlacıkların inhalasyonudur.</w:t>
      </w:r>
    </w:p>
    <w:p w:rsidR="00324C44" w:rsidRPr="00363BE3" w:rsidRDefault="00324C44" w:rsidP="00324C44">
      <w:pPr>
        <w:pStyle w:val="ListeParagraf"/>
        <w:widowControl/>
        <w:numPr>
          <w:ilvl w:val="0"/>
          <w:numId w:val="36"/>
        </w:numPr>
        <w:autoSpaceDE/>
        <w:autoSpaceDN/>
        <w:spacing w:before="120" w:after="120" w:line="276" w:lineRule="auto"/>
        <w:ind w:left="851" w:right="113"/>
        <w:contextualSpacing/>
        <w:rPr>
          <w:sz w:val="24"/>
          <w:szCs w:val="24"/>
        </w:rPr>
      </w:pPr>
      <w:r w:rsidRPr="00363BE3">
        <w:rPr>
          <w:sz w:val="24"/>
          <w:szCs w:val="24"/>
        </w:rPr>
        <w:t>Ellerin, göz ve burun mukozasından uzak tutulması hastalığın yayılmasını önleyecektir.</w:t>
      </w:r>
    </w:p>
    <w:p w:rsidR="00324C44" w:rsidRDefault="00324C44" w:rsidP="00324C44">
      <w:pPr>
        <w:pStyle w:val="ListeParagraf"/>
        <w:widowControl/>
        <w:numPr>
          <w:ilvl w:val="0"/>
          <w:numId w:val="36"/>
        </w:numPr>
        <w:autoSpaceDE/>
        <w:autoSpaceDN/>
        <w:spacing w:before="120" w:after="120" w:line="276" w:lineRule="auto"/>
        <w:ind w:left="851" w:right="113"/>
        <w:contextualSpacing/>
        <w:rPr>
          <w:sz w:val="24"/>
          <w:szCs w:val="24"/>
        </w:rPr>
      </w:pPr>
      <w:r w:rsidRPr="00363BE3">
        <w:rPr>
          <w:sz w:val="24"/>
          <w:szCs w:val="24"/>
        </w:rPr>
        <w:t xml:space="preserve">Öksürürken, hapşırırken veya burun temizlerken, tek kullanımlık mendil ile ağız ve burnun kapatılması ya da kol içine hapşırılıp öksürülmesi, kullanılmış mendillerin çöp kutusuna atılması, sonrasında ellerin su ve sabunla yıkanması etkili enfeksiyon kontrol önlemleridir. </w:t>
      </w:r>
    </w:p>
    <w:p w:rsidR="00324C44" w:rsidRPr="00DD688C" w:rsidRDefault="00324C44" w:rsidP="00324C44">
      <w:pPr>
        <w:spacing w:before="120" w:after="120"/>
        <w:ind w:right="113"/>
        <w:jc w:val="both"/>
        <w:rPr>
          <w:sz w:val="24"/>
          <w:szCs w:val="24"/>
        </w:rPr>
      </w:pPr>
    </w:p>
    <w:p w:rsidR="00324C44" w:rsidRPr="005105F3" w:rsidRDefault="00324C44" w:rsidP="00324C44">
      <w:pPr>
        <w:spacing w:before="120" w:after="120"/>
        <w:ind w:right="113"/>
        <w:jc w:val="center"/>
        <w:rPr>
          <w:b/>
          <w:sz w:val="24"/>
          <w:szCs w:val="24"/>
        </w:rPr>
      </w:pPr>
      <w:r w:rsidRPr="005105F3">
        <w:rPr>
          <w:b/>
          <w:sz w:val="24"/>
          <w:szCs w:val="24"/>
        </w:rPr>
        <w:t>PANDEMİ ÖNCESİ DÖNEM</w:t>
      </w:r>
    </w:p>
    <w:p w:rsidR="00324C44" w:rsidRPr="00363BE3" w:rsidRDefault="00324C44" w:rsidP="00324C44">
      <w:pPr>
        <w:pStyle w:val="ListeParagraf"/>
        <w:widowControl/>
        <w:numPr>
          <w:ilvl w:val="0"/>
          <w:numId w:val="37"/>
        </w:numPr>
        <w:autoSpaceDE/>
        <w:autoSpaceDN/>
        <w:spacing w:before="120" w:after="120" w:line="276" w:lineRule="auto"/>
        <w:ind w:right="113"/>
        <w:contextualSpacing/>
        <w:rPr>
          <w:sz w:val="24"/>
          <w:szCs w:val="24"/>
        </w:rPr>
      </w:pPr>
      <w:r w:rsidRPr="00363BE3">
        <w:rPr>
          <w:sz w:val="24"/>
          <w:szCs w:val="24"/>
        </w:rPr>
        <w:t xml:space="preserve">Ana amaç, sık el yıkama alışkanlığı kazandırmak ve damlacık yayılımını engelleyecek şekilde ağız ve burnun kapatılmasını öğretmek olmalıdır. </w:t>
      </w:r>
    </w:p>
    <w:p w:rsidR="00324C44" w:rsidRPr="00363BE3" w:rsidRDefault="00324C44" w:rsidP="00324C44">
      <w:pPr>
        <w:pStyle w:val="ListeParagraf"/>
        <w:widowControl/>
        <w:numPr>
          <w:ilvl w:val="0"/>
          <w:numId w:val="37"/>
        </w:numPr>
        <w:autoSpaceDE/>
        <w:autoSpaceDN/>
        <w:spacing w:before="120" w:after="120" w:line="276" w:lineRule="auto"/>
        <w:ind w:right="113"/>
        <w:contextualSpacing/>
        <w:rPr>
          <w:sz w:val="24"/>
          <w:szCs w:val="24"/>
        </w:rPr>
      </w:pPr>
      <w:r w:rsidRPr="00363BE3">
        <w:rPr>
          <w:sz w:val="24"/>
          <w:szCs w:val="24"/>
        </w:rPr>
        <w:t xml:space="preserve">Potansiyel hastalığın bulaşmasını engellemek için aşağıdaki hijyen kuralları konusunda bilgi düzeyini artırıcı eğitim faaliyetleri yapılmalıdır. </w:t>
      </w:r>
    </w:p>
    <w:p w:rsidR="00324C44" w:rsidRPr="00363BE3" w:rsidRDefault="00324C44" w:rsidP="00324C44">
      <w:pPr>
        <w:pStyle w:val="ListeParagraf"/>
        <w:widowControl/>
        <w:numPr>
          <w:ilvl w:val="0"/>
          <w:numId w:val="37"/>
        </w:numPr>
        <w:autoSpaceDE/>
        <w:autoSpaceDN/>
        <w:spacing w:before="120" w:after="120" w:line="276" w:lineRule="auto"/>
        <w:ind w:right="113"/>
        <w:contextualSpacing/>
        <w:rPr>
          <w:sz w:val="24"/>
          <w:szCs w:val="24"/>
        </w:rPr>
      </w:pPr>
      <w:r w:rsidRPr="00363BE3">
        <w:rPr>
          <w:sz w:val="24"/>
          <w:szCs w:val="24"/>
        </w:rPr>
        <w:t xml:space="preserve">Öksürürken, hapşırırken ve burnunu temizlerken tek kullanımlık mendiller ile ağzı ve burnu kapatmak ya da kol içine hapşırıp öksürmek, </w:t>
      </w:r>
    </w:p>
    <w:p w:rsidR="00324C44" w:rsidRPr="00363BE3" w:rsidRDefault="00324C44" w:rsidP="00324C44">
      <w:pPr>
        <w:pStyle w:val="ListeParagraf"/>
        <w:widowControl/>
        <w:numPr>
          <w:ilvl w:val="0"/>
          <w:numId w:val="37"/>
        </w:numPr>
        <w:autoSpaceDE/>
        <w:autoSpaceDN/>
        <w:spacing w:before="120" w:after="120" w:line="276" w:lineRule="auto"/>
        <w:ind w:right="113"/>
        <w:contextualSpacing/>
        <w:rPr>
          <w:sz w:val="24"/>
          <w:szCs w:val="24"/>
        </w:rPr>
      </w:pPr>
      <w:r w:rsidRPr="00363BE3">
        <w:rPr>
          <w:sz w:val="24"/>
          <w:szCs w:val="24"/>
        </w:rPr>
        <w:t xml:space="preserve">Kullanılmış mendilleri en yakın çöp kutusuna atmak, </w:t>
      </w:r>
    </w:p>
    <w:p w:rsidR="00324C44" w:rsidRPr="00363BE3" w:rsidRDefault="00324C44" w:rsidP="00324C44">
      <w:pPr>
        <w:pStyle w:val="ListeParagraf"/>
        <w:widowControl/>
        <w:numPr>
          <w:ilvl w:val="0"/>
          <w:numId w:val="37"/>
        </w:numPr>
        <w:autoSpaceDE/>
        <w:autoSpaceDN/>
        <w:spacing w:before="120" w:after="120" w:line="276" w:lineRule="auto"/>
        <w:ind w:right="113"/>
        <w:contextualSpacing/>
        <w:rPr>
          <w:sz w:val="24"/>
          <w:szCs w:val="24"/>
        </w:rPr>
      </w:pPr>
      <w:r w:rsidRPr="00363BE3">
        <w:rPr>
          <w:sz w:val="24"/>
          <w:szCs w:val="24"/>
        </w:rPr>
        <w:t xml:space="preserve">Öksürdükten, hapşırdıktan, mendil kullandıktan sonra, solunum salgılarıyla ve kirli yüzeylerle (solunum salgılarıyla kontamine olmuş yüzeyler) temas ettikten sonra elleri yıkamak, </w:t>
      </w:r>
    </w:p>
    <w:p w:rsidR="00324C44" w:rsidRPr="00363BE3" w:rsidRDefault="00324C44" w:rsidP="00324C44">
      <w:pPr>
        <w:pStyle w:val="ListeParagraf"/>
        <w:widowControl/>
        <w:numPr>
          <w:ilvl w:val="0"/>
          <w:numId w:val="37"/>
        </w:numPr>
        <w:autoSpaceDE/>
        <w:autoSpaceDN/>
        <w:spacing w:before="120" w:after="120" w:line="276" w:lineRule="auto"/>
        <w:ind w:right="113"/>
        <w:contextualSpacing/>
        <w:rPr>
          <w:sz w:val="24"/>
          <w:szCs w:val="24"/>
        </w:rPr>
      </w:pPr>
      <w:r w:rsidRPr="00363BE3">
        <w:rPr>
          <w:sz w:val="24"/>
          <w:szCs w:val="24"/>
        </w:rPr>
        <w:lastRenderedPageBreak/>
        <w:t xml:space="preserve">Elleri yıkamadan göz ve burun mukozasına temastan kaçınmak. </w:t>
      </w:r>
    </w:p>
    <w:p w:rsidR="00324C44" w:rsidRPr="00363BE3" w:rsidRDefault="00324C44" w:rsidP="00324C44">
      <w:pPr>
        <w:pStyle w:val="ListeParagraf"/>
        <w:widowControl/>
        <w:numPr>
          <w:ilvl w:val="0"/>
          <w:numId w:val="37"/>
        </w:numPr>
        <w:autoSpaceDE/>
        <w:autoSpaceDN/>
        <w:spacing w:before="120" w:after="120" w:line="276" w:lineRule="auto"/>
        <w:ind w:right="113"/>
        <w:contextualSpacing/>
        <w:rPr>
          <w:sz w:val="24"/>
          <w:szCs w:val="24"/>
        </w:rPr>
      </w:pPr>
      <w:r w:rsidRPr="00363BE3">
        <w:rPr>
          <w:sz w:val="24"/>
          <w:szCs w:val="24"/>
        </w:rPr>
        <w:t>Doğru el yıkama tekniğini ve enfeksiyon kontrol önlemlerini anlatan posterler, çıkartmalar dikkat çekmek için görünür yerlere (toplu taşıma araçları, hastane girişleri, eğitim kurumları, AVM vb.) asılmalıdır.</w:t>
      </w:r>
    </w:p>
    <w:p w:rsidR="00324C44" w:rsidRPr="00363BE3" w:rsidRDefault="00324C44" w:rsidP="00324C44">
      <w:pPr>
        <w:pStyle w:val="ListeParagraf"/>
        <w:widowControl/>
        <w:numPr>
          <w:ilvl w:val="0"/>
          <w:numId w:val="37"/>
        </w:numPr>
        <w:autoSpaceDE/>
        <w:autoSpaceDN/>
        <w:spacing w:before="120" w:after="120" w:line="276" w:lineRule="auto"/>
        <w:ind w:right="113"/>
        <w:contextualSpacing/>
        <w:rPr>
          <w:sz w:val="24"/>
          <w:szCs w:val="24"/>
        </w:rPr>
      </w:pPr>
      <w:r w:rsidRPr="00363BE3">
        <w:rPr>
          <w:sz w:val="24"/>
          <w:szCs w:val="24"/>
        </w:rPr>
        <w:t>Sosyal iletişim araçları kullanılarak sürekli bilgilendirme yapılmalı, mümkünse kamu spotları yayınlanmalıdır.</w:t>
      </w:r>
    </w:p>
    <w:p w:rsidR="00324C44" w:rsidRPr="00363BE3" w:rsidRDefault="00324C44" w:rsidP="00324C44">
      <w:pPr>
        <w:pStyle w:val="ListeParagraf"/>
        <w:widowControl/>
        <w:numPr>
          <w:ilvl w:val="0"/>
          <w:numId w:val="37"/>
        </w:numPr>
        <w:autoSpaceDE/>
        <w:autoSpaceDN/>
        <w:spacing w:before="120" w:after="120" w:line="276" w:lineRule="auto"/>
        <w:ind w:right="113"/>
        <w:contextualSpacing/>
        <w:rPr>
          <w:sz w:val="24"/>
          <w:szCs w:val="24"/>
        </w:rPr>
      </w:pPr>
      <w:r w:rsidRPr="00363BE3">
        <w:rPr>
          <w:sz w:val="24"/>
          <w:szCs w:val="24"/>
        </w:rPr>
        <w:t>Hastalık yayılımını azaltmak amacıyla semptomlar kaybolana kadar hasta kişilerin kalabalık ortamlara girmemesi ve evde istirahat etmesi teşvik edilmelidir.</w:t>
      </w:r>
    </w:p>
    <w:p w:rsidR="00324C44" w:rsidRDefault="00324C44" w:rsidP="00324C44">
      <w:pPr>
        <w:pStyle w:val="ListeParagraf"/>
        <w:widowControl/>
        <w:numPr>
          <w:ilvl w:val="0"/>
          <w:numId w:val="37"/>
        </w:numPr>
        <w:autoSpaceDE/>
        <w:autoSpaceDN/>
        <w:spacing w:before="120" w:after="120" w:line="276" w:lineRule="auto"/>
        <w:ind w:right="113"/>
        <w:contextualSpacing/>
        <w:rPr>
          <w:sz w:val="24"/>
          <w:szCs w:val="24"/>
        </w:rPr>
      </w:pPr>
      <w:r w:rsidRPr="00363BE3">
        <w:rPr>
          <w:sz w:val="24"/>
          <w:szCs w:val="24"/>
        </w:rPr>
        <w:t>Mevsimsel influenza aşısı konusunda bilgilendirme çalışmaları yapılmalı, risk gruplarının mevsimsel influenza aşısını yaptırması teşvik edilmelidir</w:t>
      </w:r>
      <w:r>
        <w:rPr>
          <w:sz w:val="24"/>
          <w:szCs w:val="24"/>
        </w:rPr>
        <w:t>.</w:t>
      </w:r>
    </w:p>
    <w:p w:rsidR="00324C44" w:rsidRDefault="00324C44" w:rsidP="00324C44">
      <w:pPr>
        <w:spacing w:before="120" w:after="120"/>
        <w:ind w:left="113" w:right="113"/>
        <w:jc w:val="center"/>
        <w:rPr>
          <w:b/>
          <w:color w:val="4F81BD" w:themeColor="accent1"/>
          <w:sz w:val="24"/>
          <w:szCs w:val="24"/>
        </w:rPr>
      </w:pPr>
    </w:p>
    <w:p w:rsidR="00324C44" w:rsidRPr="005105F3" w:rsidRDefault="00324C44" w:rsidP="00324C44">
      <w:pPr>
        <w:spacing w:before="120" w:after="120"/>
        <w:ind w:left="113" w:right="113"/>
        <w:jc w:val="center"/>
        <w:rPr>
          <w:b/>
          <w:sz w:val="24"/>
          <w:szCs w:val="24"/>
        </w:rPr>
      </w:pPr>
      <w:r w:rsidRPr="005105F3">
        <w:rPr>
          <w:b/>
          <w:sz w:val="24"/>
          <w:szCs w:val="24"/>
        </w:rPr>
        <w:t>PANDEMİ DÖNEMİ</w:t>
      </w:r>
    </w:p>
    <w:p w:rsidR="00324C44" w:rsidRPr="00363BE3" w:rsidRDefault="00324C44" w:rsidP="00324C44">
      <w:pPr>
        <w:spacing w:before="120" w:after="120"/>
        <w:ind w:left="113" w:right="113"/>
        <w:jc w:val="both"/>
        <w:rPr>
          <w:sz w:val="24"/>
          <w:szCs w:val="24"/>
        </w:rPr>
      </w:pPr>
      <w:r w:rsidRPr="00363BE3">
        <w:rPr>
          <w:sz w:val="24"/>
          <w:szCs w:val="24"/>
        </w:rPr>
        <w:t xml:space="preserve">Pandemi öncesi dönemde önerilen enfeksiyon korunma ve kontrol önlemlerine ek olarak; </w:t>
      </w:r>
    </w:p>
    <w:p w:rsidR="00324C44" w:rsidRPr="00363BE3" w:rsidRDefault="00324C44" w:rsidP="00324C44">
      <w:pPr>
        <w:pStyle w:val="ListeParagraf"/>
        <w:widowControl/>
        <w:numPr>
          <w:ilvl w:val="0"/>
          <w:numId w:val="38"/>
        </w:numPr>
        <w:autoSpaceDE/>
        <w:autoSpaceDN/>
        <w:spacing w:before="120" w:after="120" w:line="276" w:lineRule="auto"/>
        <w:ind w:right="113"/>
        <w:contextualSpacing/>
        <w:rPr>
          <w:sz w:val="24"/>
          <w:szCs w:val="24"/>
        </w:rPr>
      </w:pPr>
      <w:r w:rsidRPr="00363BE3">
        <w:rPr>
          <w:sz w:val="24"/>
          <w:szCs w:val="24"/>
        </w:rPr>
        <w:t xml:space="preserve">Pandemi ve korunma ve kontrol önlemleri konusunda sosyal iletişim araçları kullanılarak daha fazla bilgilendirme yapılmalıdır. Bilgi kirliliğinden kaçınılmalıdır. </w:t>
      </w:r>
    </w:p>
    <w:p w:rsidR="00324C44" w:rsidRPr="00363BE3" w:rsidRDefault="00324C44" w:rsidP="00324C44">
      <w:pPr>
        <w:pStyle w:val="ListeParagraf"/>
        <w:widowControl/>
        <w:numPr>
          <w:ilvl w:val="0"/>
          <w:numId w:val="38"/>
        </w:numPr>
        <w:autoSpaceDE/>
        <w:autoSpaceDN/>
        <w:spacing w:before="120" w:after="120" w:line="276" w:lineRule="auto"/>
        <w:ind w:right="113"/>
        <w:contextualSpacing/>
        <w:rPr>
          <w:sz w:val="24"/>
          <w:szCs w:val="24"/>
        </w:rPr>
      </w:pPr>
      <w:r w:rsidRPr="00363BE3">
        <w:rPr>
          <w:sz w:val="24"/>
          <w:szCs w:val="24"/>
        </w:rPr>
        <w:t xml:space="preserve">Hasta kişilerin bulaştırıcılığı geçene kadar kapalı alanlarda cerrahi maske kullanımının teşvik edilmesi sağlanmalıdır. </w:t>
      </w:r>
    </w:p>
    <w:p w:rsidR="00324C44" w:rsidRPr="00363BE3" w:rsidRDefault="00324C44" w:rsidP="00324C44">
      <w:pPr>
        <w:pStyle w:val="ListeParagraf"/>
        <w:widowControl/>
        <w:numPr>
          <w:ilvl w:val="0"/>
          <w:numId w:val="38"/>
        </w:numPr>
        <w:autoSpaceDE/>
        <w:autoSpaceDN/>
        <w:spacing w:before="120" w:after="120" w:line="276" w:lineRule="auto"/>
        <w:ind w:right="113"/>
        <w:contextualSpacing/>
        <w:rPr>
          <w:sz w:val="24"/>
          <w:szCs w:val="24"/>
        </w:rPr>
      </w:pPr>
      <w:r w:rsidRPr="00363BE3">
        <w:rPr>
          <w:sz w:val="24"/>
          <w:szCs w:val="24"/>
        </w:rPr>
        <w:t xml:space="preserve">Hastalığın bulaşma hızının azaltılması maksadıyla, özellikle toplu yaşanan yerlerde kalanlar, bütün kamu kurumlarında ve iş yerlerinde semptomu olan kişilerin semptomu kaybolana kadar cerrahi maske kullanımı sağlanmalıdır. </w:t>
      </w:r>
    </w:p>
    <w:p w:rsidR="00324C44" w:rsidRPr="00363BE3" w:rsidRDefault="00324C44" w:rsidP="00324C44">
      <w:pPr>
        <w:pStyle w:val="ListeParagraf"/>
        <w:widowControl/>
        <w:numPr>
          <w:ilvl w:val="0"/>
          <w:numId w:val="38"/>
        </w:numPr>
        <w:autoSpaceDE/>
        <w:autoSpaceDN/>
        <w:spacing w:before="120" w:after="120" w:line="276" w:lineRule="auto"/>
        <w:ind w:right="113"/>
        <w:contextualSpacing/>
        <w:rPr>
          <w:sz w:val="24"/>
          <w:szCs w:val="24"/>
        </w:rPr>
      </w:pPr>
      <w:r w:rsidRPr="00363BE3">
        <w:rPr>
          <w:sz w:val="24"/>
          <w:szCs w:val="24"/>
        </w:rPr>
        <w:t xml:space="preserve">Pandemi döneminde hasta ve sağlıklı kişilere (özellikle risk grubunda olanlarda) mümkün olduğunca evde kalması ve halka açık alanlardan uzak durması önerilmelidir. </w:t>
      </w:r>
    </w:p>
    <w:p w:rsidR="00324C44" w:rsidRPr="00363BE3" w:rsidRDefault="00324C44" w:rsidP="00324C44">
      <w:pPr>
        <w:pStyle w:val="ListeParagraf"/>
        <w:widowControl/>
        <w:numPr>
          <w:ilvl w:val="0"/>
          <w:numId w:val="38"/>
        </w:numPr>
        <w:autoSpaceDE/>
        <w:autoSpaceDN/>
        <w:spacing w:before="120" w:after="120" w:line="276" w:lineRule="auto"/>
        <w:ind w:right="113"/>
        <w:contextualSpacing/>
        <w:rPr>
          <w:sz w:val="24"/>
          <w:szCs w:val="24"/>
        </w:rPr>
      </w:pPr>
      <w:r w:rsidRPr="00363BE3">
        <w:rPr>
          <w:sz w:val="24"/>
          <w:szCs w:val="24"/>
        </w:rPr>
        <w:t xml:space="preserve">Pandemi döneminde hasta ve sağlıklı kişiler; virüsün ve hastalığın yayılımını azaltmak için tokalaşma, sarılma, öpüşme gibi sosyal selamlaşma alışkanlıklarını azaltmalıdır. </w:t>
      </w:r>
    </w:p>
    <w:p w:rsidR="00324C44" w:rsidRPr="00363BE3" w:rsidRDefault="00324C44" w:rsidP="00324C44">
      <w:pPr>
        <w:pStyle w:val="ListeParagraf"/>
        <w:widowControl/>
        <w:numPr>
          <w:ilvl w:val="0"/>
          <w:numId w:val="38"/>
        </w:numPr>
        <w:autoSpaceDE/>
        <w:autoSpaceDN/>
        <w:spacing w:before="120" w:after="120" w:line="276" w:lineRule="auto"/>
        <w:ind w:right="113"/>
        <w:contextualSpacing/>
        <w:rPr>
          <w:sz w:val="24"/>
          <w:szCs w:val="24"/>
        </w:rPr>
      </w:pPr>
      <w:r w:rsidRPr="00363BE3">
        <w:rPr>
          <w:sz w:val="24"/>
          <w:szCs w:val="24"/>
        </w:rPr>
        <w:t>İnfluenza virüslerinin cansız yüzeylerde uzun süre kalabilmesi nedeniyle bu yüzeylere temas ile hastalığın bulaşmasının engellenmesi için sık temas edilen yüzeyler (telefon, kapı kolu, masa gibi eller ile sık temas edilen yüzeyler ) uygun temizlik malzemeleri ile günde en az bir kere olmak üzere ve gerektikçe temizlenmeli ve dezenfeksiyonu sağlanmalıdır.</w:t>
      </w:r>
    </w:p>
    <w:p w:rsidR="00324C44" w:rsidRPr="00363BE3" w:rsidRDefault="00324C44" w:rsidP="00324C44">
      <w:pPr>
        <w:pStyle w:val="ListeParagraf"/>
        <w:widowControl/>
        <w:numPr>
          <w:ilvl w:val="0"/>
          <w:numId w:val="38"/>
        </w:numPr>
        <w:autoSpaceDE/>
        <w:autoSpaceDN/>
        <w:spacing w:before="120" w:after="120" w:line="276" w:lineRule="auto"/>
        <w:ind w:right="113"/>
        <w:contextualSpacing/>
        <w:rPr>
          <w:sz w:val="24"/>
          <w:szCs w:val="24"/>
        </w:rPr>
      </w:pPr>
      <w:r w:rsidRPr="00363BE3">
        <w:rPr>
          <w:sz w:val="24"/>
          <w:szCs w:val="24"/>
        </w:rPr>
        <w:t xml:space="preserve"> Damlacık yolu bulaşmasını önlemek için hasta kişilere bir metreden fazla yaklaşmaktan kaçınılmalı, daha yakın temas veya pandemi durumunda hasta kişinin odasına cerrahi maske ile girilmelidir. </w:t>
      </w:r>
    </w:p>
    <w:p w:rsidR="00324C44" w:rsidRPr="00363BE3" w:rsidRDefault="00324C44" w:rsidP="00324C44">
      <w:pPr>
        <w:pStyle w:val="ListeParagraf"/>
        <w:widowControl/>
        <w:numPr>
          <w:ilvl w:val="0"/>
          <w:numId w:val="38"/>
        </w:numPr>
        <w:autoSpaceDE/>
        <w:autoSpaceDN/>
        <w:spacing w:before="120" w:after="120" w:line="276" w:lineRule="auto"/>
        <w:ind w:right="113"/>
        <w:contextualSpacing/>
        <w:rPr>
          <w:sz w:val="24"/>
          <w:szCs w:val="24"/>
        </w:rPr>
      </w:pPr>
      <w:r w:rsidRPr="00363BE3">
        <w:rPr>
          <w:sz w:val="24"/>
          <w:szCs w:val="24"/>
        </w:rPr>
        <w:t>Pandeminin şiddetli (bulaştırıcılık ve vaka ölüm hızının yüksek) olması durumunda hastalık yayılımını hızlandıracak;</w:t>
      </w:r>
    </w:p>
    <w:p w:rsidR="00324C44" w:rsidRPr="00363BE3" w:rsidRDefault="00324C44" w:rsidP="00324C44">
      <w:pPr>
        <w:pStyle w:val="ListeParagraf"/>
        <w:widowControl/>
        <w:numPr>
          <w:ilvl w:val="0"/>
          <w:numId w:val="38"/>
        </w:numPr>
        <w:autoSpaceDE/>
        <w:autoSpaceDN/>
        <w:spacing w:before="120" w:after="120" w:line="276" w:lineRule="auto"/>
        <w:ind w:right="113"/>
        <w:contextualSpacing/>
        <w:rPr>
          <w:sz w:val="24"/>
          <w:szCs w:val="24"/>
        </w:rPr>
      </w:pPr>
      <w:r w:rsidRPr="00363BE3">
        <w:rPr>
          <w:sz w:val="24"/>
          <w:szCs w:val="24"/>
        </w:rPr>
        <w:t xml:space="preserve"> Kalabalık ortamda uzun süre kalınmasına neden olabilecek konser, tiyatro, toplantı, sinema gibi kapalı alan aktiviteleri sağlık otoriteleri önerilerine uygun şekilde ertelenmelidir. </w:t>
      </w:r>
    </w:p>
    <w:p w:rsidR="00324C44" w:rsidRPr="00363BE3" w:rsidRDefault="00324C44" w:rsidP="00324C44">
      <w:pPr>
        <w:pStyle w:val="ListeParagraf"/>
        <w:widowControl/>
        <w:numPr>
          <w:ilvl w:val="0"/>
          <w:numId w:val="38"/>
        </w:numPr>
        <w:autoSpaceDE/>
        <w:autoSpaceDN/>
        <w:spacing w:before="120" w:after="120" w:line="276" w:lineRule="auto"/>
        <w:ind w:right="113"/>
        <w:contextualSpacing/>
        <w:rPr>
          <w:sz w:val="24"/>
          <w:szCs w:val="24"/>
        </w:rPr>
      </w:pPr>
      <w:r w:rsidRPr="00363BE3">
        <w:rPr>
          <w:sz w:val="24"/>
          <w:szCs w:val="24"/>
        </w:rPr>
        <w:t xml:space="preserve"> Devamsızlıklar ve iş gücü kayıpları göz önüne alınarak, gereğinde eğitim kurumu ve iş yerlerinin çalışmalarına ara verilmelidir. </w:t>
      </w:r>
    </w:p>
    <w:p w:rsidR="00324C44" w:rsidRPr="00363BE3" w:rsidRDefault="00324C44" w:rsidP="00324C44">
      <w:pPr>
        <w:pStyle w:val="ListeParagraf"/>
        <w:widowControl/>
        <w:numPr>
          <w:ilvl w:val="0"/>
          <w:numId w:val="38"/>
        </w:numPr>
        <w:autoSpaceDE/>
        <w:autoSpaceDN/>
        <w:spacing w:before="120" w:after="120" w:line="276" w:lineRule="auto"/>
        <w:ind w:right="113"/>
        <w:contextualSpacing/>
        <w:rPr>
          <w:sz w:val="24"/>
          <w:szCs w:val="24"/>
        </w:rPr>
      </w:pPr>
      <w:r w:rsidRPr="00363BE3">
        <w:rPr>
          <w:sz w:val="24"/>
          <w:szCs w:val="24"/>
        </w:rPr>
        <w:t xml:space="preserve"> Evde bulunan hasta kişi/kişilerin diğer ev halkına hastalığı bulaştırmasını engellemek amacıyla hastanın ortak kullanım malzemelerinin (havlu, tabak, bardak vb.) ayrılması, aynı kaptan yemek yenilmemesi, odasının ayrılması ve ev içindeki ortak yaşam alanlarında hasta kişinin cerrahi maske takması sağlanmalıdır.</w:t>
      </w:r>
    </w:p>
    <w:p w:rsidR="00324C44" w:rsidRPr="00363BE3" w:rsidRDefault="00324C44" w:rsidP="00324C44">
      <w:pPr>
        <w:pStyle w:val="ListeParagraf"/>
        <w:widowControl/>
        <w:numPr>
          <w:ilvl w:val="0"/>
          <w:numId w:val="38"/>
        </w:numPr>
        <w:autoSpaceDE/>
        <w:autoSpaceDN/>
        <w:spacing w:before="120" w:after="120" w:line="276" w:lineRule="auto"/>
        <w:ind w:right="113"/>
        <w:contextualSpacing/>
        <w:rPr>
          <w:sz w:val="24"/>
          <w:szCs w:val="24"/>
        </w:rPr>
      </w:pPr>
      <w:r w:rsidRPr="00363BE3">
        <w:rPr>
          <w:sz w:val="24"/>
          <w:szCs w:val="24"/>
        </w:rPr>
        <w:t xml:space="preserve">  Sağlık kurumlarına acil olmadıkça özellikle kronik hastalığı olan kişiler de dâhil olmak üzere başvurularının azaltılması önerilmelidir. </w:t>
      </w:r>
    </w:p>
    <w:p w:rsidR="00324C44" w:rsidRPr="00363BE3" w:rsidRDefault="00324C44" w:rsidP="00324C44">
      <w:pPr>
        <w:pStyle w:val="ListeParagraf"/>
        <w:widowControl/>
        <w:numPr>
          <w:ilvl w:val="0"/>
          <w:numId w:val="38"/>
        </w:numPr>
        <w:autoSpaceDE/>
        <w:autoSpaceDN/>
        <w:spacing w:before="120" w:after="120" w:line="276" w:lineRule="auto"/>
        <w:ind w:right="113"/>
        <w:contextualSpacing/>
        <w:rPr>
          <w:sz w:val="24"/>
          <w:szCs w:val="24"/>
        </w:rPr>
      </w:pPr>
      <w:r w:rsidRPr="00363BE3">
        <w:rPr>
          <w:sz w:val="24"/>
          <w:szCs w:val="24"/>
        </w:rPr>
        <w:t xml:space="preserve">Vaka tanımı belirlenerek, farklı iletişim kanalları aracılığı ile (afiş, broşür, internet, kısa mesaj gibi) semptomu olan kişilerin hangi durumlarda hangi sağlık kurumuna başvuracağı konusunda bilgilendirme yapılmalıdır. </w:t>
      </w:r>
    </w:p>
    <w:p w:rsidR="00324C44" w:rsidRPr="00363BE3" w:rsidRDefault="00324C44" w:rsidP="00324C44">
      <w:pPr>
        <w:pStyle w:val="ListeParagraf"/>
        <w:widowControl/>
        <w:numPr>
          <w:ilvl w:val="0"/>
          <w:numId w:val="38"/>
        </w:numPr>
        <w:autoSpaceDE/>
        <w:autoSpaceDN/>
        <w:spacing w:before="120" w:after="120" w:line="276" w:lineRule="auto"/>
        <w:ind w:right="113"/>
        <w:contextualSpacing/>
        <w:rPr>
          <w:sz w:val="24"/>
          <w:szCs w:val="24"/>
        </w:rPr>
      </w:pPr>
      <w:r w:rsidRPr="00363BE3">
        <w:rPr>
          <w:sz w:val="24"/>
          <w:szCs w:val="24"/>
        </w:rPr>
        <w:lastRenderedPageBreak/>
        <w:t xml:space="preserve">Pandemi aşısının temin edilmesinin ardından, aşılama çalışmaları yürütülmelidir. </w:t>
      </w:r>
    </w:p>
    <w:p w:rsidR="00324C44" w:rsidRPr="00363BE3" w:rsidRDefault="00324C44" w:rsidP="00324C44">
      <w:pPr>
        <w:pStyle w:val="ListeParagraf"/>
        <w:widowControl/>
        <w:numPr>
          <w:ilvl w:val="0"/>
          <w:numId w:val="38"/>
        </w:numPr>
        <w:autoSpaceDE/>
        <w:autoSpaceDN/>
        <w:spacing w:before="120" w:after="120" w:line="276" w:lineRule="auto"/>
        <w:ind w:right="113"/>
        <w:contextualSpacing/>
        <w:rPr>
          <w:sz w:val="24"/>
          <w:szCs w:val="24"/>
        </w:rPr>
      </w:pPr>
      <w:r w:rsidRPr="00363BE3">
        <w:rPr>
          <w:sz w:val="24"/>
          <w:szCs w:val="24"/>
        </w:rPr>
        <w:t xml:space="preserve"> Hasta kişiler bulaşın engellenmesi amacı ile zorunlu haller olmadıkça toplu yaşam alanlarından uzak durmalı, halka açık alanlarda (toplu taşıma araçları, bekleme salonları, alışveriş mekânları gibi) solunum salgılarını bulaştırmamak ve çevresel kirlenmeyi azaltmak amacıyla cerrahi maske takmalı</w:t>
      </w:r>
    </w:p>
    <w:p w:rsidR="00324C44" w:rsidRDefault="00324C44" w:rsidP="00324C44">
      <w:pPr>
        <w:pStyle w:val="ListeParagraf"/>
        <w:widowControl/>
        <w:numPr>
          <w:ilvl w:val="0"/>
          <w:numId w:val="38"/>
        </w:numPr>
        <w:autoSpaceDE/>
        <w:autoSpaceDN/>
        <w:spacing w:before="120" w:after="120" w:line="276" w:lineRule="auto"/>
        <w:ind w:right="113"/>
        <w:contextualSpacing/>
        <w:rPr>
          <w:sz w:val="24"/>
          <w:szCs w:val="24"/>
        </w:rPr>
      </w:pPr>
      <w:r w:rsidRPr="00363BE3">
        <w:rPr>
          <w:sz w:val="24"/>
          <w:szCs w:val="24"/>
        </w:rPr>
        <w:t>Cerrahi maske ve diğer ihtiyaçlar kurumlar tarafından karşılanacak olup ihtiyaç halinde Sağlık Müdürlüğünden istenecektir</w:t>
      </w:r>
    </w:p>
    <w:p w:rsidR="00324C44" w:rsidRDefault="00324C44" w:rsidP="00324C44">
      <w:pPr>
        <w:pStyle w:val="GvdeMetni"/>
        <w:spacing w:before="178" w:line="259" w:lineRule="auto"/>
        <w:ind w:left="836" w:right="778" w:firstLine="708"/>
        <w:jc w:val="both"/>
      </w:pPr>
    </w:p>
    <w:p w:rsidR="00324C44" w:rsidRDefault="00324C44" w:rsidP="00324C44">
      <w:pPr>
        <w:pStyle w:val="GvdeMetni"/>
        <w:rPr>
          <w:sz w:val="26"/>
        </w:rPr>
      </w:pPr>
    </w:p>
    <w:p w:rsidR="00324C44" w:rsidRDefault="00324C44" w:rsidP="00934C90">
      <w:pPr>
        <w:pStyle w:val="Balk11"/>
        <w:numPr>
          <w:ilvl w:val="0"/>
          <w:numId w:val="46"/>
        </w:numPr>
        <w:tabs>
          <w:tab w:val="left" w:pos="1543"/>
          <w:tab w:val="left" w:pos="1544"/>
        </w:tabs>
      </w:pPr>
      <w:r>
        <w:t>OKULUMUZDA</w:t>
      </w:r>
      <w:r>
        <w:rPr>
          <w:spacing w:val="-4"/>
        </w:rPr>
        <w:t xml:space="preserve"> </w:t>
      </w:r>
      <w:r>
        <w:t>YAPILACAKLAR</w:t>
      </w:r>
    </w:p>
    <w:p w:rsidR="00324C44" w:rsidRDefault="00324C44" w:rsidP="00324C44">
      <w:pPr>
        <w:pStyle w:val="GvdeMetni"/>
        <w:spacing w:before="4"/>
        <w:rPr>
          <w:b/>
          <w:sz w:val="27"/>
        </w:rPr>
      </w:pPr>
    </w:p>
    <w:p w:rsidR="00324C44" w:rsidRDefault="00324C44" w:rsidP="00324C44">
      <w:pPr>
        <w:pStyle w:val="ListeParagraf"/>
        <w:numPr>
          <w:ilvl w:val="1"/>
          <w:numId w:val="25"/>
        </w:numPr>
        <w:tabs>
          <w:tab w:val="left" w:pos="851"/>
        </w:tabs>
        <w:spacing w:line="259" w:lineRule="auto"/>
        <w:ind w:left="851" w:right="775"/>
        <w:rPr>
          <w:sz w:val="24"/>
        </w:rPr>
      </w:pPr>
      <w:r>
        <w:rPr>
          <w:sz w:val="24"/>
        </w:rPr>
        <w:t>COVİD-19 gibi hava yolu ile bulaşan enfeksiyonların yayılımı kapalı ortamlarda daha kolay olduğu için okulumuzda  hastalığın bulaşmasını engelleyecek önlemlerin alınması, çalışan tüm personel ve öğrencilerin hijyen kuralları konusunda bilgilendirilmesi</w:t>
      </w:r>
      <w:r>
        <w:rPr>
          <w:spacing w:val="1"/>
          <w:sz w:val="24"/>
        </w:rPr>
        <w:t xml:space="preserve"> sağlanacaktır</w:t>
      </w:r>
      <w:r>
        <w:rPr>
          <w:sz w:val="24"/>
        </w:rPr>
        <w:t>.</w:t>
      </w:r>
    </w:p>
    <w:p w:rsidR="00324C44" w:rsidRDefault="00324C44" w:rsidP="00324C44">
      <w:pPr>
        <w:pStyle w:val="ListeParagraf"/>
        <w:numPr>
          <w:ilvl w:val="1"/>
          <w:numId w:val="25"/>
        </w:numPr>
        <w:tabs>
          <w:tab w:val="left" w:pos="851"/>
        </w:tabs>
        <w:spacing w:line="259" w:lineRule="auto"/>
        <w:ind w:left="851" w:right="778"/>
        <w:rPr>
          <w:sz w:val="24"/>
        </w:rPr>
      </w:pPr>
      <w:r>
        <w:rPr>
          <w:sz w:val="24"/>
        </w:rPr>
        <w:t>Bu önlemlerin alınması için sağlık çalışanları, okul yönetimi ve öğretmenler, veliler ve öğrenciler arasında iş birliği ve eşgüdümün sağlanması büyük önem</w:t>
      </w:r>
      <w:r>
        <w:rPr>
          <w:spacing w:val="-5"/>
          <w:sz w:val="24"/>
        </w:rPr>
        <w:t xml:space="preserve"> </w:t>
      </w:r>
      <w:r>
        <w:rPr>
          <w:sz w:val="24"/>
        </w:rPr>
        <w:t>taşımaktadır.</w:t>
      </w:r>
    </w:p>
    <w:p w:rsidR="00324C44" w:rsidRDefault="00324C44" w:rsidP="00324C44">
      <w:pPr>
        <w:pStyle w:val="ListeParagraf"/>
        <w:numPr>
          <w:ilvl w:val="1"/>
          <w:numId w:val="25"/>
        </w:numPr>
        <w:tabs>
          <w:tab w:val="left" w:pos="851"/>
        </w:tabs>
        <w:spacing w:line="259" w:lineRule="auto"/>
        <w:ind w:left="851" w:right="776"/>
        <w:rPr>
          <w:sz w:val="24"/>
        </w:rPr>
      </w:pPr>
      <w:r>
        <w:rPr>
          <w:sz w:val="24"/>
        </w:rPr>
        <w:t>El yıkama alışkanlıklarının yeterince sık olmaması, okul ortamında arkadaşları ile oldukça yakın ilişkide olmaları enfeksiyonun bulaşmasını ve yayılmasını kolaylaştırmaktadır.</w:t>
      </w:r>
    </w:p>
    <w:p w:rsidR="00324C44" w:rsidRDefault="00324C44" w:rsidP="00324C44">
      <w:pPr>
        <w:pStyle w:val="ListeParagraf"/>
        <w:numPr>
          <w:ilvl w:val="1"/>
          <w:numId w:val="25"/>
        </w:numPr>
        <w:tabs>
          <w:tab w:val="left" w:pos="851"/>
        </w:tabs>
        <w:spacing w:line="259" w:lineRule="auto"/>
        <w:ind w:left="851" w:right="776"/>
        <w:rPr>
          <w:sz w:val="24"/>
        </w:rPr>
      </w:pPr>
      <w:r>
        <w:rPr>
          <w:sz w:val="24"/>
        </w:rPr>
        <w:t>Öğrenciler arasında sosyal mesafenin sağlanması için gerekli uyarı ve bilgilendirmeler sürekli yapılacak, okulun uygun yerlerine uyarı afişleri asılacaktır.</w:t>
      </w:r>
    </w:p>
    <w:p w:rsidR="00324C44" w:rsidRDefault="00324C44" w:rsidP="00324C44">
      <w:pPr>
        <w:pStyle w:val="GvdeMetni"/>
        <w:rPr>
          <w:sz w:val="26"/>
        </w:rPr>
      </w:pPr>
    </w:p>
    <w:p w:rsidR="00324C44" w:rsidRDefault="00324C44" w:rsidP="00934C90">
      <w:pPr>
        <w:pStyle w:val="Balk11"/>
        <w:numPr>
          <w:ilvl w:val="0"/>
          <w:numId w:val="46"/>
        </w:numPr>
        <w:tabs>
          <w:tab w:val="left" w:pos="1543"/>
          <w:tab w:val="left" w:pos="1544"/>
        </w:tabs>
      </w:pPr>
      <w:r>
        <w:t>COVİD-19 VAKALARININ SAPTANMASI VE</w:t>
      </w:r>
      <w:r>
        <w:rPr>
          <w:spacing w:val="1"/>
        </w:rPr>
        <w:t xml:space="preserve"> </w:t>
      </w:r>
      <w:r>
        <w:t>BİLDİRİMİ</w:t>
      </w:r>
    </w:p>
    <w:p w:rsidR="00324C44" w:rsidRDefault="00324C44" w:rsidP="00324C44">
      <w:pPr>
        <w:pStyle w:val="GvdeMetni"/>
        <w:spacing w:before="4"/>
        <w:rPr>
          <w:b/>
          <w:sz w:val="27"/>
        </w:rPr>
      </w:pPr>
    </w:p>
    <w:p w:rsidR="00324C44" w:rsidRDefault="00324C44" w:rsidP="00324C44">
      <w:pPr>
        <w:pStyle w:val="GvdeMetni"/>
        <w:numPr>
          <w:ilvl w:val="1"/>
          <w:numId w:val="25"/>
        </w:numPr>
        <w:tabs>
          <w:tab w:val="left" w:pos="851"/>
        </w:tabs>
        <w:spacing w:before="72" w:line="259" w:lineRule="auto"/>
        <w:ind w:left="851" w:right="779"/>
        <w:jc w:val="both"/>
      </w:pPr>
      <w:r>
        <w:t xml:space="preserve">Aileler COVİD-19 belirtisi olan çocukları okula göndermemeleri ve bu durumdan okul yönetimini haberdar etmeleri hususunda uyarılacak, bu konu ile ilgili olarak her veliden taahhüdname alınacaktır. Benzer şekilde öğretmenler tarafından öğrenciler değerlendirilecek ve hastalık belirtisi gösteren öğrencilerin eve gitmeleri sağlanacaktır. Eve gidene kadar öğrenciler okulumuzda hazırlanmış olan “İzolasyon Odası”nda diğer kişilerle temasını önleyecek şekilde gözlem altında tutulması sağlanacaktır. </w:t>
      </w:r>
    </w:p>
    <w:p w:rsidR="00324C44" w:rsidRPr="0022142F" w:rsidRDefault="00324C44" w:rsidP="00324C44">
      <w:pPr>
        <w:pStyle w:val="GvdeMetni"/>
        <w:numPr>
          <w:ilvl w:val="1"/>
          <w:numId w:val="25"/>
        </w:numPr>
        <w:tabs>
          <w:tab w:val="left" w:pos="851"/>
        </w:tabs>
        <w:spacing w:before="72" w:line="259" w:lineRule="auto"/>
        <w:ind w:left="851" w:right="779"/>
        <w:jc w:val="both"/>
      </w:pPr>
      <w:r w:rsidRPr="0022142F">
        <w:t xml:space="preserve">Okul yönetimi, olası COVİD-19 vakasına ait öğrenci devamsızlıklarını günlük olarak </w:t>
      </w:r>
      <w:r>
        <w:t>takip edecek ve gerekli durumlarda İlçe Milli Eğitim Müdürlüğü’ne bilgi verilecektir.</w:t>
      </w:r>
      <w:r w:rsidRPr="0022142F">
        <w:t xml:space="preserve"> </w:t>
      </w:r>
    </w:p>
    <w:p w:rsidR="00324C44" w:rsidRPr="00EF4C5B" w:rsidRDefault="00324C44" w:rsidP="00324C44">
      <w:pPr>
        <w:pStyle w:val="ListeParagraf"/>
        <w:numPr>
          <w:ilvl w:val="1"/>
          <w:numId w:val="25"/>
        </w:numPr>
        <w:tabs>
          <w:tab w:val="left" w:pos="851"/>
        </w:tabs>
        <w:spacing w:line="259" w:lineRule="auto"/>
        <w:ind w:left="851" w:right="777"/>
        <w:rPr>
          <w:sz w:val="24"/>
        </w:rPr>
      </w:pPr>
      <w:r>
        <w:rPr>
          <w:sz w:val="24"/>
        </w:rPr>
        <w:t xml:space="preserve">COVİD-19 ve benzeri hastalık nedeniyle eve gönderilen öğrenci </w:t>
      </w:r>
      <w:r>
        <w:rPr>
          <w:spacing w:val="-3"/>
          <w:sz w:val="24"/>
        </w:rPr>
        <w:t xml:space="preserve">ya </w:t>
      </w:r>
      <w:r>
        <w:rPr>
          <w:sz w:val="24"/>
        </w:rPr>
        <w:t xml:space="preserve">da personelin hastalık belirtileri geçene ve kendini günlük faaliyetlerini yapabilecek kadar iyi hissedene dek okula gelmemesi ve risk grubunda olan kişilerin </w:t>
      </w:r>
      <w:r>
        <w:rPr>
          <w:spacing w:val="-3"/>
          <w:sz w:val="24"/>
        </w:rPr>
        <w:t xml:space="preserve">sağlık </w:t>
      </w:r>
      <w:r>
        <w:rPr>
          <w:sz w:val="24"/>
        </w:rPr>
        <w:t>kuruluşlarına başvurmaları</w:t>
      </w:r>
      <w:r>
        <w:rPr>
          <w:spacing w:val="-5"/>
          <w:sz w:val="24"/>
        </w:rPr>
        <w:t xml:space="preserve"> </w:t>
      </w:r>
      <w:r>
        <w:rPr>
          <w:sz w:val="24"/>
        </w:rPr>
        <w:t>sağlanacaktır.</w:t>
      </w:r>
    </w:p>
    <w:p w:rsidR="00324C44" w:rsidRDefault="00324C44" w:rsidP="00324C44">
      <w:pPr>
        <w:pStyle w:val="ListeParagraf"/>
        <w:numPr>
          <w:ilvl w:val="1"/>
          <w:numId w:val="25"/>
        </w:numPr>
        <w:tabs>
          <w:tab w:val="left" w:pos="851"/>
        </w:tabs>
        <w:spacing w:line="259" w:lineRule="auto"/>
        <w:ind w:left="851" w:right="778"/>
        <w:rPr>
          <w:sz w:val="24"/>
        </w:rPr>
      </w:pPr>
      <w:r>
        <w:rPr>
          <w:sz w:val="24"/>
        </w:rPr>
        <w:t>Bu dönemde hasta kişilerin mümkün olduğu kadar dışarı çıkmamaları ve kalabalık ortamlardan (sinema, konser, toplu taşıma araçları gibi) uzak tutulmaları konusunda bilgi</w:t>
      </w:r>
      <w:r>
        <w:rPr>
          <w:spacing w:val="1"/>
          <w:sz w:val="24"/>
        </w:rPr>
        <w:t xml:space="preserve"> </w:t>
      </w:r>
      <w:r>
        <w:rPr>
          <w:sz w:val="24"/>
        </w:rPr>
        <w:t>verilecektir.</w:t>
      </w:r>
    </w:p>
    <w:p w:rsidR="00324C44" w:rsidRDefault="00324C44" w:rsidP="00324C44">
      <w:pPr>
        <w:pStyle w:val="ListeParagraf"/>
        <w:numPr>
          <w:ilvl w:val="1"/>
          <w:numId w:val="25"/>
        </w:numPr>
        <w:tabs>
          <w:tab w:val="left" w:pos="851"/>
        </w:tabs>
        <w:spacing w:line="259" w:lineRule="auto"/>
        <w:ind w:left="851" w:right="778"/>
        <w:rPr>
          <w:sz w:val="24"/>
        </w:rPr>
      </w:pPr>
      <w:r>
        <w:rPr>
          <w:sz w:val="24"/>
        </w:rPr>
        <w:t>Belirlenen bir vaka olması durumunda “Vaka Bildirim Formu” doldurularak İlçe Milli Eğitim Müdürlüğüne gönderilecektir.</w:t>
      </w:r>
    </w:p>
    <w:p w:rsidR="00324C44" w:rsidRDefault="00324C44" w:rsidP="00324C44">
      <w:pPr>
        <w:pStyle w:val="ListeParagraf"/>
        <w:numPr>
          <w:ilvl w:val="1"/>
          <w:numId w:val="25"/>
        </w:numPr>
        <w:tabs>
          <w:tab w:val="left" w:pos="851"/>
        </w:tabs>
        <w:spacing w:line="259" w:lineRule="auto"/>
        <w:ind w:left="851" w:right="778"/>
        <w:rPr>
          <w:sz w:val="24"/>
        </w:rPr>
      </w:pPr>
      <w:r>
        <w:rPr>
          <w:sz w:val="24"/>
        </w:rPr>
        <w:t>Vaka sonrası iyileşme süreci takip edilerek öğrencinin okula dönmesi sağlanacaktır.</w:t>
      </w:r>
    </w:p>
    <w:p w:rsidR="00324C44" w:rsidRDefault="00324C44" w:rsidP="00324C44">
      <w:pPr>
        <w:pStyle w:val="GvdeMetni"/>
        <w:spacing w:before="10"/>
        <w:rPr>
          <w:sz w:val="25"/>
        </w:rPr>
      </w:pPr>
    </w:p>
    <w:p w:rsidR="00324C44" w:rsidRDefault="00324C44" w:rsidP="00934C90">
      <w:pPr>
        <w:pStyle w:val="Balk11"/>
        <w:numPr>
          <w:ilvl w:val="0"/>
          <w:numId w:val="46"/>
        </w:numPr>
        <w:tabs>
          <w:tab w:val="left" w:pos="1543"/>
          <w:tab w:val="left" w:pos="1544"/>
        </w:tabs>
      </w:pPr>
      <w:r>
        <w:t>OKULUMUZDA ALINACAK TEMİZLİK</w:t>
      </w:r>
      <w:r>
        <w:rPr>
          <w:spacing w:val="-7"/>
        </w:rPr>
        <w:t xml:space="preserve"> </w:t>
      </w:r>
      <w:r>
        <w:t>ÖNLEMLERİ</w:t>
      </w:r>
    </w:p>
    <w:p w:rsidR="00324C44" w:rsidRDefault="00324C44" w:rsidP="00324C44">
      <w:pPr>
        <w:pStyle w:val="GvdeMetni"/>
        <w:spacing w:before="2"/>
        <w:rPr>
          <w:b/>
          <w:sz w:val="27"/>
        </w:rPr>
      </w:pPr>
    </w:p>
    <w:p w:rsidR="00324C44" w:rsidRDefault="00324C44" w:rsidP="00324C44">
      <w:pPr>
        <w:pStyle w:val="GvdeMetni"/>
        <w:spacing w:before="2"/>
        <w:ind w:left="851"/>
        <w:rPr>
          <w:b/>
          <w:sz w:val="27"/>
        </w:rPr>
      </w:pPr>
      <w:r>
        <w:rPr>
          <w:b/>
          <w:sz w:val="27"/>
        </w:rPr>
        <w:t>Öğrenciler ve Tüm Çalışanlar İçin Aşağıdaki Konulara Dikkat Etmeleri Hususunda Gerekli Uyarılar Yapılacaktır;</w:t>
      </w:r>
    </w:p>
    <w:p w:rsidR="00324C44" w:rsidRDefault="00324C44" w:rsidP="00324C44">
      <w:pPr>
        <w:pStyle w:val="ListeParagraf"/>
        <w:numPr>
          <w:ilvl w:val="1"/>
          <w:numId w:val="25"/>
        </w:numPr>
        <w:tabs>
          <w:tab w:val="left" w:pos="1556"/>
        </w:tabs>
        <w:ind w:left="851" w:right="779"/>
        <w:jc w:val="left"/>
        <w:rPr>
          <w:sz w:val="24"/>
        </w:rPr>
      </w:pPr>
      <w:r>
        <w:rPr>
          <w:sz w:val="24"/>
        </w:rPr>
        <w:t>Eller, parmak araları, tırnak ucu ve avuç içlerini de ovalayarak, sabun ve suyla en az 20 saniye</w:t>
      </w:r>
      <w:r>
        <w:rPr>
          <w:spacing w:val="5"/>
          <w:sz w:val="24"/>
        </w:rPr>
        <w:t xml:space="preserve"> </w:t>
      </w:r>
      <w:r>
        <w:rPr>
          <w:sz w:val="24"/>
        </w:rPr>
        <w:t>yıkanmalıdır.</w:t>
      </w:r>
    </w:p>
    <w:p w:rsidR="00324C44" w:rsidRDefault="00324C44" w:rsidP="00324C44">
      <w:pPr>
        <w:pStyle w:val="ListeParagraf"/>
        <w:numPr>
          <w:ilvl w:val="1"/>
          <w:numId w:val="25"/>
        </w:numPr>
        <w:tabs>
          <w:tab w:val="left" w:pos="1556"/>
        </w:tabs>
        <w:ind w:left="851" w:right="777"/>
        <w:jc w:val="left"/>
        <w:rPr>
          <w:sz w:val="24"/>
        </w:rPr>
      </w:pPr>
      <w:r>
        <w:rPr>
          <w:sz w:val="24"/>
        </w:rPr>
        <w:t>Kirli ellerle göz, burun ve ağza dokunmaktan kaçınılmalı. Özellikle hapşırma ve öksürme sonrasında ellerin su ve sabunla iyice yıkanmalıdır.</w:t>
      </w:r>
    </w:p>
    <w:p w:rsidR="00324C44" w:rsidRDefault="00324C44" w:rsidP="00324C44">
      <w:pPr>
        <w:pStyle w:val="ListeParagraf"/>
        <w:numPr>
          <w:ilvl w:val="1"/>
          <w:numId w:val="25"/>
        </w:numPr>
        <w:tabs>
          <w:tab w:val="left" w:pos="1556"/>
        </w:tabs>
        <w:ind w:left="851" w:right="776"/>
        <w:jc w:val="left"/>
        <w:rPr>
          <w:sz w:val="24"/>
        </w:rPr>
      </w:pPr>
      <w:r>
        <w:rPr>
          <w:sz w:val="24"/>
        </w:rPr>
        <w:lastRenderedPageBreak/>
        <w:t>Her tuvalet kullanımı öncesinde ve sonrasında eller mutlaka yıkanmalıdır. Her tuvalet kullanımı sonrasında klozet kapağı kapatılarak sifon</w:t>
      </w:r>
      <w:r>
        <w:rPr>
          <w:spacing w:val="-1"/>
          <w:sz w:val="24"/>
        </w:rPr>
        <w:t xml:space="preserve"> </w:t>
      </w:r>
      <w:r>
        <w:rPr>
          <w:sz w:val="24"/>
        </w:rPr>
        <w:t>çekilmelidir.</w:t>
      </w:r>
    </w:p>
    <w:p w:rsidR="00324C44" w:rsidRDefault="00324C44" w:rsidP="00324C44">
      <w:pPr>
        <w:pStyle w:val="ListeParagraf"/>
        <w:numPr>
          <w:ilvl w:val="1"/>
          <w:numId w:val="25"/>
        </w:numPr>
        <w:tabs>
          <w:tab w:val="left" w:pos="1556"/>
        </w:tabs>
        <w:spacing w:line="276" w:lineRule="exact"/>
        <w:ind w:left="851"/>
        <w:jc w:val="left"/>
        <w:rPr>
          <w:sz w:val="24"/>
        </w:rPr>
      </w:pPr>
      <w:r>
        <w:rPr>
          <w:sz w:val="24"/>
        </w:rPr>
        <w:t>Özellikle kış aylarında tokalaşma, sarılma ve öpüşmeden</w:t>
      </w:r>
      <w:r>
        <w:rPr>
          <w:spacing w:val="-8"/>
          <w:sz w:val="24"/>
        </w:rPr>
        <w:t xml:space="preserve"> </w:t>
      </w:r>
      <w:r>
        <w:rPr>
          <w:sz w:val="24"/>
        </w:rPr>
        <w:t>kaçınılmalıdır.</w:t>
      </w:r>
    </w:p>
    <w:p w:rsidR="00324C44" w:rsidRDefault="00324C44" w:rsidP="00324C44">
      <w:pPr>
        <w:pStyle w:val="ListeParagraf"/>
        <w:numPr>
          <w:ilvl w:val="1"/>
          <w:numId w:val="25"/>
        </w:numPr>
        <w:tabs>
          <w:tab w:val="left" w:pos="1556"/>
        </w:tabs>
        <w:ind w:left="851" w:right="775"/>
        <w:jc w:val="left"/>
        <w:rPr>
          <w:sz w:val="24"/>
        </w:rPr>
      </w:pPr>
      <w:r>
        <w:rPr>
          <w:sz w:val="24"/>
        </w:rPr>
        <w:t xml:space="preserve">Öksürüldüğünde </w:t>
      </w:r>
      <w:r>
        <w:rPr>
          <w:spacing w:val="-3"/>
          <w:sz w:val="24"/>
        </w:rPr>
        <w:t xml:space="preserve">ya </w:t>
      </w:r>
      <w:r>
        <w:rPr>
          <w:sz w:val="24"/>
        </w:rPr>
        <w:t>da hapşırıldığında ağız ve burun mendille kapatılmalı, mendil bulunmadığı durumlarda dirsek içi ile</w:t>
      </w:r>
      <w:r>
        <w:rPr>
          <w:spacing w:val="-3"/>
          <w:sz w:val="24"/>
        </w:rPr>
        <w:t xml:space="preserve"> </w:t>
      </w:r>
      <w:r>
        <w:rPr>
          <w:sz w:val="24"/>
        </w:rPr>
        <w:t>kapatılmalıdır.</w:t>
      </w:r>
    </w:p>
    <w:p w:rsidR="00324C44" w:rsidRDefault="00324C44" w:rsidP="00324C44">
      <w:pPr>
        <w:pStyle w:val="ListeParagraf"/>
        <w:numPr>
          <w:ilvl w:val="1"/>
          <w:numId w:val="25"/>
        </w:numPr>
        <w:tabs>
          <w:tab w:val="left" w:pos="1556"/>
        </w:tabs>
        <w:spacing w:line="276" w:lineRule="exact"/>
        <w:ind w:left="851"/>
        <w:jc w:val="left"/>
        <w:rPr>
          <w:sz w:val="24"/>
        </w:rPr>
      </w:pPr>
      <w:r>
        <w:rPr>
          <w:sz w:val="24"/>
        </w:rPr>
        <w:t>Kağıt mendil kullanıldıktan sonra çöp kovasına atılmalı ve eller</w:t>
      </w:r>
      <w:r>
        <w:rPr>
          <w:spacing w:val="-4"/>
          <w:sz w:val="24"/>
        </w:rPr>
        <w:t xml:space="preserve"> </w:t>
      </w:r>
      <w:r>
        <w:rPr>
          <w:sz w:val="24"/>
        </w:rPr>
        <w:t>yıkanmalıdır.</w:t>
      </w:r>
    </w:p>
    <w:p w:rsidR="00324C44" w:rsidRDefault="00324C44" w:rsidP="00324C44">
      <w:pPr>
        <w:tabs>
          <w:tab w:val="left" w:pos="1556"/>
        </w:tabs>
        <w:spacing w:line="276" w:lineRule="exact"/>
        <w:ind w:left="851"/>
        <w:rPr>
          <w:sz w:val="24"/>
        </w:rPr>
      </w:pPr>
    </w:p>
    <w:p w:rsidR="00324C44" w:rsidRDefault="00324C44" w:rsidP="00324C44">
      <w:pPr>
        <w:pStyle w:val="GvdeMetni"/>
        <w:spacing w:before="2"/>
        <w:ind w:left="851"/>
        <w:rPr>
          <w:b/>
          <w:sz w:val="27"/>
        </w:rPr>
      </w:pPr>
      <w:r>
        <w:rPr>
          <w:b/>
          <w:sz w:val="27"/>
        </w:rPr>
        <w:t>Temizlik Personellerine Aşağıdaki Konulara Dikkat Etmeleri Hususunda Gerekli Uyarılar ve Bilgilendirmeler Yapılacaktır;</w:t>
      </w:r>
    </w:p>
    <w:p w:rsidR="00324C44" w:rsidRPr="008D7247" w:rsidRDefault="00324C44" w:rsidP="00324C44">
      <w:pPr>
        <w:pStyle w:val="ListeParagraf"/>
        <w:numPr>
          <w:ilvl w:val="1"/>
          <w:numId w:val="25"/>
        </w:numPr>
        <w:tabs>
          <w:tab w:val="left" w:pos="1556"/>
        </w:tabs>
        <w:ind w:left="851" w:right="779"/>
        <w:rPr>
          <w:sz w:val="24"/>
        </w:rPr>
      </w:pPr>
      <w:r w:rsidRPr="008D7247">
        <w:rPr>
          <w:sz w:val="24"/>
        </w:rPr>
        <w:t xml:space="preserve">Öğrencilerin çok fazla temas ettikleri yüzeylerle (kapı kolları, tuvalet kapıları, lavabo muslukları, bilgisayar klavye ve fareleri, servis kapı kolları ve oturma yerlerinde tutunmaya yarayan kollar vb.) bulaşma gerçekleşebilir. </w:t>
      </w:r>
      <w:r>
        <w:rPr>
          <w:sz w:val="24"/>
        </w:rPr>
        <w:t>Bu yüzeylerin sık sık temizlenmesi ve dezenfektasyonu sağlanmalıdır.</w:t>
      </w:r>
    </w:p>
    <w:p w:rsidR="00324C44" w:rsidRDefault="00324C44" w:rsidP="00324C44">
      <w:pPr>
        <w:pStyle w:val="ListeParagraf"/>
        <w:numPr>
          <w:ilvl w:val="1"/>
          <w:numId w:val="25"/>
        </w:numPr>
        <w:tabs>
          <w:tab w:val="left" w:pos="1556"/>
        </w:tabs>
        <w:ind w:left="851" w:right="779"/>
        <w:rPr>
          <w:sz w:val="24"/>
        </w:rPr>
      </w:pPr>
      <w:r w:rsidRPr="008D7247">
        <w:rPr>
          <w:sz w:val="24"/>
        </w:rPr>
        <w:t>Eğitim kurumlarında sınıflar, öğretmen odası ve diğer odalar, hava akımını sağlayacak şekilde sık sık havalandırılmalıdır.</w:t>
      </w:r>
    </w:p>
    <w:p w:rsidR="00324C44" w:rsidRDefault="00324C44" w:rsidP="00324C44">
      <w:pPr>
        <w:pStyle w:val="ListeParagraf"/>
        <w:numPr>
          <w:ilvl w:val="1"/>
          <w:numId w:val="25"/>
        </w:numPr>
        <w:tabs>
          <w:tab w:val="left" w:pos="1556"/>
        </w:tabs>
        <w:ind w:left="851" w:right="776"/>
        <w:rPr>
          <w:sz w:val="24"/>
        </w:rPr>
      </w:pPr>
      <w:r>
        <w:rPr>
          <w:sz w:val="24"/>
        </w:rPr>
        <w:t>Okul ve anasınıfı gibi toplu yaşam alanlarında oyuncaklar, etajer, sandalye, yemek masası, pencere kenarı, kapı kolu gibi sık temas edilen yerler deterjanlı su ile günlük</w:t>
      </w:r>
      <w:r>
        <w:rPr>
          <w:spacing w:val="2"/>
          <w:sz w:val="24"/>
        </w:rPr>
        <w:t xml:space="preserve"> </w:t>
      </w:r>
      <w:r>
        <w:rPr>
          <w:sz w:val="24"/>
        </w:rPr>
        <w:t>temizlenmelidir.</w:t>
      </w:r>
    </w:p>
    <w:p w:rsidR="00324C44" w:rsidRDefault="00324C44" w:rsidP="00324C44">
      <w:pPr>
        <w:pStyle w:val="ListeParagraf"/>
        <w:numPr>
          <w:ilvl w:val="1"/>
          <w:numId w:val="25"/>
        </w:numPr>
        <w:tabs>
          <w:tab w:val="left" w:pos="1556"/>
        </w:tabs>
        <w:ind w:left="851" w:right="775"/>
        <w:rPr>
          <w:sz w:val="24"/>
        </w:rPr>
      </w:pPr>
      <w:r>
        <w:rPr>
          <w:sz w:val="24"/>
        </w:rPr>
        <w:t xml:space="preserve">Sık kullanılan ve canlı influenza virüslerinin bulunabileceği yüzeylerin (kapı kolları, bilgisayar klavyesi, cep telefonu </w:t>
      </w:r>
      <w:r>
        <w:rPr>
          <w:spacing w:val="-3"/>
          <w:sz w:val="24"/>
        </w:rPr>
        <w:t xml:space="preserve">ya </w:t>
      </w:r>
      <w:r>
        <w:rPr>
          <w:sz w:val="24"/>
        </w:rPr>
        <w:t>da kablolu telefon ahizeleri, televizyon uzaktan kumandaları, sandalye, masa ve sıralar vb. yüzeyler) dezenfeksiyonu için Sağlık Bakanlığı tarafından belirlenen oranda sulandırılmış çamaşır suyu</w:t>
      </w:r>
      <w:r>
        <w:rPr>
          <w:spacing w:val="-1"/>
          <w:sz w:val="24"/>
        </w:rPr>
        <w:t xml:space="preserve"> </w:t>
      </w:r>
      <w:r>
        <w:rPr>
          <w:sz w:val="24"/>
        </w:rPr>
        <w:t>yeterlidir.</w:t>
      </w:r>
    </w:p>
    <w:p w:rsidR="00324C44" w:rsidRDefault="00324C44" w:rsidP="00324C44">
      <w:pPr>
        <w:pStyle w:val="ListeParagraf"/>
        <w:numPr>
          <w:ilvl w:val="1"/>
          <w:numId w:val="25"/>
        </w:numPr>
        <w:tabs>
          <w:tab w:val="left" w:pos="1556"/>
        </w:tabs>
        <w:spacing w:line="276" w:lineRule="exact"/>
        <w:ind w:left="851"/>
        <w:rPr>
          <w:sz w:val="24"/>
        </w:rPr>
      </w:pPr>
      <w:r>
        <w:rPr>
          <w:sz w:val="24"/>
        </w:rPr>
        <w:t>Temizlik, temiz alandan kirli alana doğru</w:t>
      </w:r>
      <w:r>
        <w:rPr>
          <w:spacing w:val="4"/>
          <w:sz w:val="24"/>
        </w:rPr>
        <w:t xml:space="preserve"> </w:t>
      </w:r>
      <w:r>
        <w:rPr>
          <w:sz w:val="24"/>
        </w:rPr>
        <w:t>yapılmalıdır.</w:t>
      </w:r>
    </w:p>
    <w:p w:rsidR="00324C44" w:rsidRDefault="00324C44" w:rsidP="00324C44">
      <w:pPr>
        <w:pStyle w:val="ListeParagraf"/>
        <w:numPr>
          <w:ilvl w:val="1"/>
          <w:numId w:val="25"/>
        </w:numPr>
        <w:tabs>
          <w:tab w:val="left" w:pos="1556"/>
        </w:tabs>
        <w:ind w:left="851" w:right="780"/>
        <w:rPr>
          <w:sz w:val="24"/>
        </w:rPr>
      </w:pPr>
      <w:r>
        <w:rPr>
          <w:sz w:val="24"/>
        </w:rPr>
        <w:t xml:space="preserve">Temizlik malzemeleri her bölüm için ayrı olmalı ve temizlik malzemeleri kendi ambalajlarında </w:t>
      </w:r>
      <w:r>
        <w:rPr>
          <w:spacing w:val="-3"/>
          <w:sz w:val="24"/>
        </w:rPr>
        <w:t xml:space="preserve">ya </w:t>
      </w:r>
      <w:r>
        <w:rPr>
          <w:sz w:val="24"/>
        </w:rPr>
        <w:t>da etiketlenmiş olarak</w:t>
      </w:r>
      <w:r>
        <w:rPr>
          <w:spacing w:val="5"/>
          <w:sz w:val="24"/>
        </w:rPr>
        <w:t xml:space="preserve"> </w:t>
      </w:r>
      <w:r>
        <w:rPr>
          <w:sz w:val="24"/>
        </w:rPr>
        <w:t>saklanmalıdır.</w:t>
      </w:r>
    </w:p>
    <w:p w:rsidR="00324C44" w:rsidRDefault="00324C44" w:rsidP="00324C44">
      <w:pPr>
        <w:pStyle w:val="ListeParagraf"/>
        <w:numPr>
          <w:ilvl w:val="1"/>
          <w:numId w:val="25"/>
        </w:numPr>
        <w:tabs>
          <w:tab w:val="left" w:pos="1556"/>
        </w:tabs>
        <w:ind w:left="851" w:right="774"/>
        <w:rPr>
          <w:sz w:val="24"/>
        </w:rPr>
      </w:pPr>
      <w:r>
        <w:rPr>
          <w:sz w:val="24"/>
        </w:rPr>
        <w:t>Temizlik için kullanılan malzemeler ıslak bırakılmamalıdır. Temizlik bitiminde malzemeler uygun şekilde yıkanıp kurutulmalıdır. Temizlik malzemeleri ve paspaslar mutlaka kuru olarak, mümkünse ayrı bir oda/bölmede</w:t>
      </w:r>
      <w:r>
        <w:rPr>
          <w:spacing w:val="-5"/>
          <w:sz w:val="24"/>
        </w:rPr>
        <w:t xml:space="preserve"> </w:t>
      </w:r>
      <w:r>
        <w:rPr>
          <w:sz w:val="24"/>
        </w:rPr>
        <w:t>saklanmalıdır.</w:t>
      </w:r>
    </w:p>
    <w:p w:rsidR="00324C44" w:rsidRDefault="00324C44" w:rsidP="00324C44">
      <w:pPr>
        <w:pStyle w:val="ListeParagraf"/>
        <w:numPr>
          <w:ilvl w:val="1"/>
          <w:numId w:val="25"/>
        </w:numPr>
        <w:tabs>
          <w:tab w:val="left" w:pos="1556"/>
        </w:tabs>
        <w:ind w:left="851" w:right="776"/>
        <w:rPr>
          <w:sz w:val="24"/>
        </w:rPr>
      </w:pPr>
      <w:r>
        <w:rPr>
          <w:sz w:val="24"/>
        </w:rPr>
        <w:t>Temizlik için kullanılacak çamaşır suyunun sulandırılma işlemi günlük olarak yapılmalıdır.</w:t>
      </w:r>
    </w:p>
    <w:p w:rsidR="00324C44" w:rsidRDefault="00324C44" w:rsidP="00324C44">
      <w:pPr>
        <w:pStyle w:val="ListeParagraf"/>
        <w:numPr>
          <w:ilvl w:val="1"/>
          <w:numId w:val="25"/>
        </w:numPr>
        <w:tabs>
          <w:tab w:val="left" w:pos="1556"/>
        </w:tabs>
        <w:ind w:left="851" w:right="774"/>
        <w:rPr>
          <w:sz w:val="24"/>
        </w:rPr>
      </w:pPr>
      <w:r>
        <w:rPr>
          <w:sz w:val="24"/>
        </w:rPr>
        <w:t>Lavabo ve etrafı günlük ve görünür kirlenme oldukça su ve deterjan ile temizlenmeli, çamaşır suyuyla dezenfekte</w:t>
      </w:r>
      <w:r>
        <w:rPr>
          <w:spacing w:val="-1"/>
          <w:sz w:val="24"/>
        </w:rPr>
        <w:t xml:space="preserve"> </w:t>
      </w:r>
      <w:r>
        <w:rPr>
          <w:sz w:val="24"/>
        </w:rPr>
        <w:t>edilmelidir.</w:t>
      </w:r>
    </w:p>
    <w:p w:rsidR="00324C44" w:rsidRDefault="00324C44" w:rsidP="00324C44">
      <w:pPr>
        <w:pStyle w:val="ListeParagraf"/>
        <w:tabs>
          <w:tab w:val="left" w:pos="1556"/>
        </w:tabs>
        <w:ind w:left="851" w:right="774" w:firstLine="0"/>
        <w:jc w:val="right"/>
        <w:rPr>
          <w:sz w:val="24"/>
        </w:rPr>
      </w:pPr>
    </w:p>
    <w:p w:rsidR="00324C44" w:rsidRDefault="00324C44" w:rsidP="00934C90">
      <w:pPr>
        <w:pStyle w:val="Balk11"/>
        <w:numPr>
          <w:ilvl w:val="0"/>
          <w:numId w:val="46"/>
        </w:numPr>
        <w:tabs>
          <w:tab w:val="left" w:pos="1544"/>
        </w:tabs>
        <w:spacing w:before="75" w:line="396" w:lineRule="auto"/>
        <w:ind w:left="1276" w:right="1064"/>
      </w:pPr>
      <w:r>
        <w:t>PERSONELİN UYMASI GEREKEN STANDART KONTROL ÖNLEMLERİ</w:t>
      </w:r>
    </w:p>
    <w:p w:rsidR="00324C44" w:rsidRDefault="00324C44" w:rsidP="00324C44">
      <w:pPr>
        <w:pStyle w:val="Balk11"/>
        <w:tabs>
          <w:tab w:val="left" w:pos="1544"/>
        </w:tabs>
        <w:spacing w:before="75" w:line="396" w:lineRule="auto"/>
        <w:ind w:right="1064"/>
      </w:pPr>
      <w:r>
        <w:t>18.1-El Hijyeni</w:t>
      </w:r>
    </w:p>
    <w:p w:rsidR="00324C44" w:rsidRDefault="00324C44" w:rsidP="00324C44">
      <w:pPr>
        <w:pStyle w:val="ListeParagraf"/>
        <w:numPr>
          <w:ilvl w:val="1"/>
          <w:numId w:val="25"/>
        </w:numPr>
        <w:tabs>
          <w:tab w:val="left" w:pos="567"/>
        </w:tabs>
        <w:spacing w:before="1" w:line="259" w:lineRule="auto"/>
        <w:ind w:left="851" w:right="776"/>
        <w:rPr>
          <w:sz w:val="24"/>
        </w:rPr>
      </w:pPr>
      <w:r>
        <w:rPr>
          <w:sz w:val="24"/>
        </w:rPr>
        <w:t>El hijyeni terimi suyla sabunla ellerin yıkanması veya alkol bazlı el antiseptiklerini kullanarak ellerin ovalamasını</w:t>
      </w:r>
      <w:r>
        <w:rPr>
          <w:spacing w:val="-1"/>
          <w:sz w:val="24"/>
        </w:rPr>
        <w:t xml:space="preserve"> </w:t>
      </w:r>
      <w:r>
        <w:rPr>
          <w:sz w:val="24"/>
        </w:rPr>
        <w:t>içerir.</w:t>
      </w:r>
    </w:p>
    <w:p w:rsidR="00324C44" w:rsidRDefault="00324C44" w:rsidP="00324C44">
      <w:pPr>
        <w:pStyle w:val="ListeParagraf"/>
        <w:numPr>
          <w:ilvl w:val="1"/>
          <w:numId w:val="25"/>
        </w:numPr>
        <w:tabs>
          <w:tab w:val="left" w:pos="567"/>
        </w:tabs>
        <w:spacing w:line="259" w:lineRule="auto"/>
        <w:ind w:left="851" w:right="774"/>
        <w:rPr>
          <w:sz w:val="24"/>
        </w:rPr>
      </w:pPr>
      <w:r>
        <w:rPr>
          <w:sz w:val="24"/>
        </w:rPr>
        <w:t>Ellerde gözle görülür kirlenme varsa veya solunum salgılarına maruz kalınmışsa, alkol bazlı el antiseptiklerinin etkinliği kısıtlı olacağından, eller su ve sabunla yıkanmalı ve kurulanmalıdır.</w:t>
      </w:r>
    </w:p>
    <w:p w:rsidR="00324C44" w:rsidRDefault="00324C44" w:rsidP="00324C44">
      <w:pPr>
        <w:pStyle w:val="ListeParagraf"/>
        <w:numPr>
          <w:ilvl w:val="1"/>
          <w:numId w:val="25"/>
        </w:numPr>
        <w:tabs>
          <w:tab w:val="left" w:pos="567"/>
        </w:tabs>
        <w:spacing w:line="259" w:lineRule="auto"/>
        <w:ind w:left="851" w:right="776"/>
        <w:rPr>
          <w:sz w:val="24"/>
        </w:rPr>
      </w:pPr>
      <w:r>
        <w:rPr>
          <w:sz w:val="24"/>
        </w:rPr>
        <w:t>Kurulama için tek kullanımlık kâğıt havlular kullanılmalı ve ayakla çalışan kapaklı çöp kutularına atılmalıdır.</w:t>
      </w:r>
    </w:p>
    <w:p w:rsidR="00324C44" w:rsidRDefault="00324C44" w:rsidP="00324C44">
      <w:pPr>
        <w:pStyle w:val="GvdeMetni"/>
        <w:tabs>
          <w:tab w:val="left" w:pos="567"/>
        </w:tabs>
        <w:ind w:left="851"/>
        <w:rPr>
          <w:sz w:val="26"/>
        </w:rPr>
      </w:pPr>
    </w:p>
    <w:p w:rsidR="00324C44" w:rsidRDefault="00324C44" w:rsidP="00324C44">
      <w:pPr>
        <w:pStyle w:val="Balk11"/>
        <w:tabs>
          <w:tab w:val="left" w:pos="567"/>
        </w:tabs>
        <w:spacing w:before="1"/>
        <w:ind w:left="851"/>
      </w:pPr>
      <w:r>
        <w:t xml:space="preserve">           18.2-El Hijyeni Sağlanması Gereken Durumlar</w:t>
      </w:r>
    </w:p>
    <w:p w:rsidR="00324C44" w:rsidRDefault="00324C44" w:rsidP="00324C44">
      <w:pPr>
        <w:pStyle w:val="GvdeMetni"/>
        <w:tabs>
          <w:tab w:val="left" w:pos="567"/>
        </w:tabs>
        <w:spacing w:before="3"/>
        <w:ind w:left="851"/>
        <w:rPr>
          <w:b/>
          <w:sz w:val="27"/>
        </w:rPr>
      </w:pPr>
    </w:p>
    <w:p w:rsidR="00324C44" w:rsidRDefault="00324C44" w:rsidP="00324C44">
      <w:pPr>
        <w:pStyle w:val="ListeParagraf"/>
        <w:numPr>
          <w:ilvl w:val="1"/>
          <w:numId w:val="25"/>
        </w:numPr>
        <w:tabs>
          <w:tab w:val="left" w:pos="567"/>
        </w:tabs>
        <w:spacing w:before="1"/>
        <w:ind w:left="851"/>
        <w:jc w:val="left"/>
        <w:rPr>
          <w:sz w:val="24"/>
        </w:rPr>
      </w:pPr>
      <w:r>
        <w:rPr>
          <w:sz w:val="24"/>
        </w:rPr>
        <w:t>Kişilerle her temas öncesinde ve sonrasında el hijyeni</w:t>
      </w:r>
      <w:r>
        <w:rPr>
          <w:spacing w:val="-10"/>
          <w:sz w:val="24"/>
        </w:rPr>
        <w:t xml:space="preserve"> </w:t>
      </w:r>
      <w:r>
        <w:rPr>
          <w:sz w:val="24"/>
        </w:rPr>
        <w:t>sağlanmalıdır.</w:t>
      </w:r>
    </w:p>
    <w:p w:rsidR="00324C44" w:rsidRDefault="00324C44" w:rsidP="00324C44">
      <w:pPr>
        <w:pStyle w:val="ListeParagraf"/>
        <w:numPr>
          <w:ilvl w:val="1"/>
          <w:numId w:val="25"/>
        </w:numPr>
        <w:tabs>
          <w:tab w:val="left" w:pos="567"/>
        </w:tabs>
        <w:spacing w:before="21" w:line="259" w:lineRule="auto"/>
        <w:ind w:left="851" w:right="776"/>
        <w:jc w:val="left"/>
        <w:rPr>
          <w:sz w:val="24"/>
        </w:rPr>
      </w:pPr>
      <w:r>
        <w:rPr>
          <w:sz w:val="24"/>
        </w:rPr>
        <w:t>Eldiven giyilmesi gereken durumlarda da benzer şekilde eldiven giyilmeden önce ve eldiven çıkarıldıktan sonra el hijyeni</w:t>
      </w:r>
      <w:r>
        <w:rPr>
          <w:spacing w:val="-3"/>
          <w:sz w:val="24"/>
        </w:rPr>
        <w:t xml:space="preserve"> </w:t>
      </w:r>
      <w:r>
        <w:rPr>
          <w:sz w:val="24"/>
        </w:rPr>
        <w:t>sağlanmalıdır.</w:t>
      </w:r>
    </w:p>
    <w:p w:rsidR="00324C44" w:rsidRDefault="00324C44" w:rsidP="00324C44">
      <w:pPr>
        <w:pStyle w:val="ListeParagraf"/>
        <w:numPr>
          <w:ilvl w:val="1"/>
          <w:numId w:val="25"/>
        </w:numPr>
        <w:tabs>
          <w:tab w:val="left" w:pos="567"/>
        </w:tabs>
        <w:spacing w:line="275" w:lineRule="exact"/>
        <w:ind w:left="851"/>
        <w:jc w:val="left"/>
        <w:rPr>
          <w:sz w:val="24"/>
        </w:rPr>
      </w:pPr>
      <w:r>
        <w:rPr>
          <w:sz w:val="24"/>
        </w:rPr>
        <w:t>Yüzeylerle temas ettikten sonra mutlaka el hijyeni</w:t>
      </w:r>
      <w:r>
        <w:rPr>
          <w:spacing w:val="-3"/>
          <w:sz w:val="24"/>
        </w:rPr>
        <w:t xml:space="preserve"> </w:t>
      </w:r>
      <w:r>
        <w:rPr>
          <w:sz w:val="24"/>
        </w:rPr>
        <w:t>uygulanmalıdır.</w:t>
      </w:r>
    </w:p>
    <w:p w:rsidR="00324C44" w:rsidRDefault="00324C44" w:rsidP="00324C44">
      <w:pPr>
        <w:pStyle w:val="ListeParagraf"/>
        <w:numPr>
          <w:ilvl w:val="1"/>
          <w:numId w:val="25"/>
        </w:numPr>
        <w:tabs>
          <w:tab w:val="left" w:pos="567"/>
        </w:tabs>
        <w:spacing w:before="23"/>
        <w:ind w:left="851"/>
        <w:jc w:val="left"/>
        <w:rPr>
          <w:sz w:val="24"/>
        </w:rPr>
      </w:pPr>
      <w:r>
        <w:rPr>
          <w:sz w:val="24"/>
        </w:rPr>
        <w:t>Ellerde gözle görülebilir kirlenme olmayan durumlarda alkol bazlı el antiseptiği ile</w:t>
      </w:r>
      <w:r>
        <w:rPr>
          <w:spacing w:val="-2"/>
          <w:sz w:val="24"/>
        </w:rPr>
        <w:t xml:space="preserve"> </w:t>
      </w:r>
      <w:r>
        <w:rPr>
          <w:sz w:val="24"/>
        </w:rPr>
        <w:t>el</w:t>
      </w:r>
    </w:p>
    <w:p w:rsidR="00324C44" w:rsidRDefault="00324C44" w:rsidP="00324C44">
      <w:pPr>
        <w:pStyle w:val="ListeParagraf"/>
        <w:numPr>
          <w:ilvl w:val="1"/>
          <w:numId w:val="25"/>
        </w:numPr>
        <w:tabs>
          <w:tab w:val="left" w:pos="567"/>
        </w:tabs>
        <w:spacing w:before="21"/>
        <w:ind w:left="851"/>
        <w:jc w:val="left"/>
        <w:rPr>
          <w:sz w:val="24"/>
        </w:rPr>
      </w:pPr>
      <w:r>
        <w:rPr>
          <w:sz w:val="24"/>
        </w:rPr>
        <w:t>hijyeni</w:t>
      </w:r>
      <w:r>
        <w:rPr>
          <w:spacing w:val="-1"/>
          <w:sz w:val="24"/>
        </w:rPr>
        <w:t xml:space="preserve"> </w:t>
      </w:r>
      <w:r>
        <w:rPr>
          <w:sz w:val="24"/>
        </w:rPr>
        <w:t>sağlanabilir.</w:t>
      </w:r>
    </w:p>
    <w:p w:rsidR="00324C44" w:rsidRDefault="00324C44" w:rsidP="00324C44">
      <w:pPr>
        <w:pStyle w:val="ListeParagraf"/>
        <w:numPr>
          <w:ilvl w:val="1"/>
          <w:numId w:val="25"/>
        </w:numPr>
        <w:tabs>
          <w:tab w:val="left" w:pos="567"/>
        </w:tabs>
        <w:spacing w:before="21"/>
        <w:ind w:left="851"/>
        <w:jc w:val="left"/>
        <w:rPr>
          <w:sz w:val="24"/>
        </w:rPr>
      </w:pPr>
      <w:r>
        <w:rPr>
          <w:sz w:val="24"/>
        </w:rPr>
        <w:lastRenderedPageBreak/>
        <w:t>Ellerde gözle görülebilir kirlenme olan durumlarda eller su ve sabun ile</w:t>
      </w:r>
      <w:r>
        <w:rPr>
          <w:spacing w:val="-5"/>
          <w:sz w:val="24"/>
        </w:rPr>
        <w:t xml:space="preserve"> </w:t>
      </w:r>
      <w:r>
        <w:rPr>
          <w:sz w:val="24"/>
        </w:rPr>
        <w:t>yıkanmalıdır.</w:t>
      </w:r>
    </w:p>
    <w:p w:rsidR="00324C44" w:rsidRDefault="00324C44" w:rsidP="00324C44">
      <w:pPr>
        <w:pStyle w:val="ListeParagraf"/>
        <w:numPr>
          <w:ilvl w:val="1"/>
          <w:numId w:val="25"/>
        </w:numPr>
        <w:tabs>
          <w:tab w:val="left" w:pos="567"/>
        </w:tabs>
        <w:spacing w:before="21" w:line="259" w:lineRule="auto"/>
        <w:ind w:left="851" w:right="776"/>
        <w:jc w:val="left"/>
        <w:rPr>
          <w:sz w:val="24"/>
        </w:rPr>
      </w:pPr>
      <w:r>
        <w:rPr>
          <w:sz w:val="24"/>
        </w:rPr>
        <w:t>Kirli bir bölgeden temiz bir bölgeye geçilmeden önce eldiven çıkarılıp el hijyeni uygulanmalı ve sonrasında gerekiyorsa yeni eldiven</w:t>
      </w:r>
      <w:r>
        <w:rPr>
          <w:spacing w:val="-4"/>
          <w:sz w:val="24"/>
        </w:rPr>
        <w:t xml:space="preserve"> </w:t>
      </w:r>
      <w:r>
        <w:rPr>
          <w:sz w:val="24"/>
        </w:rPr>
        <w:t>giyilmelidir.</w:t>
      </w:r>
    </w:p>
    <w:p w:rsidR="00324C44" w:rsidRDefault="00324C44" w:rsidP="00324C44">
      <w:pPr>
        <w:pStyle w:val="GvdeMetni"/>
        <w:tabs>
          <w:tab w:val="left" w:pos="567"/>
        </w:tabs>
        <w:spacing w:before="10"/>
        <w:ind w:left="851"/>
        <w:rPr>
          <w:sz w:val="25"/>
        </w:rPr>
      </w:pPr>
    </w:p>
    <w:p w:rsidR="00324C44" w:rsidRDefault="00324C44" w:rsidP="00324C44">
      <w:pPr>
        <w:pStyle w:val="Balk11"/>
        <w:tabs>
          <w:tab w:val="left" w:pos="567"/>
        </w:tabs>
        <w:spacing w:before="1"/>
        <w:ind w:left="851"/>
      </w:pPr>
      <w:r>
        <w:t xml:space="preserve">            18.3-Eldiven Giyme</w:t>
      </w:r>
    </w:p>
    <w:p w:rsidR="00324C44" w:rsidRDefault="00324C44" w:rsidP="00324C44">
      <w:pPr>
        <w:pStyle w:val="ListeParagraf"/>
        <w:numPr>
          <w:ilvl w:val="1"/>
          <w:numId w:val="25"/>
        </w:numPr>
        <w:tabs>
          <w:tab w:val="left" w:pos="567"/>
        </w:tabs>
        <w:spacing w:before="180" w:line="259" w:lineRule="auto"/>
        <w:ind w:left="851" w:right="778"/>
        <w:rPr>
          <w:sz w:val="24"/>
        </w:rPr>
      </w:pPr>
      <w:r>
        <w:rPr>
          <w:sz w:val="24"/>
        </w:rPr>
        <w:t>Materyale temas öncesinde, ekipmanları/yüzeyleri kullanma veya bunlara temas durumunda temiz eldiven</w:t>
      </w:r>
      <w:r>
        <w:rPr>
          <w:spacing w:val="2"/>
          <w:sz w:val="24"/>
        </w:rPr>
        <w:t xml:space="preserve"> </w:t>
      </w:r>
      <w:r>
        <w:rPr>
          <w:sz w:val="24"/>
        </w:rPr>
        <w:t>giyilmelidir.</w:t>
      </w:r>
    </w:p>
    <w:p w:rsidR="00324C44" w:rsidRDefault="00324C44" w:rsidP="00324C44">
      <w:pPr>
        <w:pStyle w:val="ListeParagraf"/>
        <w:numPr>
          <w:ilvl w:val="1"/>
          <w:numId w:val="25"/>
        </w:numPr>
        <w:tabs>
          <w:tab w:val="left" w:pos="567"/>
        </w:tabs>
        <w:spacing w:line="259" w:lineRule="auto"/>
        <w:ind w:left="851" w:right="772"/>
        <w:rPr>
          <w:sz w:val="24"/>
        </w:rPr>
      </w:pPr>
      <w:r>
        <w:rPr>
          <w:sz w:val="24"/>
        </w:rPr>
        <w:t>Sınıflardan/odalardan çıkmadan önce eldivenler dikkatli bir şekilde çıkartılmalı, eller yıkanmalı ve sınıfta/odada bulunan araç gereç ve çevre yüzeylerine  dokunulmamalıdır.</w:t>
      </w:r>
    </w:p>
    <w:p w:rsidR="00324C44" w:rsidRDefault="00324C44" w:rsidP="00324C44">
      <w:pPr>
        <w:pStyle w:val="ListeParagraf"/>
        <w:numPr>
          <w:ilvl w:val="1"/>
          <w:numId w:val="25"/>
        </w:numPr>
        <w:tabs>
          <w:tab w:val="left" w:pos="567"/>
        </w:tabs>
        <w:spacing w:line="259" w:lineRule="auto"/>
        <w:ind w:left="851" w:right="771"/>
        <w:rPr>
          <w:sz w:val="24"/>
        </w:rPr>
      </w:pPr>
      <w:r>
        <w:rPr>
          <w:sz w:val="24"/>
        </w:rPr>
        <w:t xml:space="preserve">Eldivenlerin yıkanması </w:t>
      </w:r>
      <w:r>
        <w:rPr>
          <w:spacing w:val="-3"/>
          <w:sz w:val="24"/>
        </w:rPr>
        <w:t xml:space="preserve">ya </w:t>
      </w:r>
      <w:r>
        <w:rPr>
          <w:sz w:val="24"/>
        </w:rPr>
        <w:t>da alkol bazlı el antiseptikleri uygulanarak kullanımına devam edilmesi uygun</w:t>
      </w:r>
      <w:r>
        <w:rPr>
          <w:spacing w:val="-3"/>
          <w:sz w:val="24"/>
        </w:rPr>
        <w:t xml:space="preserve"> </w:t>
      </w:r>
      <w:r>
        <w:rPr>
          <w:spacing w:val="-120"/>
          <w:sz w:val="24"/>
          <w:u w:val="single"/>
        </w:rPr>
        <w:t>d</w:t>
      </w:r>
      <w:r>
        <w:rPr>
          <w:spacing w:val="66"/>
          <w:sz w:val="24"/>
        </w:rPr>
        <w:t xml:space="preserve"> </w:t>
      </w:r>
      <w:r>
        <w:rPr>
          <w:sz w:val="24"/>
          <w:u w:val="single"/>
        </w:rPr>
        <w:t>eğildir.</w:t>
      </w:r>
    </w:p>
    <w:p w:rsidR="00324C44" w:rsidRDefault="00324C44" w:rsidP="00324C44">
      <w:pPr>
        <w:pStyle w:val="ListeParagraf"/>
        <w:numPr>
          <w:ilvl w:val="1"/>
          <w:numId w:val="25"/>
        </w:numPr>
        <w:tabs>
          <w:tab w:val="left" w:pos="567"/>
        </w:tabs>
        <w:ind w:left="851"/>
        <w:rPr>
          <w:sz w:val="24"/>
        </w:rPr>
      </w:pPr>
      <w:r>
        <w:rPr>
          <w:sz w:val="24"/>
        </w:rPr>
        <w:t>Eldivenli eller ile yüzeylere temastan</w:t>
      </w:r>
      <w:r>
        <w:rPr>
          <w:spacing w:val="-2"/>
          <w:sz w:val="24"/>
        </w:rPr>
        <w:t xml:space="preserve"> </w:t>
      </w:r>
      <w:r>
        <w:rPr>
          <w:sz w:val="24"/>
        </w:rPr>
        <w:t>kaçınılmalıdır.</w:t>
      </w:r>
    </w:p>
    <w:p w:rsidR="00324C44" w:rsidRDefault="00324C44" w:rsidP="00324C44">
      <w:pPr>
        <w:pStyle w:val="GvdeMetni"/>
        <w:tabs>
          <w:tab w:val="left" w:pos="567"/>
        </w:tabs>
        <w:ind w:left="851"/>
        <w:rPr>
          <w:sz w:val="26"/>
        </w:rPr>
      </w:pPr>
    </w:p>
    <w:p w:rsidR="00324C44" w:rsidRDefault="00324C44" w:rsidP="00324C44">
      <w:pPr>
        <w:pStyle w:val="Balk11"/>
        <w:tabs>
          <w:tab w:val="left" w:pos="567"/>
        </w:tabs>
        <w:spacing w:before="177"/>
        <w:ind w:left="851"/>
      </w:pPr>
      <w:r>
        <w:t xml:space="preserve">          18.4-Maske, Gözleri Koruma, Yüz Koruma</w:t>
      </w:r>
    </w:p>
    <w:p w:rsidR="00324C44" w:rsidRDefault="00324C44" w:rsidP="00324C44">
      <w:pPr>
        <w:pStyle w:val="GvdeMetni"/>
        <w:tabs>
          <w:tab w:val="left" w:pos="567"/>
        </w:tabs>
        <w:spacing w:before="178"/>
        <w:ind w:left="851"/>
      </w:pPr>
      <w:r>
        <w:rPr>
          <w:rFonts w:ascii="Georgia" w:hAnsi="Georgia"/>
        </w:rPr>
        <w:tab/>
      </w:r>
      <w:r>
        <w:t>Göz, ağız ve burundaki mukozaları korumak için maske ve gözlük kullanılmalıdır.</w:t>
      </w:r>
    </w:p>
    <w:p w:rsidR="00324C44" w:rsidRDefault="00324C44" w:rsidP="00324C44">
      <w:pPr>
        <w:pStyle w:val="GvdeMetni"/>
        <w:rPr>
          <w:sz w:val="30"/>
        </w:rPr>
      </w:pPr>
    </w:p>
    <w:p w:rsidR="00324C44" w:rsidRDefault="00324C44" w:rsidP="00324C44">
      <w:pPr>
        <w:pStyle w:val="Balk11"/>
        <w:spacing w:before="1"/>
        <w:ind w:left="836"/>
        <w:jc w:val="both"/>
      </w:pPr>
      <w:r>
        <w:t xml:space="preserve">          18.5 Damlacık Enfeksiyonu Yayılımına Karşı Önlemler</w:t>
      </w:r>
    </w:p>
    <w:p w:rsidR="00324C44" w:rsidRDefault="00324C44" w:rsidP="00324C44">
      <w:pPr>
        <w:pStyle w:val="GvdeMetni"/>
        <w:spacing w:before="177" w:line="259" w:lineRule="auto"/>
        <w:ind w:left="836" w:right="775" w:firstLine="708"/>
        <w:jc w:val="both"/>
      </w:pPr>
      <w:r>
        <w:t>COVİD-19 enfeksiyonu temel olarak “damlacık” ve “temas” yoluyla yayılır. Virüs hastanın solunum yolları içerisinde bulunur ve öksürme, hapşırma, konuşma esnasında havaya saçılır. Damlacıklar havada 1-2 metre mesafeye kadar ulaşabilir ve yer çekimi etkisiyle yere düşerler. Hastanın öksürmesi esnasında havaya saçılan damlacıklar hastaya 1-2 metre mesafeden daha yakın olan kişilere bulaşabilir. COVİD-19 ile enfekte kişinin ellerine de virüs bulaşır. Enfekte kişi öksürme sırasında ve/veya elleriyle çevresel yüzeylere bulaşır. Virüs bu yüzeylerde birkaç dakika ile birkaç gün arasında canlı kalabilir. Bu nedenle önlük, eldiven, yüz siperliği/gözlük, maske kullanmalı ve işlemler bittikten sonra koruyucu ekipmanı usulüne uygun şekilde çıkartmalı ve son olarak mutlaka el hijyeni sağlamalıdır.</w:t>
      </w:r>
    </w:p>
    <w:p w:rsidR="00324C44" w:rsidRDefault="00324C44" w:rsidP="00324C44">
      <w:pPr>
        <w:pStyle w:val="GvdeMetni"/>
        <w:spacing w:before="5"/>
        <w:rPr>
          <w:sz w:val="28"/>
        </w:rPr>
      </w:pPr>
    </w:p>
    <w:p w:rsidR="00324C44" w:rsidRDefault="00324C44" w:rsidP="00934C90">
      <w:pPr>
        <w:pStyle w:val="Balk11"/>
        <w:tabs>
          <w:tab w:val="left" w:pos="1264"/>
          <w:tab w:val="left" w:pos="7230"/>
        </w:tabs>
        <w:spacing w:before="1" w:line="398" w:lineRule="auto"/>
        <w:ind w:left="1134" w:right="3760"/>
      </w:pPr>
      <w:r>
        <w:t>COVİD-</w:t>
      </w:r>
      <w:r w:rsidR="00934C90">
        <w:t xml:space="preserve">19 KAPSAMINDA ALINACAK  </w:t>
      </w:r>
      <w:r>
        <w:t>ÖNLEMLER</w:t>
      </w:r>
    </w:p>
    <w:p w:rsidR="00324C44" w:rsidRDefault="00324C44" w:rsidP="00324C44">
      <w:pPr>
        <w:pStyle w:val="Balk11"/>
        <w:tabs>
          <w:tab w:val="left" w:pos="1264"/>
        </w:tabs>
        <w:spacing w:before="1" w:line="398" w:lineRule="auto"/>
        <w:ind w:left="851" w:right="3760"/>
      </w:pPr>
      <w:r>
        <w:t>19.1-Kurum Giriş ve</w:t>
      </w:r>
      <w:r w:rsidRPr="00EB255F">
        <w:rPr>
          <w:spacing w:val="-4"/>
        </w:rPr>
        <w:t xml:space="preserve"> </w:t>
      </w:r>
      <w:r>
        <w:t>Çıkışlar</w:t>
      </w:r>
    </w:p>
    <w:p w:rsidR="00324C44" w:rsidRDefault="00324C44" w:rsidP="00324C44">
      <w:pPr>
        <w:pStyle w:val="ListeParagraf"/>
        <w:numPr>
          <w:ilvl w:val="1"/>
          <w:numId w:val="25"/>
        </w:numPr>
        <w:tabs>
          <w:tab w:val="left" w:pos="1338"/>
        </w:tabs>
        <w:spacing w:line="275" w:lineRule="exact"/>
        <w:ind w:left="1337" w:hanging="361"/>
        <w:rPr>
          <w:sz w:val="24"/>
        </w:rPr>
      </w:pPr>
      <w:r>
        <w:rPr>
          <w:sz w:val="24"/>
        </w:rPr>
        <w:t>Kullanılacak hijyen malzemelerinin konulmasına yönelik düzenlemelerin</w:t>
      </w:r>
      <w:r>
        <w:rPr>
          <w:spacing w:val="-1"/>
          <w:sz w:val="24"/>
        </w:rPr>
        <w:t xml:space="preserve"> </w:t>
      </w:r>
      <w:r>
        <w:rPr>
          <w:sz w:val="24"/>
        </w:rPr>
        <w:t>yapılması,</w:t>
      </w:r>
    </w:p>
    <w:p w:rsidR="00324C44" w:rsidRDefault="00324C44" w:rsidP="00324C44">
      <w:pPr>
        <w:pStyle w:val="ListeParagraf"/>
        <w:numPr>
          <w:ilvl w:val="1"/>
          <w:numId w:val="25"/>
        </w:numPr>
        <w:tabs>
          <w:tab w:val="left" w:pos="1338"/>
        </w:tabs>
        <w:spacing w:before="21" w:line="259" w:lineRule="auto"/>
        <w:ind w:left="1337" w:right="777"/>
        <w:rPr>
          <w:sz w:val="24"/>
        </w:rPr>
      </w:pPr>
      <w:r>
        <w:rPr>
          <w:sz w:val="24"/>
        </w:rPr>
        <w:t>Temas yolu ile geçiş kontrol sistemi bulunan yerlerde bulaş riskine karşı temassız sistemlerin kullanılması.</w:t>
      </w:r>
    </w:p>
    <w:p w:rsidR="00324C44" w:rsidRDefault="00324C44" w:rsidP="00324C44">
      <w:pPr>
        <w:pStyle w:val="ListeParagraf"/>
        <w:numPr>
          <w:ilvl w:val="1"/>
          <w:numId w:val="25"/>
        </w:numPr>
        <w:tabs>
          <w:tab w:val="left" w:pos="1338"/>
        </w:tabs>
        <w:spacing w:line="259" w:lineRule="auto"/>
        <w:ind w:left="1337" w:right="776"/>
        <w:rPr>
          <w:sz w:val="24"/>
        </w:rPr>
      </w:pPr>
      <w:r>
        <w:rPr>
          <w:sz w:val="24"/>
        </w:rPr>
        <w:t>Sosyal mesafe kuralına uygun geçiş işaretlemeleri yapılarak mesafenin korunması, yığılma ve kalabalıklaşmanın</w:t>
      </w:r>
      <w:r>
        <w:rPr>
          <w:spacing w:val="-3"/>
          <w:sz w:val="24"/>
        </w:rPr>
        <w:t xml:space="preserve"> </w:t>
      </w:r>
      <w:r>
        <w:rPr>
          <w:sz w:val="24"/>
        </w:rPr>
        <w:t>önlenmesi.</w:t>
      </w:r>
    </w:p>
    <w:p w:rsidR="00324C44" w:rsidRDefault="00324C44" w:rsidP="00324C44">
      <w:pPr>
        <w:pStyle w:val="ListeParagraf"/>
        <w:numPr>
          <w:ilvl w:val="1"/>
          <w:numId w:val="25"/>
        </w:numPr>
        <w:tabs>
          <w:tab w:val="left" w:pos="1338"/>
        </w:tabs>
        <w:spacing w:line="275" w:lineRule="exact"/>
        <w:ind w:left="1337" w:hanging="361"/>
        <w:rPr>
          <w:sz w:val="24"/>
        </w:rPr>
      </w:pPr>
      <w:r>
        <w:rPr>
          <w:sz w:val="24"/>
        </w:rPr>
        <w:t>Personelin kuruma girişlerinde temassız ateş ölçer ile ateşlerinin</w:t>
      </w:r>
      <w:r>
        <w:rPr>
          <w:spacing w:val="-5"/>
          <w:sz w:val="24"/>
        </w:rPr>
        <w:t xml:space="preserve"> </w:t>
      </w:r>
      <w:r>
        <w:rPr>
          <w:sz w:val="24"/>
        </w:rPr>
        <w:t>ölçülmesi.</w:t>
      </w:r>
    </w:p>
    <w:p w:rsidR="00324C44" w:rsidRDefault="00324C44" w:rsidP="00324C44">
      <w:pPr>
        <w:pStyle w:val="ListeParagraf"/>
        <w:numPr>
          <w:ilvl w:val="1"/>
          <w:numId w:val="25"/>
        </w:numPr>
        <w:tabs>
          <w:tab w:val="left" w:pos="1338"/>
        </w:tabs>
        <w:spacing w:before="19" w:line="259" w:lineRule="auto"/>
        <w:ind w:left="1337" w:right="776"/>
        <w:rPr>
          <w:sz w:val="24"/>
        </w:rPr>
      </w:pPr>
      <w:r>
        <w:rPr>
          <w:sz w:val="24"/>
        </w:rPr>
        <w:t>Ateş, öksürük, nefes darlığı ve benzeri şikâyeti olan çalışanların doğrudan sağlık kuruluşlarına yönlendirilmesinin sağlanması.</w:t>
      </w:r>
    </w:p>
    <w:p w:rsidR="00324C44" w:rsidRPr="00EB255F" w:rsidRDefault="00324C44" w:rsidP="00324C44">
      <w:pPr>
        <w:pStyle w:val="ListeParagraf"/>
        <w:numPr>
          <w:ilvl w:val="1"/>
          <w:numId w:val="25"/>
        </w:numPr>
        <w:tabs>
          <w:tab w:val="left" w:pos="1338"/>
        </w:tabs>
        <w:spacing w:before="19" w:line="259" w:lineRule="auto"/>
        <w:ind w:left="1337" w:right="776"/>
        <w:rPr>
          <w:sz w:val="24"/>
        </w:rPr>
      </w:pPr>
      <w:r w:rsidRPr="00EB255F">
        <w:rPr>
          <w:sz w:val="24"/>
        </w:rPr>
        <w:t xml:space="preserve">Ziyaretçiler, </w:t>
      </w:r>
      <w:r>
        <w:rPr>
          <w:sz w:val="24"/>
        </w:rPr>
        <w:t>okula</w:t>
      </w:r>
      <w:r w:rsidRPr="00EB255F">
        <w:rPr>
          <w:sz w:val="24"/>
        </w:rPr>
        <w:t xml:space="preserve"> girmeden önce salgın hastalıkları önlemeye yönelik </w:t>
      </w:r>
      <w:r>
        <w:rPr>
          <w:sz w:val="24"/>
        </w:rPr>
        <w:t xml:space="preserve">olarak </w:t>
      </w:r>
      <w:r w:rsidRPr="00EB255F">
        <w:rPr>
          <w:sz w:val="24"/>
        </w:rPr>
        <w:t>alınan tedbirler/uygulanan kurallar konusunda bilgilendiril</w:t>
      </w:r>
      <w:r>
        <w:rPr>
          <w:sz w:val="24"/>
        </w:rPr>
        <w:t>ecek</w:t>
      </w:r>
      <w:r w:rsidRPr="00EB255F">
        <w:rPr>
          <w:sz w:val="24"/>
        </w:rPr>
        <w:t xml:space="preserve"> ve bu kurallara uyacağına dair ziyaretçiden taahhüt alın</w:t>
      </w:r>
      <w:r>
        <w:rPr>
          <w:sz w:val="24"/>
        </w:rPr>
        <w:t>acaktır.</w:t>
      </w:r>
    </w:p>
    <w:p w:rsidR="00324C44" w:rsidRDefault="00324C44" w:rsidP="00324C44">
      <w:pPr>
        <w:pStyle w:val="Balk11"/>
        <w:spacing w:before="161" w:after="120"/>
        <w:ind w:left="851" w:right="6295"/>
      </w:pPr>
      <w:r>
        <w:t xml:space="preserve">19.2-Derslikler </w:t>
      </w:r>
    </w:p>
    <w:p w:rsidR="00324C44" w:rsidRDefault="00324C44" w:rsidP="00324C44">
      <w:pPr>
        <w:pStyle w:val="ListeParagraf"/>
        <w:numPr>
          <w:ilvl w:val="2"/>
          <w:numId w:val="25"/>
        </w:numPr>
        <w:tabs>
          <w:tab w:val="left" w:pos="1556"/>
        </w:tabs>
        <w:spacing w:line="259" w:lineRule="auto"/>
        <w:ind w:right="774"/>
        <w:jc w:val="left"/>
        <w:rPr>
          <w:sz w:val="24"/>
        </w:rPr>
      </w:pPr>
      <w:r>
        <w:rPr>
          <w:sz w:val="24"/>
        </w:rPr>
        <w:t>Sosyal mesafe kuralı gözetilerek derslikleri düzeni yeniden belirlenecek ve öğrenciler arasında uygun sosyal mesafenin bulunması sağlanacaktır.</w:t>
      </w:r>
    </w:p>
    <w:p w:rsidR="00324C44" w:rsidRDefault="00324C44" w:rsidP="00324C44">
      <w:pPr>
        <w:pStyle w:val="ListeParagraf"/>
        <w:numPr>
          <w:ilvl w:val="2"/>
          <w:numId w:val="25"/>
        </w:numPr>
        <w:tabs>
          <w:tab w:val="left" w:pos="1556"/>
        </w:tabs>
        <w:spacing w:line="259" w:lineRule="auto"/>
        <w:ind w:right="774"/>
        <w:jc w:val="left"/>
        <w:rPr>
          <w:sz w:val="24"/>
        </w:rPr>
      </w:pPr>
      <w:r>
        <w:rPr>
          <w:sz w:val="24"/>
        </w:rPr>
        <w:t>Dersliklerde pedallı atık kutuları bulundurulacak, öğrencilerin atık kutularına elle teması önlenecektir.</w:t>
      </w:r>
    </w:p>
    <w:p w:rsidR="00324C44" w:rsidRDefault="00324C44" w:rsidP="00324C44">
      <w:pPr>
        <w:pStyle w:val="ListeParagraf"/>
        <w:numPr>
          <w:ilvl w:val="2"/>
          <w:numId w:val="25"/>
        </w:numPr>
        <w:tabs>
          <w:tab w:val="left" w:pos="1556"/>
        </w:tabs>
        <w:spacing w:line="259" w:lineRule="auto"/>
        <w:ind w:right="774"/>
        <w:jc w:val="left"/>
        <w:rPr>
          <w:sz w:val="24"/>
        </w:rPr>
      </w:pPr>
      <w:r>
        <w:rPr>
          <w:sz w:val="24"/>
        </w:rPr>
        <w:lastRenderedPageBreak/>
        <w:t>Dersliklerde Corona Virüs ile ilgili dikkat edilmesi gerekn hususları içeren afişler bulundurulacaktır.</w:t>
      </w:r>
    </w:p>
    <w:p w:rsidR="00324C44" w:rsidRDefault="00324C44" w:rsidP="00324C44">
      <w:pPr>
        <w:pStyle w:val="ListeParagraf"/>
        <w:numPr>
          <w:ilvl w:val="2"/>
          <w:numId w:val="25"/>
        </w:numPr>
        <w:tabs>
          <w:tab w:val="left" w:pos="1556"/>
        </w:tabs>
        <w:spacing w:line="259" w:lineRule="auto"/>
        <w:ind w:right="774"/>
        <w:jc w:val="left"/>
        <w:rPr>
          <w:sz w:val="24"/>
        </w:rPr>
      </w:pPr>
      <w:r>
        <w:rPr>
          <w:sz w:val="24"/>
        </w:rPr>
        <w:t>Öğrencilerin birbirleri ile ders araç gereci yada diğer malzemeleri alıp vermeleri önlececek, her öğrencinin kendi kişisel eşyasını kullanması sağlanacaktır.</w:t>
      </w:r>
    </w:p>
    <w:p w:rsidR="00324C44" w:rsidRDefault="00324C44" w:rsidP="00324C44">
      <w:pPr>
        <w:pStyle w:val="ListeParagraf"/>
        <w:numPr>
          <w:ilvl w:val="2"/>
          <w:numId w:val="25"/>
        </w:numPr>
        <w:tabs>
          <w:tab w:val="left" w:pos="1556"/>
        </w:tabs>
        <w:spacing w:line="259" w:lineRule="auto"/>
        <w:ind w:right="774"/>
        <w:jc w:val="left"/>
        <w:rPr>
          <w:sz w:val="24"/>
        </w:rPr>
      </w:pPr>
      <w:r>
        <w:rPr>
          <w:sz w:val="24"/>
        </w:rPr>
        <w:t>Her öğrencinin aynı sınıfta ve aynı sırada ders görmesi sağlanacak, aynı sırayı aynı günde birden fazla öğrencinin kullanmasına izin verilmeyecektir.</w:t>
      </w:r>
    </w:p>
    <w:p w:rsidR="00324C44" w:rsidRPr="00093009" w:rsidRDefault="00324C44" w:rsidP="00324C44">
      <w:pPr>
        <w:pStyle w:val="ListeParagraf"/>
        <w:numPr>
          <w:ilvl w:val="2"/>
          <w:numId w:val="25"/>
        </w:numPr>
        <w:tabs>
          <w:tab w:val="left" w:pos="1556"/>
        </w:tabs>
        <w:spacing w:line="273" w:lineRule="exact"/>
        <w:ind w:right="777"/>
        <w:jc w:val="left"/>
        <w:rPr>
          <w:sz w:val="24"/>
        </w:rPr>
      </w:pPr>
      <w:r w:rsidRPr="00093009">
        <w:rPr>
          <w:sz w:val="24"/>
        </w:rPr>
        <w:t>Sınıflarda bulunan öğrenci sayısının azaltılması için gerekli çalışmalar yapılarak mümkün olan en az sayıya indirilmesi sağlanacaktır.</w:t>
      </w:r>
    </w:p>
    <w:p w:rsidR="00324C44" w:rsidRDefault="00324C44" w:rsidP="00324C44">
      <w:pPr>
        <w:pStyle w:val="ListeParagraf"/>
        <w:numPr>
          <w:ilvl w:val="2"/>
          <w:numId w:val="25"/>
        </w:numPr>
        <w:tabs>
          <w:tab w:val="left" w:pos="1556"/>
        </w:tabs>
        <w:spacing w:line="273" w:lineRule="exact"/>
        <w:jc w:val="left"/>
        <w:rPr>
          <w:sz w:val="24"/>
        </w:rPr>
      </w:pPr>
      <w:r>
        <w:rPr>
          <w:sz w:val="24"/>
        </w:rPr>
        <w:t>Dersliklerin</w:t>
      </w:r>
      <w:r w:rsidRPr="00093009">
        <w:rPr>
          <w:sz w:val="24"/>
        </w:rPr>
        <w:t xml:space="preserve"> uygun ve yeterli düzeyde havalandırılmasını</w:t>
      </w:r>
      <w:r w:rsidRPr="00093009">
        <w:rPr>
          <w:spacing w:val="3"/>
          <w:sz w:val="24"/>
        </w:rPr>
        <w:t xml:space="preserve">n </w:t>
      </w:r>
      <w:r w:rsidRPr="00093009">
        <w:rPr>
          <w:sz w:val="24"/>
        </w:rPr>
        <w:t>sağlan</w:t>
      </w:r>
      <w:r>
        <w:rPr>
          <w:sz w:val="24"/>
        </w:rPr>
        <w:t>acaktır.</w:t>
      </w:r>
    </w:p>
    <w:p w:rsidR="00324C44" w:rsidRDefault="00324C44" w:rsidP="00324C44">
      <w:pPr>
        <w:pStyle w:val="Balk11"/>
        <w:spacing w:before="184"/>
        <w:ind w:left="851" w:right="6437"/>
      </w:pPr>
      <w:r>
        <w:t xml:space="preserve">19.3-Koridorlar </w:t>
      </w:r>
    </w:p>
    <w:p w:rsidR="00324C44" w:rsidRDefault="00324C44" w:rsidP="00324C44">
      <w:pPr>
        <w:pStyle w:val="ListeParagraf"/>
        <w:numPr>
          <w:ilvl w:val="2"/>
          <w:numId w:val="25"/>
        </w:numPr>
        <w:tabs>
          <w:tab w:val="left" w:pos="1556"/>
        </w:tabs>
        <w:spacing w:line="259" w:lineRule="auto"/>
        <w:ind w:right="775"/>
        <w:rPr>
          <w:sz w:val="24"/>
        </w:rPr>
      </w:pPr>
      <w:r>
        <w:rPr>
          <w:sz w:val="24"/>
        </w:rPr>
        <w:t>Koridorlarda el hijyeni için gerekli el antiseptiği aparatları bulundurulacak, öğrencilerin el hijyenine özen göstermesi sağlanacaktır.</w:t>
      </w:r>
    </w:p>
    <w:p w:rsidR="00324C44" w:rsidRDefault="00324C44" w:rsidP="00324C44">
      <w:pPr>
        <w:pStyle w:val="ListeParagraf"/>
        <w:numPr>
          <w:ilvl w:val="2"/>
          <w:numId w:val="25"/>
        </w:numPr>
        <w:tabs>
          <w:tab w:val="left" w:pos="1556"/>
        </w:tabs>
        <w:spacing w:line="259" w:lineRule="auto"/>
        <w:ind w:right="775"/>
        <w:rPr>
          <w:sz w:val="24"/>
        </w:rPr>
      </w:pPr>
      <w:r>
        <w:rPr>
          <w:sz w:val="24"/>
        </w:rPr>
        <w:t>Okul içerisinde maskesiz dolaşılmasına izin verilmeyecektir.</w:t>
      </w:r>
    </w:p>
    <w:p w:rsidR="00324C44" w:rsidRDefault="00324C44" w:rsidP="00324C44">
      <w:pPr>
        <w:pStyle w:val="ListeParagraf"/>
        <w:numPr>
          <w:ilvl w:val="2"/>
          <w:numId w:val="25"/>
        </w:numPr>
        <w:tabs>
          <w:tab w:val="left" w:pos="1556"/>
        </w:tabs>
        <w:spacing w:line="256" w:lineRule="auto"/>
        <w:ind w:right="779"/>
        <w:rPr>
          <w:sz w:val="24"/>
        </w:rPr>
      </w:pPr>
      <w:r>
        <w:rPr>
          <w:sz w:val="24"/>
        </w:rPr>
        <w:t>Sosyal mesafe kuralı çerçevesinde tokalaşma, sarılma gibi davranışlarda bulunulmaması ve ellerle yüz bölgesine temas</w:t>
      </w:r>
      <w:r>
        <w:rPr>
          <w:spacing w:val="2"/>
          <w:sz w:val="24"/>
        </w:rPr>
        <w:t xml:space="preserve"> </w:t>
      </w:r>
      <w:r>
        <w:rPr>
          <w:sz w:val="24"/>
        </w:rPr>
        <w:t>edilmemesi hususların da öğrencilere gerekli uyarılar ve kontroller sürekli olarak yapılacaktır.</w:t>
      </w:r>
    </w:p>
    <w:p w:rsidR="00324C44" w:rsidRDefault="00324C44" w:rsidP="00324C44">
      <w:pPr>
        <w:pStyle w:val="ListeParagraf"/>
        <w:numPr>
          <w:ilvl w:val="2"/>
          <w:numId w:val="25"/>
        </w:numPr>
        <w:tabs>
          <w:tab w:val="left" w:pos="1556"/>
        </w:tabs>
        <w:spacing w:line="256" w:lineRule="auto"/>
        <w:ind w:right="779"/>
        <w:rPr>
          <w:sz w:val="24"/>
        </w:rPr>
      </w:pPr>
      <w:r>
        <w:rPr>
          <w:sz w:val="24"/>
        </w:rPr>
        <w:t>Okul koridorlarında bulunan panolara uyarı afişleri asılacaktır.</w:t>
      </w:r>
    </w:p>
    <w:p w:rsidR="00324C44" w:rsidRDefault="00324C44" w:rsidP="00324C44">
      <w:pPr>
        <w:pStyle w:val="ListeParagraf"/>
        <w:numPr>
          <w:ilvl w:val="2"/>
          <w:numId w:val="25"/>
        </w:numPr>
        <w:tabs>
          <w:tab w:val="left" w:pos="1556"/>
        </w:tabs>
        <w:spacing w:line="256" w:lineRule="auto"/>
        <w:ind w:right="779"/>
        <w:rPr>
          <w:sz w:val="24"/>
        </w:rPr>
      </w:pPr>
      <w:r>
        <w:rPr>
          <w:sz w:val="24"/>
        </w:rPr>
        <w:t>Yerlere sosyal mesafe uyarı afişleri yapıştırılarak, öğrencilerin ve ziyaretçilerin sosyal mesafe kurallarına uymaları sağlanacaktır.</w:t>
      </w:r>
    </w:p>
    <w:p w:rsidR="00324C44" w:rsidRDefault="00324C44" w:rsidP="00324C44">
      <w:pPr>
        <w:pStyle w:val="ListeParagraf"/>
        <w:numPr>
          <w:ilvl w:val="2"/>
          <w:numId w:val="25"/>
        </w:numPr>
        <w:tabs>
          <w:tab w:val="left" w:pos="1556"/>
        </w:tabs>
        <w:spacing w:line="256" w:lineRule="auto"/>
        <w:ind w:right="779"/>
        <w:rPr>
          <w:sz w:val="24"/>
        </w:rPr>
      </w:pPr>
      <w:r>
        <w:rPr>
          <w:sz w:val="24"/>
        </w:rPr>
        <w:t>Koridorlara asılan dijital panolarda Covid 19 ile ilgili uyarı yazıları sürekli olarak yayınlanacaktır.</w:t>
      </w:r>
    </w:p>
    <w:p w:rsidR="00324C44" w:rsidRDefault="00324C44" w:rsidP="00324C44">
      <w:pPr>
        <w:pStyle w:val="Balk11"/>
        <w:tabs>
          <w:tab w:val="left" w:pos="4395"/>
        </w:tabs>
        <w:spacing w:before="163"/>
        <w:ind w:left="851" w:right="6012"/>
      </w:pPr>
      <w:r>
        <w:t xml:space="preserve">19.4 Çalışma Ortamı </w:t>
      </w:r>
    </w:p>
    <w:p w:rsidR="00324C44" w:rsidRDefault="00324C44" w:rsidP="00324C44">
      <w:pPr>
        <w:pStyle w:val="ListeParagraf"/>
        <w:numPr>
          <w:ilvl w:val="2"/>
          <w:numId w:val="25"/>
        </w:numPr>
        <w:tabs>
          <w:tab w:val="left" w:pos="1556"/>
        </w:tabs>
        <w:spacing w:before="180" w:line="259" w:lineRule="auto"/>
        <w:ind w:right="779"/>
        <w:rPr>
          <w:sz w:val="24"/>
        </w:rPr>
      </w:pPr>
      <w:r>
        <w:rPr>
          <w:sz w:val="24"/>
        </w:rPr>
        <w:t>Çalışma ortamına elle temas edilmesine gerek duyulmayan yeterli sayıda çöp kutuları</w:t>
      </w:r>
      <w:r>
        <w:rPr>
          <w:spacing w:val="1"/>
          <w:sz w:val="24"/>
        </w:rPr>
        <w:t xml:space="preserve"> </w:t>
      </w:r>
      <w:r>
        <w:rPr>
          <w:sz w:val="24"/>
        </w:rPr>
        <w:t>yerleştirilecektir.</w:t>
      </w:r>
    </w:p>
    <w:p w:rsidR="00324C44" w:rsidRDefault="00324C44" w:rsidP="00324C44">
      <w:pPr>
        <w:pStyle w:val="ListeParagraf"/>
        <w:numPr>
          <w:ilvl w:val="2"/>
          <w:numId w:val="25"/>
        </w:numPr>
        <w:tabs>
          <w:tab w:val="left" w:pos="1556"/>
        </w:tabs>
        <w:spacing w:line="259" w:lineRule="auto"/>
        <w:ind w:right="774"/>
        <w:rPr>
          <w:sz w:val="24"/>
        </w:rPr>
      </w:pPr>
      <w:r>
        <w:rPr>
          <w:sz w:val="24"/>
        </w:rPr>
        <w:t>Tuvalet, banyo ve lavabolarda yeterli miktarda kişisel hijyen malzemesinin bulundurulacak, bu alanların kullanılmasından önce ve sonra kişisel hijyen kurallarının uygulanmasına dikkat edilecek ve buralar sıklıkla dezenfekte</w:t>
      </w:r>
      <w:r>
        <w:rPr>
          <w:spacing w:val="-4"/>
          <w:sz w:val="24"/>
        </w:rPr>
        <w:t xml:space="preserve"> </w:t>
      </w:r>
      <w:r>
        <w:rPr>
          <w:sz w:val="24"/>
        </w:rPr>
        <w:t>edilecektir.</w:t>
      </w:r>
    </w:p>
    <w:p w:rsidR="00324C44" w:rsidRDefault="00324C44" w:rsidP="00324C44">
      <w:pPr>
        <w:pStyle w:val="ListeParagraf"/>
        <w:numPr>
          <w:ilvl w:val="2"/>
          <w:numId w:val="25"/>
        </w:numPr>
        <w:tabs>
          <w:tab w:val="left" w:pos="1556"/>
        </w:tabs>
        <w:spacing w:before="72" w:line="256" w:lineRule="auto"/>
        <w:ind w:right="776"/>
        <w:rPr>
          <w:sz w:val="24"/>
        </w:rPr>
      </w:pPr>
      <w:r>
        <w:rPr>
          <w:sz w:val="24"/>
        </w:rPr>
        <w:t>Ateş, öksürük, nefes darlığı ve benzeri şikayeti olan çalışanlar doğrudan sağlık kuruluşlarına yönlendirilecektir.</w:t>
      </w:r>
    </w:p>
    <w:p w:rsidR="00324C44" w:rsidRDefault="00324C44" w:rsidP="00324C44">
      <w:pPr>
        <w:pStyle w:val="ListeParagraf"/>
        <w:numPr>
          <w:ilvl w:val="2"/>
          <w:numId w:val="25"/>
        </w:numPr>
        <w:tabs>
          <w:tab w:val="left" w:pos="1556"/>
        </w:tabs>
        <w:spacing w:before="178" w:line="259" w:lineRule="auto"/>
        <w:ind w:right="774"/>
        <w:rPr>
          <w:sz w:val="24"/>
        </w:rPr>
      </w:pPr>
      <w:r>
        <w:rPr>
          <w:sz w:val="24"/>
        </w:rPr>
        <w:t>İş elbiseleri ile harici elbiselerin temasının önlenmesi ve ayrı yerlerde saklanabilmesine yönelik gerekli düzenlemeler yapılacaktır.</w:t>
      </w:r>
    </w:p>
    <w:p w:rsidR="00324C44" w:rsidRDefault="00324C44" w:rsidP="00324C44">
      <w:pPr>
        <w:pStyle w:val="ListeParagraf"/>
        <w:numPr>
          <w:ilvl w:val="2"/>
          <w:numId w:val="25"/>
        </w:numPr>
        <w:tabs>
          <w:tab w:val="left" w:pos="1556"/>
        </w:tabs>
        <w:spacing w:before="1" w:line="259" w:lineRule="auto"/>
        <w:ind w:right="774"/>
        <w:rPr>
          <w:sz w:val="24"/>
        </w:rPr>
      </w:pPr>
      <w:r>
        <w:rPr>
          <w:sz w:val="24"/>
        </w:rPr>
        <w:t>Temizlik sorumlu personelin kişisel hijyenlerine ve uygun KKD kullanıma özen göstermeleri sağlanacak ve bu konuda gerekli eğitimler verilecektir.</w:t>
      </w:r>
    </w:p>
    <w:p w:rsidR="00324C44" w:rsidRDefault="00324C44" w:rsidP="00324C44">
      <w:pPr>
        <w:pStyle w:val="ListeParagraf"/>
        <w:numPr>
          <w:ilvl w:val="2"/>
          <w:numId w:val="25"/>
        </w:numPr>
        <w:tabs>
          <w:tab w:val="left" w:pos="1556"/>
        </w:tabs>
        <w:spacing w:line="259" w:lineRule="auto"/>
        <w:ind w:right="776"/>
        <w:rPr>
          <w:sz w:val="24"/>
        </w:rPr>
      </w:pPr>
      <w:r>
        <w:rPr>
          <w:sz w:val="24"/>
        </w:rPr>
        <w:t>Ortak kullanım alanındaki su sebilleri ve çay makinelerinin mümkün olduğunca kısıtlı kullanılması sağlanacak, çalışanlara kapalı şişelerde su temin</w:t>
      </w:r>
      <w:r>
        <w:rPr>
          <w:spacing w:val="-6"/>
          <w:sz w:val="24"/>
        </w:rPr>
        <w:t xml:space="preserve"> </w:t>
      </w:r>
      <w:r>
        <w:rPr>
          <w:sz w:val="24"/>
        </w:rPr>
        <w:t>edilmeye çalışılacaktır.</w:t>
      </w:r>
    </w:p>
    <w:p w:rsidR="00324C44" w:rsidRDefault="00324C44" w:rsidP="00324C44">
      <w:pPr>
        <w:pStyle w:val="ListeParagraf"/>
        <w:numPr>
          <w:ilvl w:val="2"/>
          <w:numId w:val="25"/>
        </w:numPr>
        <w:tabs>
          <w:tab w:val="left" w:pos="1556"/>
        </w:tabs>
        <w:spacing w:line="256" w:lineRule="auto"/>
        <w:ind w:right="776"/>
        <w:rPr>
          <w:sz w:val="24"/>
        </w:rPr>
      </w:pPr>
      <w:r>
        <w:rPr>
          <w:sz w:val="24"/>
        </w:rPr>
        <w:t>COVİD 19 şüphesi var ise bu kişi ile temas eden işyeri çalışanlarının belirlenmesi, çalışan ile temas etmiş kişilerin iletişim bilgileri kayıt altına alınması, İl/İlçe Sağlık Müdürlüğü’nün yönlendirmesine göre hareket edilmsi sağlanacaktır.</w:t>
      </w:r>
    </w:p>
    <w:p w:rsidR="00324C44" w:rsidRDefault="00324C44" w:rsidP="00324C44">
      <w:pPr>
        <w:pStyle w:val="Balk11"/>
        <w:spacing w:before="166"/>
        <w:ind w:left="836"/>
      </w:pPr>
      <w:r>
        <w:t>19.5-Toplantı ve Eğitimler</w:t>
      </w:r>
    </w:p>
    <w:p w:rsidR="00324C44" w:rsidRDefault="00324C44" w:rsidP="00324C44">
      <w:pPr>
        <w:pStyle w:val="ListeParagraf"/>
        <w:numPr>
          <w:ilvl w:val="2"/>
          <w:numId w:val="25"/>
        </w:numPr>
        <w:tabs>
          <w:tab w:val="left" w:pos="1556"/>
        </w:tabs>
        <w:spacing w:before="180" w:line="259" w:lineRule="auto"/>
        <w:ind w:right="777"/>
        <w:rPr>
          <w:sz w:val="24"/>
        </w:rPr>
      </w:pPr>
      <w:r>
        <w:rPr>
          <w:sz w:val="24"/>
        </w:rPr>
        <w:t>Toplantı ve eğitimlerin salgın bitene kadar mümkün se ertelenecek, yasal yükümlülükler nedeniyle ertelenmesi mümkün olmayan toplantı ve eğitimler ise uzaktan eğitim, telekonferans gibi yöntemlerle yapılacaktır.</w:t>
      </w:r>
    </w:p>
    <w:p w:rsidR="00324C44" w:rsidRDefault="00324C44" w:rsidP="00324C44">
      <w:pPr>
        <w:pStyle w:val="ListeParagraf"/>
        <w:numPr>
          <w:ilvl w:val="2"/>
          <w:numId w:val="25"/>
        </w:numPr>
        <w:tabs>
          <w:tab w:val="left" w:pos="1556"/>
        </w:tabs>
        <w:spacing w:line="259" w:lineRule="auto"/>
        <w:ind w:right="776"/>
        <w:rPr>
          <w:sz w:val="24"/>
        </w:rPr>
      </w:pPr>
      <w:r>
        <w:rPr>
          <w:sz w:val="24"/>
        </w:rPr>
        <w:t>Uzaktan eğitim gibi yöntemlerin uygulanamayacağı eğitimlerin ve toplantılar ise sosyal mesafe ve hijyen kuralları göz önünde bulundurularak en az kişi ile icra</w:t>
      </w:r>
      <w:r>
        <w:rPr>
          <w:spacing w:val="3"/>
          <w:sz w:val="24"/>
        </w:rPr>
        <w:t xml:space="preserve"> </w:t>
      </w:r>
      <w:r>
        <w:rPr>
          <w:sz w:val="24"/>
        </w:rPr>
        <w:t>edilmesi sağlanacaktır.</w:t>
      </w:r>
    </w:p>
    <w:p w:rsidR="00324C44" w:rsidRPr="00804738" w:rsidRDefault="00324C44" w:rsidP="00324C44">
      <w:pPr>
        <w:pStyle w:val="ListeParagraf"/>
        <w:numPr>
          <w:ilvl w:val="2"/>
          <w:numId w:val="25"/>
        </w:numPr>
        <w:tabs>
          <w:tab w:val="left" w:pos="1556"/>
        </w:tabs>
        <w:spacing w:line="259" w:lineRule="auto"/>
        <w:ind w:right="774"/>
        <w:rPr>
          <w:sz w:val="24"/>
        </w:rPr>
      </w:pPr>
      <w:r>
        <w:rPr>
          <w:sz w:val="24"/>
        </w:rPr>
        <w:t xml:space="preserve">Çalışanlara korona virüsün yayılımının engellenmesine yönelik bilgilendirme </w:t>
      </w:r>
      <w:r>
        <w:rPr>
          <w:sz w:val="24"/>
        </w:rPr>
        <w:lastRenderedPageBreak/>
        <w:t xml:space="preserve">faaliyetlerinin yürütülmesi, elektronik ortamdan mesajlar, medya paylaşımı </w:t>
      </w:r>
      <w:r>
        <w:rPr>
          <w:spacing w:val="-3"/>
          <w:sz w:val="24"/>
        </w:rPr>
        <w:t xml:space="preserve">ya </w:t>
      </w:r>
      <w:r>
        <w:rPr>
          <w:sz w:val="24"/>
        </w:rPr>
        <w:t>da uzaktan eğitim araçları ile yapılacaktır.</w:t>
      </w:r>
    </w:p>
    <w:p w:rsidR="00324C44" w:rsidRPr="00EB255F" w:rsidRDefault="00324C44" w:rsidP="00324C44">
      <w:pPr>
        <w:pStyle w:val="ListeParagraf"/>
        <w:numPr>
          <w:ilvl w:val="2"/>
          <w:numId w:val="25"/>
        </w:numPr>
        <w:tabs>
          <w:tab w:val="left" w:pos="1556"/>
        </w:tabs>
        <w:spacing w:line="259" w:lineRule="auto"/>
        <w:ind w:right="774"/>
        <w:rPr>
          <w:sz w:val="24"/>
          <w:szCs w:val="24"/>
        </w:rPr>
      </w:pPr>
      <w:r>
        <w:rPr>
          <w:rFonts w:eastAsia="Arial"/>
          <w:sz w:val="24"/>
          <w:szCs w:val="24"/>
        </w:rPr>
        <w:t>Yüz yüze yapılacak toplantı ve eğitimlerde s</w:t>
      </w:r>
      <w:r w:rsidRPr="00EB255F">
        <w:rPr>
          <w:rFonts w:eastAsia="Arial"/>
          <w:sz w:val="24"/>
          <w:szCs w:val="24"/>
        </w:rPr>
        <w:t>alonda oturma düzeni sosyal mesafe kurallarına (otoritelerce belirlenmiş güncel şartlar) uygun olacak şekilde düzenlen</w:t>
      </w:r>
      <w:r>
        <w:rPr>
          <w:rFonts w:eastAsia="Arial"/>
          <w:sz w:val="24"/>
          <w:szCs w:val="24"/>
        </w:rPr>
        <w:t>ecektir.</w:t>
      </w:r>
    </w:p>
    <w:p w:rsidR="00324C44" w:rsidRPr="002C7BDC" w:rsidRDefault="00324C44" w:rsidP="00324C44">
      <w:pPr>
        <w:pStyle w:val="ListeParagraf"/>
        <w:numPr>
          <w:ilvl w:val="2"/>
          <w:numId w:val="25"/>
        </w:numPr>
        <w:tabs>
          <w:tab w:val="left" w:pos="1556"/>
        </w:tabs>
        <w:spacing w:line="259" w:lineRule="auto"/>
        <w:ind w:right="774"/>
        <w:rPr>
          <w:sz w:val="24"/>
          <w:szCs w:val="24"/>
        </w:rPr>
      </w:pPr>
      <w:r w:rsidRPr="00EB255F">
        <w:rPr>
          <w:rFonts w:eastAsia="Arial"/>
          <w:sz w:val="24"/>
          <w:szCs w:val="24"/>
        </w:rPr>
        <w:t xml:space="preserve"> Masa üzerindeki kitap dergi vb. malzemeler kaldırıl</w:t>
      </w:r>
      <w:r>
        <w:rPr>
          <w:rFonts w:eastAsia="Arial"/>
          <w:sz w:val="24"/>
          <w:szCs w:val="24"/>
        </w:rPr>
        <w:t>acak</w:t>
      </w:r>
      <w:r w:rsidRPr="00EB255F">
        <w:rPr>
          <w:rFonts w:eastAsia="Arial"/>
          <w:sz w:val="24"/>
          <w:szCs w:val="24"/>
        </w:rPr>
        <w:t>, toplantı öncesi ve toplantı sonrası (masa, varsa teknik donanımlar, mikrofon vb.) temizlik/dezenfeksiyon yapıl</w:t>
      </w:r>
      <w:r>
        <w:rPr>
          <w:rFonts w:eastAsia="Arial"/>
          <w:sz w:val="24"/>
          <w:szCs w:val="24"/>
        </w:rPr>
        <w:t>acaktır.</w:t>
      </w:r>
    </w:p>
    <w:p w:rsidR="00324C44" w:rsidRPr="00EB255F" w:rsidRDefault="00324C44" w:rsidP="00324C44">
      <w:pPr>
        <w:pStyle w:val="ListeParagraf"/>
        <w:tabs>
          <w:tab w:val="left" w:pos="1556"/>
        </w:tabs>
        <w:spacing w:line="259" w:lineRule="auto"/>
        <w:ind w:right="774" w:firstLine="0"/>
        <w:jc w:val="right"/>
        <w:rPr>
          <w:sz w:val="24"/>
          <w:szCs w:val="24"/>
        </w:rPr>
      </w:pPr>
    </w:p>
    <w:p w:rsidR="00324C44" w:rsidRDefault="00324C44" w:rsidP="00324C44">
      <w:pPr>
        <w:pStyle w:val="Balk11"/>
        <w:spacing w:before="155" w:after="120"/>
        <w:ind w:left="836"/>
      </w:pPr>
      <w:r>
        <w:t>19.6-Atık Yönetimi</w:t>
      </w:r>
    </w:p>
    <w:p w:rsidR="00324C44" w:rsidRPr="00231771" w:rsidRDefault="00324C44" w:rsidP="00324C44">
      <w:pPr>
        <w:pStyle w:val="Balk11"/>
        <w:numPr>
          <w:ilvl w:val="0"/>
          <w:numId w:val="44"/>
        </w:numPr>
      </w:pPr>
      <w:r>
        <w:rPr>
          <w:b w:val="0"/>
        </w:rPr>
        <w:t>Atıklar toplandıktan sonra poşetlerin ağzı bağlanarak okul arka kısmında belirlenen alanda muhafaza edilecek, belediye tarafından belirlenen atık toplama saatinde belirlenen yere bırakılacaktır.</w:t>
      </w:r>
    </w:p>
    <w:p w:rsidR="00324C44" w:rsidRPr="00231771" w:rsidRDefault="00324C44" w:rsidP="00324C44">
      <w:pPr>
        <w:pStyle w:val="Balk11"/>
        <w:numPr>
          <w:ilvl w:val="0"/>
          <w:numId w:val="44"/>
        </w:numPr>
      </w:pPr>
      <w:r>
        <w:rPr>
          <w:b w:val="0"/>
        </w:rPr>
        <w:t>Maske, eldiven vb. gibi enfektif atıklar ayrıca poşetlenerek okul arka bahçesinde bulunan kapalı konteynırlar içerisinde muhafaza edilecek ve atık toplama saatinde buradan alınması sağlanacaktır.</w:t>
      </w:r>
    </w:p>
    <w:p w:rsidR="00324C44" w:rsidRPr="00231771" w:rsidRDefault="00324C44" w:rsidP="00324C44">
      <w:pPr>
        <w:pStyle w:val="Balk11"/>
        <w:numPr>
          <w:ilvl w:val="0"/>
          <w:numId w:val="44"/>
        </w:numPr>
      </w:pPr>
      <w:r>
        <w:rPr>
          <w:b w:val="0"/>
        </w:rPr>
        <w:t>Enfektif atıkların bertaraf edilmesinin ardından  muhafaza edildikleri alanlar temizlenip dezenfekte edilecektir.</w:t>
      </w:r>
    </w:p>
    <w:p w:rsidR="00324C44" w:rsidRDefault="00324C44" w:rsidP="00324C44">
      <w:pPr>
        <w:pStyle w:val="Balk11"/>
        <w:numPr>
          <w:ilvl w:val="0"/>
          <w:numId w:val="44"/>
        </w:numPr>
      </w:pPr>
      <w:r>
        <w:rPr>
          <w:b w:val="0"/>
        </w:rPr>
        <w:t>Okul içerisinde bulunan atık kumbaraları çoğunlukla elle temas gerektirmeyen  pedallı tip kumbaralarla değiştirilmiş olup, en kısa sürede tamamının değiştirilmesi sağlanacaktır.</w:t>
      </w:r>
    </w:p>
    <w:p w:rsidR="00324C44" w:rsidRDefault="00324C44" w:rsidP="00324C44">
      <w:pPr>
        <w:pStyle w:val="Balk11"/>
        <w:spacing w:before="155" w:after="120"/>
        <w:ind w:left="836"/>
      </w:pPr>
      <w:r>
        <w:t>19.7-Kantin ve Dinlenme Alanları</w:t>
      </w:r>
    </w:p>
    <w:p w:rsidR="00324C44" w:rsidRDefault="00324C44" w:rsidP="00324C44">
      <w:pPr>
        <w:pStyle w:val="ListeParagraf"/>
        <w:numPr>
          <w:ilvl w:val="2"/>
          <w:numId w:val="25"/>
        </w:numPr>
        <w:tabs>
          <w:tab w:val="left" w:pos="1556"/>
        </w:tabs>
        <w:spacing w:line="259" w:lineRule="auto"/>
        <w:ind w:right="778"/>
        <w:jc w:val="left"/>
        <w:rPr>
          <w:sz w:val="24"/>
        </w:rPr>
      </w:pPr>
      <w:r>
        <w:rPr>
          <w:sz w:val="24"/>
        </w:rPr>
        <w:t>Kantin ve dinlenme alanlarında sosyal mesafe ve hijyen kuralları göz önünde bulundurularak sıra ve masa düzeninin uygun şekilde</w:t>
      </w:r>
      <w:r>
        <w:rPr>
          <w:spacing w:val="-5"/>
          <w:sz w:val="24"/>
        </w:rPr>
        <w:t xml:space="preserve"> </w:t>
      </w:r>
      <w:r>
        <w:rPr>
          <w:sz w:val="24"/>
        </w:rPr>
        <w:t>ayarlanması sağlanacaktır.</w:t>
      </w:r>
    </w:p>
    <w:p w:rsidR="00324C44" w:rsidRDefault="00324C44" w:rsidP="00324C44">
      <w:pPr>
        <w:pStyle w:val="ListeParagraf"/>
        <w:numPr>
          <w:ilvl w:val="2"/>
          <w:numId w:val="25"/>
        </w:numPr>
        <w:tabs>
          <w:tab w:val="left" w:pos="1556"/>
        </w:tabs>
        <w:spacing w:line="275" w:lineRule="exact"/>
        <w:jc w:val="left"/>
        <w:rPr>
          <w:sz w:val="24"/>
        </w:rPr>
      </w:pPr>
      <w:r>
        <w:rPr>
          <w:sz w:val="24"/>
        </w:rPr>
        <w:t>Mümkünse, yiyeceklerin tek kullanımlık paketlere sarılarak</w:t>
      </w:r>
      <w:r>
        <w:rPr>
          <w:spacing w:val="-3"/>
          <w:sz w:val="24"/>
        </w:rPr>
        <w:t xml:space="preserve"> </w:t>
      </w:r>
      <w:r>
        <w:rPr>
          <w:sz w:val="24"/>
        </w:rPr>
        <w:t>dağıtımı yapılacaktır.</w:t>
      </w:r>
    </w:p>
    <w:p w:rsidR="00324C44" w:rsidRDefault="00324C44" w:rsidP="00324C44">
      <w:pPr>
        <w:pStyle w:val="ListeParagraf"/>
        <w:numPr>
          <w:ilvl w:val="2"/>
          <w:numId w:val="25"/>
        </w:numPr>
        <w:tabs>
          <w:tab w:val="left" w:pos="1556"/>
        </w:tabs>
        <w:spacing w:before="21" w:line="259" w:lineRule="auto"/>
        <w:ind w:right="777"/>
        <w:jc w:val="left"/>
        <w:rPr>
          <w:sz w:val="24"/>
        </w:rPr>
      </w:pPr>
      <w:r>
        <w:rPr>
          <w:sz w:val="24"/>
        </w:rPr>
        <w:t>Kantin ve dinlenme alanlarının hijyeninin sağlanması amacıyla sık aralıklarla dezenfekte</w:t>
      </w:r>
      <w:r>
        <w:rPr>
          <w:spacing w:val="-3"/>
          <w:sz w:val="24"/>
        </w:rPr>
        <w:t xml:space="preserve"> </w:t>
      </w:r>
      <w:r>
        <w:rPr>
          <w:sz w:val="24"/>
        </w:rPr>
        <w:t>edilecektir.</w:t>
      </w:r>
    </w:p>
    <w:p w:rsidR="00324C44" w:rsidRDefault="00324C44" w:rsidP="00324C44">
      <w:pPr>
        <w:pStyle w:val="ListeParagraf"/>
        <w:numPr>
          <w:ilvl w:val="2"/>
          <w:numId w:val="25"/>
        </w:numPr>
        <w:tabs>
          <w:tab w:val="left" w:pos="1556"/>
        </w:tabs>
        <w:spacing w:before="1" w:line="256" w:lineRule="auto"/>
        <w:ind w:right="775"/>
        <w:jc w:val="left"/>
        <w:rPr>
          <w:sz w:val="24"/>
        </w:rPr>
      </w:pPr>
      <w:r>
        <w:rPr>
          <w:sz w:val="24"/>
        </w:rPr>
        <w:t>Kantin görevlilerinin kişisel hijyen kurallarına uygun davranması ve uygun kişisel koruyucu donanımları kullanmaları sağlanacaktır.</w:t>
      </w:r>
    </w:p>
    <w:p w:rsidR="00324C44" w:rsidRDefault="00324C44" w:rsidP="00324C44">
      <w:pPr>
        <w:pStyle w:val="Balk11"/>
        <w:spacing w:before="165"/>
        <w:ind w:left="836"/>
      </w:pPr>
      <w:r>
        <w:t>19.8-Servis Araçlarının Kullanımı</w:t>
      </w:r>
    </w:p>
    <w:p w:rsidR="00324C44" w:rsidRDefault="00324C44" w:rsidP="00324C44">
      <w:pPr>
        <w:pStyle w:val="Balk11"/>
        <w:spacing w:before="165"/>
        <w:ind w:left="836"/>
      </w:pPr>
      <w:r>
        <w:t>Okulumuz Öğrencilerini Taşıyan Özel Servis Araçları Aşağıdaki Hususlarda Uyarılarak Gerekli Önlemleri Almaları Sağlanacaktır.</w:t>
      </w:r>
    </w:p>
    <w:p w:rsidR="00324C44" w:rsidRDefault="00324C44" w:rsidP="00324C44">
      <w:pPr>
        <w:pStyle w:val="ListeParagraf"/>
        <w:numPr>
          <w:ilvl w:val="2"/>
          <w:numId w:val="25"/>
        </w:numPr>
        <w:tabs>
          <w:tab w:val="left" w:pos="1556"/>
        </w:tabs>
        <w:spacing w:before="180" w:line="259" w:lineRule="auto"/>
        <w:ind w:right="772"/>
        <w:jc w:val="left"/>
        <w:rPr>
          <w:sz w:val="24"/>
        </w:rPr>
      </w:pPr>
      <w:r>
        <w:rPr>
          <w:sz w:val="24"/>
        </w:rPr>
        <w:t>Servis araçlarının özellikle sık temas edilen yüzeyleri başta olmak üzere temizlik ve hijyeninin sık aralıklarla</w:t>
      </w:r>
      <w:r>
        <w:rPr>
          <w:spacing w:val="1"/>
          <w:sz w:val="24"/>
        </w:rPr>
        <w:t xml:space="preserve"> </w:t>
      </w:r>
      <w:r>
        <w:rPr>
          <w:sz w:val="24"/>
        </w:rPr>
        <w:t>sağlanması.</w:t>
      </w:r>
    </w:p>
    <w:p w:rsidR="00324C44" w:rsidRDefault="00324C44" w:rsidP="00324C44">
      <w:pPr>
        <w:pStyle w:val="ListeParagraf"/>
        <w:numPr>
          <w:ilvl w:val="2"/>
          <w:numId w:val="25"/>
        </w:numPr>
        <w:tabs>
          <w:tab w:val="left" w:pos="1556"/>
        </w:tabs>
        <w:spacing w:line="259" w:lineRule="auto"/>
        <w:ind w:right="775"/>
        <w:jc w:val="left"/>
        <w:rPr>
          <w:sz w:val="24"/>
        </w:rPr>
      </w:pPr>
      <w:r>
        <w:rPr>
          <w:sz w:val="24"/>
        </w:rPr>
        <w:t>Servis kullanan çalışanların, araç içerisindeki yüzeylere temasının mümkün olduğunca azaltılması.</w:t>
      </w:r>
    </w:p>
    <w:p w:rsidR="00324C44" w:rsidRDefault="00324C44" w:rsidP="00324C44">
      <w:pPr>
        <w:pStyle w:val="ListeParagraf"/>
        <w:numPr>
          <w:ilvl w:val="2"/>
          <w:numId w:val="25"/>
        </w:numPr>
        <w:tabs>
          <w:tab w:val="left" w:pos="1556"/>
        </w:tabs>
        <w:jc w:val="left"/>
        <w:rPr>
          <w:sz w:val="24"/>
        </w:rPr>
      </w:pPr>
      <w:r>
        <w:rPr>
          <w:sz w:val="24"/>
        </w:rPr>
        <w:t>Servis araçlarının taşıma kapasitesinin sosyal mesafe göz önüne alınarak</w:t>
      </w:r>
      <w:r>
        <w:rPr>
          <w:spacing w:val="-2"/>
          <w:sz w:val="24"/>
        </w:rPr>
        <w:t xml:space="preserve"> </w:t>
      </w:r>
      <w:r>
        <w:rPr>
          <w:sz w:val="24"/>
        </w:rPr>
        <w:t>planlanması.</w:t>
      </w:r>
    </w:p>
    <w:p w:rsidR="00324C44" w:rsidRDefault="00324C44" w:rsidP="00324C44">
      <w:pPr>
        <w:pStyle w:val="ListeParagraf"/>
        <w:numPr>
          <w:ilvl w:val="2"/>
          <w:numId w:val="25"/>
        </w:numPr>
        <w:tabs>
          <w:tab w:val="left" w:pos="1556"/>
        </w:tabs>
        <w:spacing w:before="20"/>
        <w:jc w:val="left"/>
        <w:rPr>
          <w:sz w:val="24"/>
        </w:rPr>
      </w:pPr>
      <w:r>
        <w:rPr>
          <w:sz w:val="24"/>
        </w:rPr>
        <w:t>Araç girişlerine el dezenfektanlarının</w:t>
      </w:r>
      <w:r>
        <w:rPr>
          <w:spacing w:val="-1"/>
          <w:sz w:val="24"/>
        </w:rPr>
        <w:t xml:space="preserve"> </w:t>
      </w:r>
      <w:r>
        <w:rPr>
          <w:sz w:val="24"/>
        </w:rPr>
        <w:t>konulması.</w:t>
      </w:r>
    </w:p>
    <w:p w:rsidR="00324C44" w:rsidRPr="005A43C3" w:rsidRDefault="00324C44" w:rsidP="00324C44">
      <w:pPr>
        <w:pStyle w:val="ListeParagraf"/>
        <w:numPr>
          <w:ilvl w:val="2"/>
          <w:numId w:val="25"/>
        </w:numPr>
        <w:tabs>
          <w:tab w:val="left" w:pos="1556"/>
        </w:tabs>
        <w:spacing w:before="20"/>
        <w:jc w:val="left"/>
        <w:rPr>
          <w:sz w:val="24"/>
        </w:rPr>
      </w:pPr>
      <w:r w:rsidRPr="005A43C3">
        <w:rPr>
          <w:sz w:val="24"/>
        </w:rPr>
        <w:t>Seyahat süresince araç içerisinde şoför ve tüm yolcuların maske</w:t>
      </w:r>
      <w:r w:rsidRPr="005A43C3">
        <w:rPr>
          <w:spacing w:val="-9"/>
          <w:sz w:val="24"/>
        </w:rPr>
        <w:t xml:space="preserve"> </w:t>
      </w:r>
      <w:r w:rsidRPr="005A43C3">
        <w:rPr>
          <w:sz w:val="24"/>
        </w:rPr>
        <w:t>takmaları.</w:t>
      </w:r>
      <w:r w:rsidRPr="005A43C3">
        <w:rPr>
          <w:rFonts w:ascii="Arial" w:eastAsia="Arial" w:hAnsi="Arial"/>
        </w:rPr>
        <w:t xml:space="preserve"> </w:t>
      </w:r>
    </w:p>
    <w:p w:rsidR="00324C44" w:rsidRPr="00EB255F" w:rsidRDefault="00324C44" w:rsidP="00324C44">
      <w:pPr>
        <w:pStyle w:val="ListeParagraf"/>
        <w:numPr>
          <w:ilvl w:val="2"/>
          <w:numId w:val="25"/>
        </w:numPr>
        <w:tabs>
          <w:tab w:val="left" w:pos="1556"/>
        </w:tabs>
        <w:spacing w:before="20"/>
        <w:jc w:val="left"/>
        <w:rPr>
          <w:sz w:val="24"/>
          <w:szCs w:val="24"/>
        </w:rPr>
      </w:pPr>
      <w:r w:rsidRPr="00EB255F">
        <w:rPr>
          <w:rFonts w:eastAsia="Arial"/>
          <w:sz w:val="24"/>
          <w:szCs w:val="24"/>
        </w:rPr>
        <w:t>Koltuklara numara verilme</w:t>
      </w:r>
      <w:r>
        <w:rPr>
          <w:rFonts w:eastAsia="Arial"/>
          <w:sz w:val="24"/>
          <w:szCs w:val="24"/>
        </w:rPr>
        <w:t>s</w:t>
      </w:r>
      <w:r w:rsidRPr="00EB255F">
        <w:rPr>
          <w:rFonts w:eastAsia="Arial"/>
          <w:sz w:val="24"/>
          <w:szCs w:val="24"/>
        </w:rPr>
        <w:t>i, evden alınma sırasına göre her öğrencinin hangi koltuğu kullanacağı</w:t>
      </w:r>
      <w:r>
        <w:rPr>
          <w:rFonts w:eastAsia="Arial"/>
          <w:sz w:val="24"/>
          <w:szCs w:val="24"/>
        </w:rPr>
        <w:t>nın</w:t>
      </w:r>
      <w:r w:rsidRPr="00EB255F">
        <w:rPr>
          <w:rFonts w:eastAsia="Arial"/>
          <w:sz w:val="24"/>
          <w:szCs w:val="24"/>
        </w:rPr>
        <w:t xml:space="preserve"> sabit hale getirilme</w:t>
      </w:r>
      <w:r>
        <w:rPr>
          <w:rFonts w:eastAsia="Arial"/>
          <w:sz w:val="24"/>
          <w:szCs w:val="24"/>
        </w:rPr>
        <w:t>si</w:t>
      </w:r>
      <w:r w:rsidRPr="00EB255F">
        <w:rPr>
          <w:rFonts w:eastAsia="Arial"/>
          <w:sz w:val="24"/>
          <w:szCs w:val="24"/>
        </w:rPr>
        <w:t xml:space="preserve">. </w:t>
      </w:r>
    </w:p>
    <w:p w:rsidR="00324C44" w:rsidRPr="00EB255F" w:rsidRDefault="00324C44" w:rsidP="00324C44">
      <w:pPr>
        <w:pStyle w:val="ListeParagraf"/>
        <w:numPr>
          <w:ilvl w:val="2"/>
          <w:numId w:val="25"/>
        </w:numPr>
        <w:tabs>
          <w:tab w:val="left" w:pos="1556"/>
        </w:tabs>
        <w:spacing w:before="20"/>
        <w:jc w:val="left"/>
        <w:rPr>
          <w:sz w:val="24"/>
          <w:szCs w:val="24"/>
        </w:rPr>
      </w:pPr>
      <w:r w:rsidRPr="00EB255F">
        <w:rPr>
          <w:rFonts w:eastAsia="Arial"/>
          <w:sz w:val="24"/>
          <w:szCs w:val="24"/>
        </w:rPr>
        <w:t>Koltuk numarasına göre oturma listesi oluşturulma</w:t>
      </w:r>
      <w:r>
        <w:rPr>
          <w:rFonts w:eastAsia="Arial"/>
          <w:sz w:val="24"/>
          <w:szCs w:val="24"/>
        </w:rPr>
        <w:t>s</w:t>
      </w:r>
      <w:r w:rsidRPr="00EB255F">
        <w:rPr>
          <w:rFonts w:eastAsia="Arial"/>
          <w:sz w:val="24"/>
          <w:szCs w:val="24"/>
        </w:rPr>
        <w:t>ı, liste</w:t>
      </w:r>
      <w:r>
        <w:rPr>
          <w:rFonts w:eastAsia="Arial"/>
          <w:sz w:val="24"/>
          <w:szCs w:val="24"/>
        </w:rPr>
        <w:t>nin</w:t>
      </w:r>
      <w:r w:rsidRPr="00EB255F">
        <w:rPr>
          <w:rFonts w:eastAsia="Arial"/>
          <w:sz w:val="24"/>
          <w:szCs w:val="24"/>
        </w:rPr>
        <w:t xml:space="preserve"> serviste görünür şekilde asılma</w:t>
      </w:r>
      <w:r>
        <w:rPr>
          <w:rFonts w:eastAsia="Arial"/>
          <w:sz w:val="24"/>
          <w:szCs w:val="24"/>
        </w:rPr>
        <w:t>s</w:t>
      </w:r>
      <w:r w:rsidRPr="00EB255F">
        <w:rPr>
          <w:rFonts w:eastAsia="Arial"/>
          <w:sz w:val="24"/>
          <w:szCs w:val="24"/>
        </w:rPr>
        <w:t>ı ve her öğrenci</w:t>
      </w:r>
      <w:r>
        <w:rPr>
          <w:rFonts w:eastAsia="Arial"/>
          <w:sz w:val="24"/>
          <w:szCs w:val="24"/>
        </w:rPr>
        <w:t>nin</w:t>
      </w:r>
      <w:r w:rsidRPr="00EB255F">
        <w:rPr>
          <w:rFonts w:eastAsia="Arial"/>
          <w:sz w:val="24"/>
          <w:szCs w:val="24"/>
        </w:rPr>
        <w:t xml:space="preserve"> kuruluşa gidiş ve dönüşlerde her gün kendine ayrılmış sabit koltukta seyahat etme</w:t>
      </w:r>
      <w:r>
        <w:rPr>
          <w:rFonts w:eastAsia="Arial"/>
          <w:sz w:val="24"/>
          <w:szCs w:val="24"/>
        </w:rPr>
        <w:t>si</w:t>
      </w:r>
      <w:r w:rsidRPr="00EB255F">
        <w:rPr>
          <w:rFonts w:eastAsia="Arial"/>
          <w:sz w:val="24"/>
          <w:szCs w:val="24"/>
        </w:rPr>
        <w:t>.</w:t>
      </w:r>
    </w:p>
    <w:p w:rsidR="00324C44" w:rsidRPr="00EB255F" w:rsidRDefault="00324C44" w:rsidP="00324C44">
      <w:pPr>
        <w:pStyle w:val="ListeParagraf"/>
        <w:numPr>
          <w:ilvl w:val="2"/>
          <w:numId w:val="25"/>
        </w:numPr>
        <w:tabs>
          <w:tab w:val="left" w:pos="1556"/>
        </w:tabs>
        <w:spacing w:before="20"/>
        <w:jc w:val="left"/>
        <w:rPr>
          <w:sz w:val="24"/>
          <w:szCs w:val="24"/>
        </w:rPr>
      </w:pPr>
      <w:r w:rsidRPr="00EB255F">
        <w:rPr>
          <w:rFonts w:eastAsia="Arial"/>
          <w:sz w:val="24"/>
          <w:szCs w:val="24"/>
        </w:rPr>
        <w:t>Servis araçlarına oturma listesinde ismi bulunanlar dışında kişi kabul edilmeme</w:t>
      </w:r>
      <w:r>
        <w:rPr>
          <w:rFonts w:eastAsia="Arial"/>
          <w:sz w:val="24"/>
          <w:szCs w:val="24"/>
        </w:rPr>
        <w:t>si</w:t>
      </w:r>
      <w:r w:rsidRPr="00EB255F">
        <w:rPr>
          <w:rFonts w:eastAsia="Arial"/>
          <w:sz w:val="24"/>
          <w:szCs w:val="24"/>
        </w:rPr>
        <w:t>. Servis içinde konuşulmama</w:t>
      </w:r>
      <w:r>
        <w:rPr>
          <w:rFonts w:eastAsia="Arial"/>
          <w:sz w:val="24"/>
          <w:szCs w:val="24"/>
        </w:rPr>
        <w:t>s</w:t>
      </w:r>
      <w:r w:rsidRPr="00EB255F">
        <w:rPr>
          <w:rFonts w:eastAsia="Arial"/>
          <w:sz w:val="24"/>
          <w:szCs w:val="24"/>
        </w:rPr>
        <w:t>ı ve bağırılmama</w:t>
      </w:r>
      <w:r>
        <w:rPr>
          <w:rFonts w:eastAsia="Arial"/>
          <w:sz w:val="24"/>
          <w:szCs w:val="24"/>
        </w:rPr>
        <w:t>sı</w:t>
      </w:r>
      <w:r w:rsidRPr="00EB255F">
        <w:rPr>
          <w:rFonts w:eastAsia="Arial"/>
          <w:sz w:val="24"/>
          <w:szCs w:val="24"/>
        </w:rPr>
        <w:t xml:space="preserve">. </w:t>
      </w:r>
    </w:p>
    <w:p w:rsidR="00324C44" w:rsidRPr="00EC2755" w:rsidRDefault="00324C44" w:rsidP="00324C44">
      <w:pPr>
        <w:pStyle w:val="ListeParagraf"/>
        <w:numPr>
          <w:ilvl w:val="2"/>
          <w:numId w:val="25"/>
        </w:numPr>
        <w:tabs>
          <w:tab w:val="left" w:pos="1556"/>
        </w:tabs>
        <w:spacing w:before="20"/>
        <w:jc w:val="left"/>
        <w:rPr>
          <w:sz w:val="24"/>
          <w:szCs w:val="24"/>
        </w:rPr>
      </w:pPr>
      <w:r w:rsidRPr="00EB255F">
        <w:rPr>
          <w:rFonts w:eastAsia="Arial"/>
          <w:sz w:val="24"/>
          <w:szCs w:val="24"/>
        </w:rPr>
        <w:t>Serviste bir mecburiyet olmadıkça su dahil içecek ve yiyecek kullanılmama</w:t>
      </w:r>
      <w:r>
        <w:rPr>
          <w:rFonts w:eastAsia="Arial"/>
          <w:sz w:val="24"/>
          <w:szCs w:val="24"/>
        </w:rPr>
        <w:t>sı</w:t>
      </w:r>
    </w:p>
    <w:p w:rsidR="00324C44" w:rsidRPr="00FC1606" w:rsidRDefault="00324C44" w:rsidP="00324C44">
      <w:pPr>
        <w:pStyle w:val="Balk11"/>
        <w:numPr>
          <w:ilvl w:val="0"/>
          <w:numId w:val="43"/>
        </w:numPr>
        <w:tabs>
          <w:tab w:val="left" w:pos="1556"/>
        </w:tabs>
        <w:spacing w:before="75" w:line="389" w:lineRule="exact"/>
        <w:rPr>
          <w:sz w:val="28"/>
          <w:szCs w:val="28"/>
        </w:rPr>
      </w:pPr>
      <w:r>
        <w:lastRenderedPageBreak/>
        <w:t xml:space="preserve">  </w:t>
      </w:r>
      <w:r w:rsidRPr="00FC1606">
        <w:rPr>
          <w:sz w:val="28"/>
          <w:szCs w:val="28"/>
        </w:rPr>
        <w:t>GENEL TEDBİRLER</w:t>
      </w:r>
    </w:p>
    <w:p w:rsidR="00324C44" w:rsidRPr="00FC1606" w:rsidRDefault="00324C44" w:rsidP="00324C44">
      <w:pPr>
        <w:widowControl/>
        <w:numPr>
          <w:ilvl w:val="0"/>
          <w:numId w:val="39"/>
        </w:numPr>
        <w:autoSpaceDE/>
        <w:autoSpaceDN/>
        <w:spacing w:line="389" w:lineRule="exact"/>
        <w:ind w:left="1560"/>
        <w:rPr>
          <w:sz w:val="24"/>
          <w:szCs w:val="24"/>
        </w:rPr>
      </w:pPr>
      <w:r w:rsidRPr="00FC1606">
        <w:rPr>
          <w:sz w:val="24"/>
          <w:szCs w:val="24"/>
        </w:rPr>
        <w:t>Okul girişleri kontrol altına alınarak kontrolsüz giriş ve çıkışlara izin verilmemektedir.</w:t>
      </w:r>
    </w:p>
    <w:p w:rsidR="00324C44" w:rsidRPr="00FC1606" w:rsidRDefault="00324C44" w:rsidP="00324C44">
      <w:pPr>
        <w:widowControl/>
        <w:numPr>
          <w:ilvl w:val="0"/>
          <w:numId w:val="39"/>
        </w:numPr>
        <w:autoSpaceDE/>
        <w:autoSpaceDN/>
        <w:spacing w:line="389" w:lineRule="exact"/>
        <w:ind w:left="1560"/>
        <w:rPr>
          <w:sz w:val="24"/>
          <w:szCs w:val="24"/>
        </w:rPr>
      </w:pPr>
      <w:r w:rsidRPr="00FC1606">
        <w:rPr>
          <w:sz w:val="24"/>
          <w:szCs w:val="24"/>
        </w:rPr>
        <w:t>Okulun uygun yerlerine alkol bazlı el antiseptiği konulmuş olup, öğrenciler, çalışanlar ve diğer kişilerin el hijyenlerinin sağlanması hedeflenmiştir.</w:t>
      </w:r>
    </w:p>
    <w:p w:rsidR="00324C44" w:rsidRPr="00FC1606" w:rsidRDefault="00324C44" w:rsidP="00324C44">
      <w:pPr>
        <w:widowControl/>
        <w:numPr>
          <w:ilvl w:val="0"/>
          <w:numId w:val="39"/>
        </w:numPr>
        <w:autoSpaceDE/>
        <w:autoSpaceDN/>
        <w:spacing w:line="389" w:lineRule="exact"/>
        <w:ind w:left="1560"/>
        <w:rPr>
          <w:sz w:val="24"/>
          <w:szCs w:val="24"/>
        </w:rPr>
      </w:pPr>
      <w:r w:rsidRPr="00FC1606">
        <w:rPr>
          <w:sz w:val="24"/>
          <w:szCs w:val="24"/>
        </w:rPr>
        <w:t>Tüm sosyal ve ortak kullanım alanları belirli periyotlarla temizlenip, dezenfekte edilmektedir.</w:t>
      </w:r>
    </w:p>
    <w:p w:rsidR="00324C44" w:rsidRPr="00FC1606" w:rsidRDefault="00324C44" w:rsidP="00324C44">
      <w:pPr>
        <w:widowControl/>
        <w:numPr>
          <w:ilvl w:val="0"/>
          <w:numId w:val="39"/>
        </w:numPr>
        <w:autoSpaceDE/>
        <w:autoSpaceDN/>
        <w:spacing w:line="389" w:lineRule="exact"/>
        <w:ind w:left="1560"/>
        <w:rPr>
          <w:sz w:val="24"/>
          <w:szCs w:val="24"/>
        </w:rPr>
      </w:pPr>
      <w:r w:rsidRPr="00FC1606">
        <w:rPr>
          <w:sz w:val="24"/>
          <w:szCs w:val="24"/>
        </w:rPr>
        <w:t>Dersliklerde yer alan ortak temas yüzeyleri sık sık dezenfekte edilecek ve kullanımda hijyen kurallarına uyulmasına dikkat edilecektir.</w:t>
      </w:r>
    </w:p>
    <w:p w:rsidR="00324C44" w:rsidRPr="00FC1606" w:rsidRDefault="00324C44" w:rsidP="00324C44">
      <w:pPr>
        <w:widowControl/>
        <w:numPr>
          <w:ilvl w:val="0"/>
          <w:numId w:val="39"/>
        </w:numPr>
        <w:autoSpaceDE/>
        <w:autoSpaceDN/>
        <w:spacing w:line="389" w:lineRule="exact"/>
        <w:ind w:left="1560"/>
        <w:rPr>
          <w:sz w:val="24"/>
          <w:szCs w:val="24"/>
        </w:rPr>
      </w:pPr>
      <w:r w:rsidRPr="00FC1606">
        <w:rPr>
          <w:sz w:val="24"/>
          <w:szCs w:val="24"/>
        </w:rPr>
        <w:t>Tuvalet ve Lavabolarda kapı ve kapı kolları dahil tüm yüzeyler uygun deterjan / dezenfektan ile sık aralıklarla temizlenecek, klozet ve tuvaletler her gün en az bir kez 1/10 oranında sulandırılmış sodyum hipoklorit ile dezenfekte edilecektir.</w:t>
      </w:r>
    </w:p>
    <w:p w:rsidR="00324C44" w:rsidRPr="00FC1606" w:rsidRDefault="00324C44" w:rsidP="00324C44">
      <w:pPr>
        <w:widowControl/>
        <w:numPr>
          <w:ilvl w:val="0"/>
          <w:numId w:val="39"/>
        </w:numPr>
        <w:autoSpaceDE/>
        <w:autoSpaceDN/>
        <w:spacing w:line="389" w:lineRule="exact"/>
        <w:ind w:left="1560"/>
        <w:rPr>
          <w:sz w:val="24"/>
          <w:szCs w:val="24"/>
        </w:rPr>
      </w:pPr>
      <w:r w:rsidRPr="00FC1606">
        <w:rPr>
          <w:sz w:val="24"/>
          <w:szCs w:val="24"/>
        </w:rPr>
        <w:t>Okulun tüm birimlerinde sosyal mesafenin korunması konusunda gerekli tedbirler alınmış olup bu tedbirlere uyulması titizlikle kontrol edilmektedir.</w:t>
      </w:r>
    </w:p>
    <w:p w:rsidR="00324C44" w:rsidRDefault="00324C44" w:rsidP="00324C44">
      <w:pPr>
        <w:widowControl/>
        <w:numPr>
          <w:ilvl w:val="0"/>
          <w:numId w:val="39"/>
        </w:numPr>
        <w:autoSpaceDE/>
        <w:autoSpaceDN/>
        <w:spacing w:line="389" w:lineRule="exact"/>
        <w:ind w:left="1560"/>
        <w:rPr>
          <w:sz w:val="24"/>
          <w:szCs w:val="24"/>
        </w:rPr>
      </w:pPr>
      <w:r w:rsidRPr="00FC1606">
        <w:rPr>
          <w:sz w:val="24"/>
          <w:szCs w:val="24"/>
        </w:rPr>
        <w:t>Salgın döneminde okula mümkün olduğunca ziyaretçi kabulü yapılmayacak, özel durumlarda ziyaretçiler kontrollü olarak alınıp, yalnızca ilgili kişilerle görüşmesine izin verilecektir.</w:t>
      </w:r>
    </w:p>
    <w:p w:rsidR="00324C44" w:rsidRPr="002724B4" w:rsidRDefault="00324C44" w:rsidP="00324C44">
      <w:pPr>
        <w:widowControl/>
        <w:numPr>
          <w:ilvl w:val="0"/>
          <w:numId w:val="39"/>
        </w:numPr>
        <w:autoSpaceDE/>
        <w:autoSpaceDN/>
        <w:spacing w:line="389" w:lineRule="exact"/>
        <w:ind w:left="1560"/>
        <w:rPr>
          <w:sz w:val="24"/>
          <w:szCs w:val="24"/>
        </w:rPr>
      </w:pPr>
      <w:r>
        <w:rPr>
          <w:sz w:val="24"/>
          <w:szCs w:val="24"/>
        </w:rPr>
        <w:t>Bekleme alanlarında ortak teması önleyici tedbirler alınacaktır. (Kitap ve Dergi gibi)</w:t>
      </w:r>
    </w:p>
    <w:p w:rsidR="00324C44" w:rsidRPr="00FC1606" w:rsidRDefault="00324C44" w:rsidP="00324C44">
      <w:pPr>
        <w:widowControl/>
        <w:numPr>
          <w:ilvl w:val="0"/>
          <w:numId w:val="39"/>
        </w:numPr>
        <w:autoSpaceDE/>
        <w:autoSpaceDN/>
        <w:spacing w:line="389" w:lineRule="exact"/>
        <w:ind w:left="1560"/>
        <w:rPr>
          <w:sz w:val="24"/>
          <w:szCs w:val="24"/>
        </w:rPr>
      </w:pPr>
      <w:r w:rsidRPr="00FC1606">
        <w:rPr>
          <w:sz w:val="24"/>
          <w:szCs w:val="24"/>
        </w:rPr>
        <w:t>Kantinden alışveriş yapacak öğrenciler için gerekli önlemler alınacak, öğrencilerin mümkün olduğunca para ile teması azaltılmaya çalışılacaktır.</w:t>
      </w:r>
    </w:p>
    <w:p w:rsidR="00324C44" w:rsidRPr="00FC1606" w:rsidRDefault="00324C44" w:rsidP="00324C44">
      <w:pPr>
        <w:widowControl/>
        <w:numPr>
          <w:ilvl w:val="0"/>
          <w:numId w:val="39"/>
        </w:numPr>
        <w:autoSpaceDE/>
        <w:autoSpaceDN/>
        <w:spacing w:line="389" w:lineRule="exact"/>
        <w:ind w:left="1560"/>
        <w:rPr>
          <w:sz w:val="24"/>
          <w:szCs w:val="24"/>
        </w:rPr>
      </w:pPr>
      <w:r w:rsidRPr="00FC1606">
        <w:rPr>
          <w:sz w:val="24"/>
          <w:szCs w:val="24"/>
        </w:rPr>
        <w:t>Okulun uygun yerlerine temassız çöp kovaları yerleştirilmiş olup, öğrencilerin ve çalışanların  temastan korunması sağlanmıştır.</w:t>
      </w:r>
    </w:p>
    <w:p w:rsidR="00324C44" w:rsidRPr="00FC1606" w:rsidRDefault="00324C44" w:rsidP="00324C44">
      <w:pPr>
        <w:widowControl/>
        <w:numPr>
          <w:ilvl w:val="0"/>
          <w:numId w:val="39"/>
        </w:numPr>
        <w:autoSpaceDE/>
        <w:autoSpaceDN/>
        <w:spacing w:line="389" w:lineRule="exact"/>
        <w:ind w:left="1560"/>
        <w:rPr>
          <w:sz w:val="24"/>
          <w:szCs w:val="24"/>
        </w:rPr>
      </w:pPr>
      <w:r w:rsidRPr="00FC1606">
        <w:rPr>
          <w:sz w:val="24"/>
          <w:szCs w:val="24"/>
        </w:rPr>
        <w:t>Okulun uygun yerlerine Maske ve Eldiven gibi KKD’lar için temassız geri dönüşüm kutuları yerleştirilmiş olup  bu malzemelerin uygun şekilde imhası sağlanacaktır.</w:t>
      </w:r>
    </w:p>
    <w:p w:rsidR="00324C44" w:rsidRPr="00FC1606" w:rsidRDefault="00324C44" w:rsidP="00324C44">
      <w:pPr>
        <w:widowControl/>
        <w:numPr>
          <w:ilvl w:val="0"/>
          <w:numId w:val="39"/>
        </w:numPr>
        <w:autoSpaceDE/>
        <w:autoSpaceDN/>
        <w:spacing w:line="389" w:lineRule="exact"/>
        <w:ind w:left="1560"/>
        <w:rPr>
          <w:sz w:val="24"/>
          <w:szCs w:val="24"/>
        </w:rPr>
      </w:pPr>
      <w:r w:rsidRPr="00FC1606">
        <w:rPr>
          <w:sz w:val="24"/>
          <w:szCs w:val="24"/>
        </w:rPr>
        <w:t>Okulun tüm birimleri sık sık havalandırılacak ve havalandırmada birimlerin dışarıdan hava almaları sağlanacaktır.</w:t>
      </w:r>
    </w:p>
    <w:p w:rsidR="00324C44" w:rsidRPr="00FC1606" w:rsidRDefault="00324C44" w:rsidP="00324C44">
      <w:pPr>
        <w:widowControl/>
        <w:numPr>
          <w:ilvl w:val="0"/>
          <w:numId w:val="39"/>
        </w:numPr>
        <w:autoSpaceDE/>
        <w:autoSpaceDN/>
        <w:spacing w:line="389" w:lineRule="exact"/>
        <w:ind w:left="1560"/>
        <w:rPr>
          <w:sz w:val="24"/>
          <w:szCs w:val="24"/>
        </w:rPr>
      </w:pPr>
      <w:r w:rsidRPr="00FC1606">
        <w:rPr>
          <w:sz w:val="24"/>
          <w:szCs w:val="24"/>
        </w:rPr>
        <w:t>Salgın döneminde her türlü toplantı ve konferanslar online olarak yapılacaktır.</w:t>
      </w:r>
    </w:p>
    <w:p w:rsidR="00324C44" w:rsidRPr="00FC1606" w:rsidRDefault="00324C44" w:rsidP="00324C44">
      <w:pPr>
        <w:widowControl/>
        <w:numPr>
          <w:ilvl w:val="0"/>
          <w:numId w:val="39"/>
        </w:numPr>
        <w:autoSpaceDE/>
        <w:autoSpaceDN/>
        <w:spacing w:line="389" w:lineRule="exact"/>
        <w:ind w:left="1560"/>
        <w:rPr>
          <w:sz w:val="24"/>
          <w:szCs w:val="24"/>
        </w:rPr>
      </w:pPr>
      <w:r w:rsidRPr="00FC1606">
        <w:rPr>
          <w:sz w:val="24"/>
          <w:szCs w:val="24"/>
        </w:rPr>
        <w:t>Okul bahçesinde hijyen ve sosyal mesafe ile ilgili gerekli tedbirler alınarak, ilgili görevli ve sorumlular bu tedbirlerin uygulanmasını sağlayacaktır.</w:t>
      </w:r>
    </w:p>
    <w:p w:rsidR="00324C44" w:rsidRDefault="00324C44" w:rsidP="00324C44">
      <w:pPr>
        <w:spacing w:line="389" w:lineRule="exact"/>
        <w:ind w:left="720"/>
        <w:rPr>
          <w:sz w:val="28"/>
          <w:szCs w:val="28"/>
        </w:rPr>
      </w:pPr>
    </w:p>
    <w:p w:rsidR="00324C44" w:rsidRPr="00FC1606" w:rsidRDefault="00324C44" w:rsidP="00324C44">
      <w:pPr>
        <w:pStyle w:val="Balk11"/>
        <w:numPr>
          <w:ilvl w:val="0"/>
          <w:numId w:val="43"/>
        </w:numPr>
        <w:tabs>
          <w:tab w:val="left" w:pos="1556"/>
        </w:tabs>
        <w:spacing w:before="75" w:line="389" w:lineRule="exact"/>
      </w:pPr>
      <w:bookmarkStart w:id="1" w:name="page2"/>
      <w:bookmarkEnd w:id="1"/>
      <w:r w:rsidRPr="00FC1606">
        <w:t>OKUL ÇALIŞANLARI İÇİN ALINAN TEDBİRLER</w:t>
      </w:r>
    </w:p>
    <w:p w:rsidR="00324C44" w:rsidRPr="00CE2361" w:rsidRDefault="00324C44" w:rsidP="00324C44">
      <w:pPr>
        <w:spacing w:line="389" w:lineRule="exact"/>
        <w:rPr>
          <w:b/>
          <w:color w:val="0000FF"/>
          <w:sz w:val="28"/>
          <w:szCs w:val="28"/>
        </w:rPr>
      </w:pPr>
    </w:p>
    <w:p w:rsidR="00324C44" w:rsidRPr="00FC1606" w:rsidRDefault="00324C44" w:rsidP="00324C44">
      <w:pPr>
        <w:widowControl/>
        <w:numPr>
          <w:ilvl w:val="0"/>
          <w:numId w:val="41"/>
        </w:numPr>
        <w:autoSpaceDE/>
        <w:autoSpaceDN/>
        <w:spacing w:line="389" w:lineRule="exact"/>
        <w:ind w:left="1560"/>
        <w:rPr>
          <w:sz w:val="24"/>
          <w:szCs w:val="24"/>
        </w:rPr>
      </w:pPr>
      <w:r w:rsidRPr="00FC1606">
        <w:rPr>
          <w:sz w:val="24"/>
          <w:szCs w:val="24"/>
        </w:rPr>
        <w:t>Okul çalışanlarımız çalışma saatleri içerisinde mutlaka KKD (Kişisel Koruyucu Donanım) kullanacaklardır.</w:t>
      </w:r>
    </w:p>
    <w:p w:rsidR="00324C44" w:rsidRPr="00FC1606" w:rsidRDefault="00324C44" w:rsidP="00324C44">
      <w:pPr>
        <w:widowControl/>
        <w:numPr>
          <w:ilvl w:val="0"/>
          <w:numId w:val="41"/>
        </w:numPr>
        <w:autoSpaceDE/>
        <w:autoSpaceDN/>
        <w:spacing w:line="389" w:lineRule="exact"/>
        <w:ind w:left="1560"/>
        <w:rPr>
          <w:sz w:val="24"/>
          <w:szCs w:val="24"/>
        </w:rPr>
      </w:pPr>
      <w:r w:rsidRPr="00FC1606">
        <w:rPr>
          <w:sz w:val="24"/>
          <w:szCs w:val="24"/>
        </w:rPr>
        <w:t>Çevresinde yada ailesinde bulaş riski olduğunda derhal gerekli tedbirler alınacak ve işe gelmesi önlenecektir.</w:t>
      </w:r>
    </w:p>
    <w:p w:rsidR="00324C44" w:rsidRPr="00FC1606" w:rsidRDefault="00324C44" w:rsidP="00324C44">
      <w:pPr>
        <w:widowControl/>
        <w:numPr>
          <w:ilvl w:val="0"/>
          <w:numId w:val="41"/>
        </w:numPr>
        <w:autoSpaceDE/>
        <w:autoSpaceDN/>
        <w:spacing w:line="389" w:lineRule="exact"/>
        <w:ind w:left="1560"/>
        <w:rPr>
          <w:sz w:val="24"/>
          <w:szCs w:val="24"/>
        </w:rPr>
      </w:pPr>
      <w:r w:rsidRPr="00FC1606">
        <w:rPr>
          <w:sz w:val="24"/>
          <w:szCs w:val="24"/>
        </w:rPr>
        <w:t>Her sabah düzenli olarak ateş ölçümleri yapılacak, hastalık şüphesi görülmesi durumunda derhal en yakın sağlık kuruluşuna gönderilerek gerekli önlemler alınacaktır.</w:t>
      </w:r>
    </w:p>
    <w:p w:rsidR="00324C44" w:rsidRDefault="00324C44" w:rsidP="00324C44">
      <w:pPr>
        <w:pStyle w:val="Balk11"/>
        <w:tabs>
          <w:tab w:val="left" w:pos="1556"/>
        </w:tabs>
        <w:spacing w:before="75" w:line="389" w:lineRule="exact"/>
        <w:jc w:val="right"/>
      </w:pPr>
    </w:p>
    <w:p w:rsidR="00324C44" w:rsidRDefault="00324C44" w:rsidP="00324C44">
      <w:pPr>
        <w:pStyle w:val="Balk11"/>
        <w:tabs>
          <w:tab w:val="left" w:pos="1556"/>
        </w:tabs>
        <w:spacing w:before="75" w:line="389" w:lineRule="exact"/>
        <w:ind w:left="0"/>
      </w:pPr>
    </w:p>
    <w:p w:rsidR="00324C44" w:rsidRPr="00FC1606" w:rsidRDefault="00324C44" w:rsidP="00324C44">
      <w:pPr>
        <w:pStyle w:val="Balk11"/>
        <w:numPr>
          <w:ilvl w:val="0"/>
          <w:numId w:val="43"/>
        </w:numPr>
        <w:tabs>
          <w:tab w:val="left" w:pos="1556"/>
        </w:tabs>
        <w:spacing w:before="75" w:line="389" w:lineRule="exact"/>
      </w:pPr>
      <w:r>
        <w:lastRenderedPageBreak/>
        <w:t xml:space="preserve"> </w:t>
      </w:r>
      <w:r w:rsidRPr="00FC1606">
        <w:t xml:space="preserve">ZİYARETÇİLER İÇİN ALINAN </w:t>
      </w:r>
      <w:r>
        <w:t>TEDBİRLER</w:t>
      </w:r>
    </w:p>
    <w:p w:rsidR="00324C44" w:rsidRPr="00FC1606" w:rsidRDefault="00324C44" w:rsidP="00324C44">
      <w:pPr>
        <w:widowControl/>
        <w:numPr>
          <w:ilvl w:val="0"/>
          <w:numId w:val="42"/>
        </w:numPr>
        <w:autoSpaceDE/>
        <w:autoSpaceDN/>
        <w:spacing w:line="389" w:lineRule="exact"/>
        <w:ind w:left="1560"/>
        <w:rPr>
          <w:sz w:val="24"/>
          <w:szCs w:val="24"/>
        </w:rPr>
      </w:pPr>
      <w:r w:rsidRPr="00FC1606">
        <w:rPr>
          <w:sz w:val="24"/>
          <w:szCs w:val="24"/>
        </w:rPr>
        <w:t>Pandemi döneminde zorunlu durumlar dışında  okula ziyaretçi kabul edilmeyecektir.</w:t>
      </w:r>
    </w:p>
    <w:p w:rsidR="00324C44" w:rsidRPr="00FC1606" w:rsidRDefault="00324C44" w:rsidP="00324C44">
      <w:pPr>
        <w:widowControl/>
        <w:numPr>
          <w:ilvl w:val="0"/>
          <w:numId w:val="42"/>
        </w:numPr>
        <w:autoSpaceDE/>
        <w:autoSpaceDN/>
        <w:spacing w:line="389" w:lineRule="exact"/>
        <w:ind w:left="1560"/>
        <w:rPr>
          <w:sz w:val="24"/>
          <w:szCs w:val="24"/>
        </w:rPr>
      </w:pPr>
      <w:r w:rsidRPr="00FC1606">
        <w:rPr>
          <w:sz w:val="24"/>
          <w:szCs w:val="24"/>
        </w:rPr>
        <w:t xml:space="preserve">Ziyaretçiler okul girişinde gerekli kontroller yapıldıktan  (ateş ölçümü, maske kullanımı vb. gibi) sonra kontrollü bir şekilde okula alınarak yalnızca ilgili kişilerle görüşmesine izin verilecektir. </w:t>
      </w:r>
    </w:p>
    <w:p w:rsidR="00324C44" w:rsidRDefault="00324C44" w:rsidP="00324C44">
      <w:pPr>
        <w:widowControl/>
        <w:numPr>
          <w:ilvl w:val="0"/>
          <w:numId w:val="42"/>
        </w:numPr>
        <w:autoSpaceDE/>
        <w:autoSpaceDN/>
        <w:spacing w:line="389" w:lineRule="exact"/>
        <w:ind w:left="1560"/>
        <w:rPr>
          <w:sz w:val="24"/>
          <w:szCs w:val="24"/>
        </w:rPr>
      </w:pPr>
      <w:r w:rsidRPr="00FC1606">
        <w:rPr>
          <w:sz w:val="24"/>
          <w:szCs w:val="24"/>
        </w:rPr>
        <w:t>Ziyaretçilere hastalıkla ilgili herhangi bir belirti taşımadıklarına ve bulaş riski bulundurmadıklarına dair sözleşme imzalatıldıktan sonra okula girişi sağlanacaktır.</w:t>
      </w:r>
    </w:p>
    <w:p w:rsidR="00324C44" w:rsidRPr="00FC1606" w:rsidRDefault="00324C44" w:rsidP="00324C44">
      <w:pPr>
        <w:widowControl/>
        <w:autoSpaceDE/>
        <w:autoSpaceDN/>
        <w:spacing w:line="389" w:lineRule="exact"/>
        <w:ind w:left="1560"/>
        <w:rPr>
          <w:sz w:val="24"/>
          <w:szCs w:val="24"/>
        </w:rPr>
      </w:pPr>
    </w:p>
    <w:p w:rsidR="00324C44" w:rsidRPr="00FC1606" w:rsidRDefault="00324C44" w:rsidP="00324C44">
      <w:pPr>
        <w:pStyle w:val="Balk11"/>
        <w:numPr>
          <w:ilvl w:val="0"/>
          <w:numId w:val="43"/>
        </w:numPr>
        <w:tabs>
          <w:tab w:val="left" w:pos="1556"/>
        </w:tabs>
        <w:spacing w:before="75" w:line="389" w:lineRule="exact"/>
      </w:pPr>
      <w:r>
        <w:t xml:space="preserve"> </w:t>
      </w:r>
      <w:r w:rsidRPr="00FC1606">
        <w:t xml:space="preserve">ÖĞRENCİ VELİLERİ İÇİN ALINAN </w:t>
      </w:r>
      <w:r>
        <w:t>TEDBİRLER</w:t>
      </w:r>
    </w:p>
    <w:p w:rsidR="00324C44" w:rsidRPr="00FC1606" w:rsidRDefault="00324C44" w:rsidP="00324C44">
      <w:pPr>
        <w:widowControl/>
        <w:numPr>
          <w:ilvl w:val="0"/>
          <w:numId w:val="42"/>
        </w:numPr>
        <w:autoSpaceDE/>
        <w:autoSpaceDN/>
        <w:spacing w:line="389" w:lineRule="exact"/>
        <w:ind w:left="1560"/>
        <w:rPr>
          <w:sz w:val="24"/>
          <w:szCs w:val="24"/>
        </w:rPr>
      </w:pPr>
      <w:r w:rsidRPr="00FC1606">
        <w:rPr>
          <w:sz w:val="24"/>
          <w:szCs w:val="24"/>
        </w:rPr>
        <w:t>Pandemi döneminde zorunlu durumlar dışında  velilerimizin okula girişine izin verilmeyecektir.</w:t>
      </w:r>
    </w:p>
    <w:p w:rsidR="00324C44" w:rsidRPr="00FC1606" w:rsidRDefault="00324C44" w:rsidP="00324C44">
      <w:pPr>
        <w:widowControl/>
        <w:numPr>
          <w:ilvl w:val="0"/>
          <w:numId w:val="42"/>
        </w:numPr>
        <w:autoSpaceDE/>
        <w:autoSpaceDN/>
        <w:spacing w:line="389" w:lineRule="exact"/>
        <w:ind w:left="1560"/>
        <w:rPr>
          <w:sz w:val="24"/>
          <w:szCs w:val="24"/>
        </w:rPr>
      </w:pPr>
      <w:r w:rsidRPr="00FC1606">
        <w:rPr>
          <w:sz w:val="24"/>
          <w:szCs w:val="24"/>
        </w:rPr>
        <w:t>Öğrencileri okul kapısının dışında teslim edip, yine okul kapısı dışında teslim almaları saplanacaktır.</w:t>
      </w:r>
    </w:p>
    <w:p w:rsidR="00324C44" w:rsidRPr="00FC1606" w:rsidRDefault="00324C44" w:rsidP="00324C44">
      <w:pPr>
        <w:widowControl/>
        <w:numPr>
          <w:ilvl w:val="0"/>
          <w:numId w:val="42"/>
        </w:numPr>
        <w:autoSpaceDE/>
        <w:autoSpaceDN/>
        <w:spacing w:line="389" w:lineRule="exact"/>
        <w:ind w:left="1560"/>
        <w:rPr>
          <w:sz w:val="24"/>
          <w:szCs w:val="24"/>
        </w:rPr>
      </w:pPr>
      <w:r w:rsidRPr="00FC1606">
        <w:rPr>
          <w:sz w:val="24"/>
          <w:szCs w:val="24"/>
        </w:rPr>
        <w:t>Velilerimizin öğrencilerin çıkışını beklerken sosyal mesafe kurallarına uymaları konusunda gerekli önlemler alınacaktır.</w:t>
      </w:r>
    </w:p>
    <w:p w:rsidR="00324C44" w:rsidRPr="00FC1606" w:rsidRDefault="00324C44" w:rsidP="00324C44">
      <w:pPr>
        <w:widowControl/>
        <w:numPr>
          <w:ilvl w:val="0"/>
          <w:numId w:val="42"/>
        </w:numPr>
        <w:autoSpaceDE/>
        <w:autoSpaceDN/>
        <w:spacing w:line="389" w:lineRule="exact"/>
        <w:ind w:left="1560"/>
        <w:rPr>
          <w:sz w:val="24"/>
          <w:szCs w:val="24"/>
        </w:rPr>
      </w:pPr>
      <w:r w:rsidRPr="00FC1606">
        <w:rPr>
          <w:sz w:val="24"/>
          <w:szCs w:val="24"/>
        </w:rPr>
        <w:t xml:space="preserve">Zorunlu durumlarda  veliler okul girişinde gerekli kontroller yapıldıktan  (ateş ölçümü, maske kullanımı vb. gibi) sonra kontrollü bir şekilde okula alınarak yalnızca ilgili kişilerle görüşmesine izin verilecektir. </w:t>
      </w:r>
    </w:p>
    <w:p w:rsidR="00324C44" w:rsidRPr="00FC1606" w:rsidRDefault="00324C44" w:rsidP="00324C44">
      <w:pPr>
        <w:widowControl/>
        <w:numPr>
          <w:ilvl w:val="0"/>
          <w:numId w:val="42"/>
        </w:numPr>
        <w:autoSpaceDE/>
        <w:autoSpaceDN/>
        <w:spacing w:line="389" w:lineRule="exact"/>
        <w:ind w:left="1560"/>
        <w:rPr>
          <w:sz w:val="24"/>
          <w:szCs w:val="24"/>
        </w:rPr>
      </w:pPr>
      <w:r w:rsidRPr="00FC1606">
        <w:rPr>
          <w:sz w:val="24"/>
          <w:szCs w:val="24"/>
        </w:rPr>
        <w:t>Öğrenci velilerimize “</w:t>
      </w:r>
      <w:r w:rsidRPr="00FC1606">
        <w:rPr>
          <w:rFonts w:ascii="Arial" w:hAnsi="Arial"/>
          <w:color w:val="7B868F"/>
          <w:sz w:val="24"/>
          <w:szCs w:val="24"/>
        </w:rPr>
        <w:t xml:space="preserve">Çocuğumun ateş, öksürük, burun akıntısı, solunum sıkıntısı, ishal şikayeti olması durumu ile aile içerisinde solunum yolu şikayetleri gelişen veya solunum yolu enfeksiyonu hikayesi ile hastane yatışı yapılan kişi varlığında ya da COVID-19 tanısı alan kişi bulunması durumunda çocuğumu kuruma getirmemem ve bu durumu okula bildirmem gerektiği konusunda bilgilendirildim”  </w:t>
      </w:r>
      <w:r w:rsidRPr="00FC1606">
        <w:rPr>
          <w:sz w:val="24"/>
          <w:szCs w:val="24"/>
        </w:rPr>
        <w:t>ifadelerinin yer aldığı taahhütname imzalatılarak oluşabilecek herhangi bir risk durumunda çocuğun okula getirilmesi önlenecektir.</w:t>
      </w:r>
    </w:p>
    <w:p w:rsidR="00324C44" w:rsidRDefault="00324C44" w:rsidP="00324C44">
      <w:pPr>
        <w:widowControl/>
        <w:numPr>
          <w:ilvl w:val="0"/>
          <w:numId w:val="42"/>
        </w:numPr>
        <w:autoSpaceDE/>
        <w:autoSpaceDN/>
        <w:spacing w:line="389" w:lineRule="exact"/>
        <w:ind w:left="1560"/>
        <w:rPr>
          <w:sz w:val="24"/>
          <w:szCs w:val="24"/>
        </w:rPr>
      </w:pPr>
      <w:r w:rsidRPr="00FC1606">
        <w:rPr>
          <w:sz w:val="24"/>
          <w:szCs w:val="24"/>
        </w:rPr>
        <w:t>Öğrenci velilerimize yönelik her türlü bilgilendirme ve eğitimler okul internet sitesi ve diğer iletişim kanalları yoluyla yapılacaktır.</w:t>
      </w:r>
    </w:p>
    <w:p w:rsidR="00324C44" w:rsidRPr="00FC1606" w:rsidRDefault="00324C44" w:rsidP="00324C44">
      <w:pPr>
        <w:widowControl/>
        <w:autoSpaceDE/>
        <w:autoSpaceDN/>
        <w:spacing w:line="389" w:lineRule="exact"/>
        <w:rPr>
          <w:sz w:val="24"/>
          <w:szCs w:val="24"/>
        </w:rPr>
      </w:pPr>
    </w:p>
    <w:p w:rsidR="00324C44" w:rsidRPr="00FC1606" w:rsidRDefault="00324C44" w:rsidP="00324C44">
      <w:pPr>
        <w:pStyle w:val="Balk11"/>
        <w:numPr>
          <w:ilvl w:val="0"/>
          <w:numId w:val="43"/>
        </w:numPr>
        <w:tabs>
          <w:tab w:val="left" w:pos="1556"/>
        </w:tabs>
        <w:spacing w:before="75" w:after="120" w:line="389" w:lineRule="exact"/>
      </w:pPr>
      <w:r w:rsidRPr="00FC1606">
        <w:t xml:space="preserve"> ÖĞRENCİLER İÇİN ALINAN </w:t>
      </w:r>
      <w:r>
        <w:t>TEDBİRLER</w:t>
      </w:r>
    </w:p>
    <w:p w:rsidR="00324C44" w:rsidRPr="00FC1606" w:rsidRDefault="00324C44" w:rsidP="00324C44">
      <w:pPr>
        <w:widowControl/>
        <w:numPr>
          <w:ilvl w:val="0"/>
          <w:numId w:val="40"/>
        </w:numPr>
        <w:autoSpaceDE/>
        <w:autoSpaceDN/>
        <w:spacing w:line="389" w:lineRule="exact"/>
        <w:ind w:left="1560"/>
        <w:rPr>
          <w:b/>
          <w:sz w:val="24"/>
          <w:szCs w:val="24"/>
        </w:rPr>
      </w:pPr>
      <w:r w:rsidRPr="00FC1606">
        <w:rPr>
          <w:b/>
          <w:sz w:val="24"/>
          <w:szCs w:val="24"/>
        </w:rPr>
        <w:t>OKULA GELMEDEN ÖNCE</w:t>
      </w:r>
    </w:p>
    <w:p w:rsidR="00324C44" w:rsidRPr="00FC1606" w:rsidRDefault="00324C44" w:rsidP="00324C44">
      <w:pPr>
        <w:spacing w:line="389" w:lineRule="exact"/>
        <w:ind w:left="1560"/>
        <w:rPr>
          <w:sz w:val="24"/>
          <w:szCs w:val="24"/>
        </w:rPr>
      </w:pPr>
      <w:r w:rsidRPr="00FC1606">
        <w:rPr>
          <w:sz w:val="24"/>
          <w:szCs w:val="24"/>
        </w:rPr>
        <w:t>- Öğrencilerin okula gelmeden önce evde velileri tarafından ateş ölçümleri yapılmalı ve ateş, öksürük, burun akıntısı, solunum sıkıntısı, ishal şikayeti herhangi bir semptom gösteren öğrenci kesinlikle okula getirilmemeli ve mutlaka okula bilgi verilmelidir.</w:t>
      </w:r>
    </w:p>
    <w:p w:rsidR="00324C44" w:rsidRPr="00FC1606" w:rsidRDefault="00324C44" w:rsidP="00324C44">
      <w:pPr>
        <w:spacing w:line="389" w:lineRule="exact"/>
        <w:ind w:left="1560"/>
        <w:rPr>
          <w:sz w:val="24"/>
          <w:szCs w:val="24"/>
        </w:rPr>
      </w:pPr>
      <w:r w:rsidRPr="00FC1606">
        <w:rPr>
          <w:sz w:val="24"/>
          <w:szCs w:val="24"/>
        </w:rPr>
        <w:t>- Evden çıkmadan önce maskesini takmalı ve yol boyunca mutlaka takılı bulundurmalıdır.</w:t>
      </w:r>
    </w:p>
    <w:p w:rsidR="00324C44" w:rsidRPr="00FC1606" w:rsidRDefault="00324C44" w:rsidP="00324C44">
      <w:pPr>
        <w:spacing w:line="389" w:lineRule="exact"/>
        <w:ind w:left="1560"/>
        <w:rPr>
          <w:sz w:val="24"/>
          <w:szCs w:val="24"/>
        </w:rPr>
      </w:pPr>
      <w:r w:rsidRPr="00FC1606">
        <w:rPr>
          <w:sz w:val="24"/>
          <w:szCs w:val="24"/>
        </w:rPr>
        <w:t xml:space="preserve">- Okulda nasıl hareket etmesi gerektiği ve hastalıktan korunmak için nelere dikkat etmesi gerektiği konusunda bilgilendirilmelidir. </w:t>
      </w:r>
    </w:p>
    <w:p w:rsidR="00324C44" w:rsidRDefault="00324C44" w:rsidP="00324C44">
      <w:pPr>
        <w:spacing w:line="389" w:lineRule="exact"/>
        <w:ind w:left="1560"/>
        <w:rPr>
          <w:sz w:val="24"/>
          <w:szCs w:val="24"/>
        </w:rPr>
      </w:pPr>
    </w:p>
    <w:p w:rsidR="00324C44" w:rsidRPr="00FC1606" w:rsidRDefault="00324C44" w:rsidP="00324C44">
      <w:pPr>
        <w:widowControl/>
        <w:numPr>
          <w:ilvl w:val="0"/>
          <w:numId w:val="40"/>
        </w:numPr>
        <w:autoSpaceDE/>
        <w:autoSpaceDN/>
        <w:spacing w:line="389" w:lineRule="exact"/>
        <w:ind w:left="1560"/>
        <w:rPr>
          <w:b/>
          <w:sz w:val="24"/>
          <w:szCs w:val="24"/>
        </w:rPr>
      </w:pPr>
      <w:r w:rsidRPr="00FC1606">
        <w:rPr>
          <w:b/>
          <w:sz w:val="24"/>
          <w:szCs w:val="24"/>
        </w:rPr>
        <w:lastRenderedPageBreak/>
        <w:t>OKUL İÇERİSİNDE</w:t>
      </w:r>
    </w:p>
    <w:p w:rsidR="00324C44" w:rsidRPr="00FC1606" w:rsidRDefault="00324C44" w:rsidP="00324C44">
      <w:pPr>
        <w:spacing w:line="389" w:lineRule="exact"/>
        <w:ind w:left="1560"/>
        <w:rPr>
          <w:sz w:val="24"/>
          <w:szCs w:val="24"/>
        </w:rPr>
      </w:pPr>
      <w:r w:rsidRPr="00FC1606">
        <w:rPr>
          <w:sz w:val="24"/>
          <w:szCs w:val="24"/>
        </w:rPr>
        <w:t>- Öğrenciler okula girişte mutlaka el dezenfektanı kullanarak ellerini dezenfekte edecektir.</w:t>
      </w:r>
    </w:p>
    <w:p w:rsidR="00324C44" w:rsidRPr="00FC1606" w:rsidRDefault="00324C44" w:rsidP="00324C44">
      <w:pPr>
        <w:spacing w:line="389" w:lineRule="exact"/>
        <w:ind w:left="1560"/>
        <w:rPr>
          <w:sz w:val="24"/>
          <w:szCs w:val="24"/>
        </w:rPr>
      </w:pPr>
      <w:r w:rsidRPr="00FC1606">
        <w:rPr>
          <w:sz w:val="24"/>
          <w:szCs w:val="24"/>
        </w:rPr>
        <w:t>- Okul içerisinde ve okul bahçesinde sosyal mesafe kurallarına uygun hareket etmesi sağlanacaktır.</w:t>
      </w:r>
    </w:p>
    <w:p w:rsidR="00324C44" w:rsidRPr="00FC1606" w:rsidRDefault="00324C44" w:rsidP="00324C44">
      <w:pPr>
        <w:spacing w:line="389" w:lineRule="exact"/>
        <w:ind w:left="1560"/>
        <w:rPr>
          <w:sz w:val="24"/>
          <w:szCs w:val="24"/>
        </w:rPr>
      </w:pPr>
      <w:r w:rsidRPr="00FC1606">
        <w:rPr>
          <w:sz w:val="24"/>
          <w:szCs w:val="24"/>
        </w:rPr>
        <w:t>- Ortak kullanım alanlarında mümkün olduğu kadar az temas etmeye dikkat edilecektir.</w:t>
      </w:r>
    </w:p>
    <w:p w:rsidR="00324C44" w:rsidRPr="00FC1606" w:rsidRDefault="00324C44" w:rsidP="00324C44">
      <w:pPr>
        <w:spacing w:line="389" w:lineRule="exact"/>
        <w:ind w:left="1560"/>
        <w:rPr>
          <w:sz w:val="24"/>
          <w:szCs w:val="24"/>
        </w:rPr>
      </w:pPr>
      <w:r w:rsidRPr="00FC1606">
        <w:rPr>
          <w:sz w:val="24"/>
          <w:szCs w:val="24"/>
        </w:rPr>
        <w:t>- Tuvaletlerde gerekli temizlik ve hijyen kurallarını en üst düzeyde uyulması sağlanacaktır.</w:t>
      </w:r>
    </w:p>
    <w:p w:rsidR="00324C44" w:rsidRPr="00FC1606" w:rsidRDefault="00324C44" w:rsidP="00324C44">
      <w:pPr>
        <w:spacing w:line="389" w:lineRule="exact"/>
        <w:ind w:left="1560"/>
        <w:rPr>
          <w:sz w:val="24"/>
          <w:szCs w:val="24"/>
        </w:rPr>
      </w:pPr>
      <w:r w:rsidRPr="00FC1606">
        <w:rPr>
          <w:sz w:val="24"/>
          <w:szCs w:val="24"/>
        </w:rPr>
        <w:t>- Merdiven tırabzanlarına, kapı kollarına vb yerlere en az temas etmeleri konusunda gerekli tedbirler alınacak, buraların sıklıkla dezenfeksiyonu yapılacaktır.</w:t>
      </w:r>
    </w:p>
    <w:p w:rsidR="00324C44" w:rsidRPr="00FC1606" w:rsidRDefault="00324C44" w:rsidP="00324C44">
      <w:pPr>
        <w:spacing w:line="389" w:lineRule="exact"/>
        <w:ind w:left="1560"/>
        <w:rPr>
          <w:sz w:val="24"/>
          <w:szCs w:val="24"/>
        </w:rPr>
      </w:pPr>
      <w:r w:rsidRPr="00FC1606">
        <w:rPr>
          <w:sz w:val="24"/>
          <w:szCs w:val="24"/>
        </w:rPr>
        <w:t>- Derslerde arkadaşları ile ders araç gereci ve kalem alış verişi yapmaması, her öğrencinin kendi kişisel malzemelerinin kullanması konusunda sürekli olarak hatırlatmalar yapılarak, bu tür uygulamalara izin verilmeyecektir.</w:t>
      </w:r>
    </w:p>
    <w:p w:rsidR="00324C44" w:rsidRPr="00FC1606" w:rsidRDefault="00324C44" w:rsidP="00324C44">
      <w:pPr>
        <w:spacing w:line="389" w:lineRule="exact"/>
        <w:ind w:left="1560"/>
        <w:rPr>
          <w:sz w:val="24"/>
          <w:szCs w:val="24"/>
        </w:rPr>
      </w:pPr>
      <w:r w:rsidRPr="00FC1606">
        <w:rPr>
          <w:sz w:val="24"/>
          <w:szCs w:val="24"/>
        </w:rPr>
        <w:t>- Salgın süresince yakın temas gerektiren yada, bulaş riskini artıran faaliyetler kesinlikle yapılmayacaktır.</w:t>
      </w:r>
    </w:p>
    <w:p w:rsidR="00324C44" w:rsidRPr="00FC1606" w:rsidRDefault="00324C44" w:rsidP="00324C44">
      <w:pPr>
        <w:spacing w:line="389" w:lineRule="exact"/>
        <w:ind w:left="1560"/>
        <w:rPr>
          <w:sz w:val="24"/>
          <w:szCs w:val="24"/>
        </w:rPr>
      </w:pPr>
    </w:p>
    <w:p w:rsidR="00324C44" w:rsidRPr="00FC1606" w:rsidRDefault="00324C44" w:rsidP="00324C44">
      <w:pPr>
        <w:widowControl/>
        <w:numPr>
          <w:ilvl w:val="0"/>
          <w:numId w:val="40"/>
        </w:numPr>
        <w:autoSpaceDE/>
        <w:autoSpaceDN/>
        <w:spacing w:line="389" w:lineRule="exact"/>
        <w:ind w:left="1560"/>
        <w:rPr>
          <w:b/>
          <w:sz w:val="24"/>
          <w:szCs w:val="24"/>
        </w:rPr>
      </w:pPr>
      <w:r w:rsidRPr="00FC1606">
        <w:rPr>
          <w:b/>
          <w:sz w:val="24"/>
          <w:szCs w:val="24"/>
        </w:rPr>
        <w:t>OKUL ÇIKIŞINDA</w:t>
      </w:r>
    </w:p>
    <w:p w:rsidR="00324C44" w:rsidRDefault="00324C44" w:rsidP="00324C44">
      <w:pPr>
        <w:spacing w:line="389" w:lineRule="exact"/>
        <w:ind w:left="1560"/>
        <w:rPr>
          <w:sz w:val="24"/>
          <w:szCs w:val="24"/>
        </w:rPr>
      </w:pPr>
      <w:r w:rsidRPr="00FC1606">
        <w:rPr>
          <w:sz w:val="24"/>
          <w:szCs w:val="24"/>
        </w:rPr>
        <w:t>- Okul çıkışlarında okulda ve bahçede oyalanmadan en uygun yoldan, en az temas ile eve dönmesi sağlanacaktır.</w:t>
      </w:r>
    </w:p>
    <w:p w:rsidR="00324C44" w:rsidRPr="00FC1606" w:rsidRDefault="00324C44" w:rsidP="00324C44">
      <w:pPr>
        <w:spacing w:line="389" w:lineRule="exact"/>
        <w:ind w:left="1560"/>
        <w:rPr>
          <w:rFonts w:ascii="Arial" w:eastAsia="Arial" w:hAnsi="Arial"/>
          <w:b/>
          <w:sz w:val="24"/>
          <w:szCs w:val="24"/>
        </w:rPr>
      </w:pPr>
    </w:p>
    <w:p w:rsidR="00324C44" w:rsidRPr="00EF2511" w:rsidRDefault="00324C44" w:rsidP="00324C44">
      <w:pPr>
        <w:pStyle w:val="Balk11"/>
        <w:numPr>
          <w:ilvl w:val="0"/>
          <w:numId w:val="43"/>
        </w:numPr>
        <w:tabs>
          <w:tab w:val="left" w:pos="1556"/>
        </w:tabs>
        <w:spacing w:before="75" w:line="389" w:lineRule="exact"/>
      </w:pPr>
      <w:r w:rsidRPr="00EF2511">
        <w:t>STANDART ENFEKSİYON KONTROL ÖNLEMLERİ (SEKÖ)</w:t>
      </w:r>
    </w:p>
    <w:p w:rsidR="00324C44" w:rsidRPr="00EF2511" w:rsidRDefault="00324C44" w:rsidP="00324C44">
      <w:pPr>
        <w:widowControl/>
        <w:numPr>
          <w:ilvl w:val="0"/>
          <w:numId w:val="39"/>
        </w:numPr>
        <w:autoSpaceDE/>
        <w:autoSpaceDN/>
        <w:spacing w:line="389" w:lineRule="exact"/>
        <w:rPr>
          <w:sz w:val="24"/>
          <w:szCs w:val="24"/>
        </w:rPr>
      </w:pPr>
      <w:r w:rsidRPr="00EF2511">
        <w:rPr>
          <w:sz w:val="24"/>
          <w:szCs w:val="24"/>
        </w:rPr>
        <w:t>Okul girişleri kontrol altına alınarak kontrolsüz giriş ve çıkışlara izin verilmeyecektir.</w:t>
      </w:r>
    </w:p>
    <w:p w:rsidR="00324C44" w:rsidRPr="00EF2511" w:rsidRDefault="00324C44" w:rsidP="00324C44">
      <w:pPr>
        <w:widowControl/>
        <w:numPr>
          <w:ilvl w:val="0"/>
          <w:numId w:val="39"/>
        </w:numPr>
        <w:autoSpaceDE/>
        <w:autoSpaceDN/>
        <w:spacing w:line="389" w:lineRule="exact"/>
        <w:rPr>
          <w:sz w:val="24"/>
          <w:szCs w:val="24"/>
        </w:rPr>
      </w:pPr>
      <w:r w:rsidRPr="00EF2511">
        <w:rPr>
          <w:sz w:val="24"/>
          <w:szCs w:val="24"/>
        </w:rPr>
        <w:t>Okulun uygun yerlerine alkol bazlı el antiseptiği konulmuş olup, öğrenciler, çalışanlar ve diğer kişilerin el hijyenlerinin sağlanması hedeflenmiştir.</w:t>
      </w:r>
    </w:p>
    <w:p w:rsidR="00324C44" w:rsidRPr="00EF2511" w:rsidRDefault="00324C44" w:rsidP="00324C44">
      <w:pPr>
        <w:widowControl/>
        <w:numPr>
          <w:ilvl w:val="0"/>
          <w:numId w:val="39"/>
        </w:numPr>
        <w:autoSpaceDE/>
        <w:autoSpaceDN/>
        <w:spacing w:line="389" w:lineRule="exact"/>
        <w:rPr>
          <w:sz w:val="24"/>
          <w:szCs w:val="24"/>
        </w:rPr>
      </w:pPr>
      <w:r w:rsidRPr="00EF2511">
        <w:rPr>
          <w:sz w:val="24"/>
          <w:szCs w:val="24"/>
        </w:rPr>
        <w:t>Tüm sosyal ve ortak kullanım alanları belirli periyotlarla temizlenip, dezenfekte edilecektir.</w:t>
      </w:r>
    </w:p>
    <w:p w:rsidR="00324C44" w:rsidRPr="00EF2511" w:rsidRDefault="00324C44" w:rsidP="00324C44">
      <w:pPr>
        <w:widowControl/>
        <w:numPr>
          <w:ilvl w:val="0"/>
          <w:numId w:val="39"/>
        </w:numPr>
        <w:autoSpaceDE/>
        <w:autoSpaceDN/>
        <w:spacing w:line="389" w:lineRule="exact"/>
        <w:rPr>
          <w:sz w:val="24"/>
          <w:szCs w:val="24"/>
        </w:rPr>
      </w:pPr>
      <w:r w:rsidRPr="00EF2511">
        <w:rPr>
          <w:sz w:val="24"/>
          <w:szCs w:val="24"/>
        </w:rPr>
        <w:t>Dersliklerde yer alan ortak temas yüzeyleri sık sık dezenfekte edilecek ve kullanımda hijyen kurallarına uyulmasına dikkat edilecektir.</w:t>
      </w:r>
    </w:p>
    <w:p w:rsidR="00324C44" w:rsidRPr="00EF2511" w:rsidRDefault="00324C44" w:rsidP="00324C44">
      <w:pPr>
        <w:widowControl/>
        <w:numPr>
          <w:ilvl w:val="0"/>
          <w:numId w:val="39"/>
        </w:numPr>
        <w:autoSpaceDE/>
        <w:autoSpaceDN/>
        <w:spacing w:line="389" w:lineRule="exact"/>
        <w:rPr>
          <w:sz w:val="24"/>
          <w:szCs w:val="24"/>
        </w:rPr>
      </w:pPr>
      <w:r w:rsidRPr="00EF2511">
        <w:rPr>
          <w:sz w:val="24"/>
          <w:szCs w:val="24"/>
        </w:rPr>
        <w:t>Tuvalet ve Lavabolarda kapı ve kapı kolları dahil tüm yüzeyler uygun deterjan / dezenfektan ile sık aralıklarla temizlenecek, klozet ve tuvaletler her gün en az bir kez 1/10 oranında sulandırılmış sodyum hipoklorit ile dezenfekte edilecektir.</w:t>
      </w:r>
    </w:p>
    <w:p w:rsidR="00324C44" w:rsidRPr="00EF2511" w:rsidRDefault="00324C44" w:rsidP="00324C44">
      <w:pPr>
        <w:widowControl/>
        <w:numPr>
          <w:ilvl w:val="0"/>
          <w:numId w:val="39"/>
        </w:numPr>
        <w:autoSpaceDE/>
        <w:autoSpaceDN/>
        <w:spacing w:line="389" w:lineRule="exact"/>
        <w:rPr>
          <w:sz w:val="24"/>
          <w:szCs w:val="24"/>
        </w:rPr>
      </w:pPr>
      <w:r w:rsidRPr="00EF2511">
        <w:rPr>
          <w:sz w:val="24"/>
          <w:szCs w:val="24"/>
        </w:rPr>
        <w:t>Okulun tüm birimlerinde sosyal mesafenin korunması konusunda gerekli tedbirler alınmış olup bu tedbirlere uyulması titizlikle kontrol edilecektir.</w:t>
      </w:r>
    </w:p>
    <w:p w:rsidR="00324C44" w:rsidRPr="00EF2511" w:rsidRDefault="00324C44" w:rsidP="00324C44">
      <w:pPr>
        <w:widowControl/>
        <w:numPr>
          <w:ilvl w:val="0"/>
          <w:numId w:val="39"/>
        </w:numPr>
        <w:autoSpaceDE/>
        <w:autoSpaceDN/>
        <w:spacing w:line="389" w:lineRule="exact"/>
        <w:rPr>
          <w:sz w:val="24"/>
          <w:szCs w:val="24"/>
        </w:rPr>
      </w:pPr>
      <w:r w:rsidRPr="00EF2511">
        <w:rPr>
          <w:sz w:val="24"/>
          <w:szCs w:val="24"/>
        </w:rPr>
        <w:t>Salgın döneminde okula mümkün olduğunca ziyaretçi kabulü yapılmayacak, özel durumlarda ziyaretçiler kontrollü olarak alınıp, yalnızca ilgili kişilerle görüşmesine izin verilecektir.</w:t>
      </w:r>
    </w:p>
    <w:p w:rsidR="00324C44" w:rsidRPr="00EF2511" w:rsidRDefault="00324C44" w:rsidP="00324C44">
      <w:pPr>
        <w:widowControl/>
        <w:numPr>
          <w:ilvl w:val="0"/>
          <w:numId w:val="39"/>
        </w:numPr>
        <w:autoSpaceDE/>
        <w:autoSpaceDN/>
        <w:spacing w:line="389" w:lineRule="exact"/>
        <w:rPr>
          <w:sz w:val="24"/>
          <w:szCs w:val="24"/>
        </w:rPr>
      </w:pPr>
      <w:r w:rsidRPr="00EF2511">
        <w:rPr>
          <w:sz w:val="24"/>
          <w:szCs w:val="24"/>
        </w:rPr>
        <w:t>Kantinden alışveriş yapacak öğrenciler için gerekli önlemler alınacak, öğrencilerin mümkün olduğunca para ile teması azaltılmaya çalışılacaktır.</w:t>
      </w:r>
    </w:p>
    <w:p w:rsidR="00324C44" w:rsidRPr="00EF2511" w:rsidRDefault="00324C44" w:rsidP="00324C44">
      <w:pPr>
        <w:widowControl/>
        <w:numPr>
          <w:ilvl w:val="0"/>
          <w:numId w:val="39"/>
        </w:numPr>
        <w:autoSpaceDE/>
        <w:autoSpaceDN/>
        <w:spacing w:line="389" w:lineRule="exact"/>
        <w:rPr>
          <w:sz w:val="24"/>
          <w:szCs w:val="24"/>
        </w:rPr>
      </w:pPr>
      <w:r w:rsidRPr="00EF2511">
        <w:rPr>
          <w:sz w:val="24"/>
          <w:szCs w:val="24"/>
        </w:rPr>
        <w:t>Okulun uygun yerlerine temassız çöp kovaları yerleştirilmiş olup, öğrencilerin ve çalışanların  temastan korunması sağlanmıştır.</w:t>
      </w:r>
    </w:p>
    <w:p w:rsidR="00324C44" w:rsidRPr="00EF2511" w:rsidRDefault="00324C44" w:rsidP="00324C44">
      <w:pPr>
        <w:widowControl/>
        <w:numPr>
          <w:ilvl w:val="0"/>
          <w:numId w:val="39"/>
        </w:numPr>
        <w:autoSpaceDE/>
        <w:autoSpaceDN/>
        <w:spacing w:line="389" w:lineRule="exact"/>
        <w:rPr>
          <w:sz w:val="24"/>
          <w:szCs w:val="24"/>
        </w:rPr>
      </w:pPr>
      <w:r w:rsidRPr="00EF2511">
        <w:rPr>
          <w:sz w:val="24"/>
          <w:szCs w:val="24"/>
        </w:rPr>
        <w:lastRenderedPageBreak/>
        <w:t>Okulun tüm birimleri sık sık havalandırılacak ve havalandırmada birimlerin dışarıdan hava almaları sağlanacaktır.</w:t>
      </w:r>
    </w:p>
    <w:p w:rsidR="00324C44" w:rsidRPr="00EF2511" w:rsidRDefault="00324C44" w:rsidP="00324C44">
      <w:pPr>
        <w:widowControl/>
        <w:numPr>
          <w:ilvl w:val="0"/>
          <w:numId w:val="39"/>
        </w:numPr>
        <w:autoSpaceDE/>
        <w:autoSpaceDN/>
        <w:spacing w:line="389" w:lineRule="exact"/>
        <w:rPr>
          <w:sz w:val="24"/>
          <w:szCs w:val="24"/>
        </w:rPr>
      </w:pPr>
      <w:r w:rsidRPr="00EF2511">
        <w:rPr>
          <w:sz w:val="24"/>
          <w:szCs w:val="24"/>
        </w:rPr>
        <w:t>Okul bahçesinde hijyen ve sosyal mesafe ile ilgili gerekli tedbirler alınarak, ilgili görevli ve sorumlular bu tedbirlerin uygulanmasını sağlayacaktır.</w:t>
      </w:r>
    </w:p>
    <w:p w:rsidR="00324C44" w:rsidRPr="00EF2511" w:rsidRDefault="00324C44" w:rsidP="00324C44">
      <w:pPr>
        <w:widowControl/>
        <w:numPr>
          <w:ilvl w:val="0"/>
          <w:numId w:val="39"/>
        </w:numPr>
        <w:autoSpaceDE/>
        <w:autoSpaceDN/>
        <w:spacing w:line="389" w:lineRule="exact"/>
        <w:rPr>
          <w:sz w:val="24"/>
          <w:szCs w:val="24"/>
        </w:rPr>
      </w:pPr>
      <w:r w:rsidRPr="00EF2511">
        <w:rPr>
          <w:sz w:val="24"/>
          <w:szCs w:val="24"/>
        </w:rPr>
        <w:t>Okul içerisinde maskesiz dolaşılmasına kesinlikle izin verilmeyecektir.</w:t>
      </w:r>
    </w:p>
    <w:p w:rsidR="00324C44" w:rsidRPr="00EF2511" w:rsidRDefault="00324C44" w:rsidP="00324C44">
      <w:pPr>
        <w:widowControl/>
        <w:numPr>
          <w:ilvl w:val="0"/>
          <w:numId w:val="39"/>
        </w:numPr>
        <w:autoSpaceDE/>
        <w:autoSpaceDN/>
        <w:spacing w:line="389" w:lineRule="exact"/>
        <w:rPr>
          <w:sz w:val="24"/>
          <w:szCs w:val="24"/>
        </w:rPr>
      </w:pPr>
      <w:r w:rsidRPr="00EF2511">
        <w:rPr>
          <w:sz w:val="24"/>
          <w:szCs w:val="24"/>
        </w:rPr>
        <w:t>Çalışanların yaptıkları işlere uygun KKD kullanmaları sağlanacaktır.</w:t>
      </w:r>
    </w:p>
    <w:p w:rsidR="00324C44" w:rsidRPr="00EF2511" w:rsidRDefault="00324C44" w:rsidP="00324C44">
      <w:pPr>
        <w:widowControl/>
        <w:numPr>
          <w:ilvl w:val="0"/>
          <w:numId w:val="39"/>
        </w:numPr>
        <w:autoSpaceDE/>
        <w:autoSpaceDN/>
        <w:spacing w:line="389" w:lineRule="exact"/>
        <w:rPr>
          <w:sz w:val="24"/>
          <w:szCs w:val="24"/>
        </w:rPr>
      </w:pPr>
      <w:r w:rsidRPr="00EF2511">
        <w:rPr>
          <w:sz w:val="24"/>
          <w:szCs w:val="24"/>
        </w:rPr>
        <w:t>Okulun uygun yerlerine Maske ve Eldiven gibi KKD’lar için temassız geri dönüşüm kutuları yerleştirilmiş olup  bu malzemelerin uygun şekilde imhası sağlanacaktır.</w:t>
      </w:r>
    </w:p>
    <w:p w:rsidR="00324C44" w:rsidRPr="00EF2511" w:rsidRDefault="00324C44" w:rsidP="00324C44">
      <w:pPr>
        <w:widowControl/>
        <w:numPr>
          <w:ilvl w:val="0"/>
          <w:numId w:val="39"/>
        </w:numPr>
        <w:autoSpaceDE/>
        <w:autoSpaceDN/>
        <w:spacing w:line="389" w:lineRule="exact"/>
        <w:rPr>
          <w:sz w:val="24"/>
          <w:szCs w:val="24"/>
        </w:rPr>
      </w:pPr>
      <w:r w:rsidRPr="00EF2511">
        <w:rPr>
          <w:sz w:val="24"/>
          <w:szCs w:val="24"/>
        </w:rPr>
        <w:t>Özellikle öğrenciler başta olmak üzere tüm okul çalışanlarının solunum hijyeni ve öksürük/hapşırık adabına uygun hareket etmesi sağlanacaktır.</w:t>
      </w:r>
    </w:p>
    <w:p w:rsidR="00324C44" w:rsidRPr="00EF2511" w:rsidRDefault="00324C44" w:rsidP="00324C44">
      <w:pPr>
        <w:widowControl/>
        <w:numPr>
          <w:ilvl w:val="0"/>
          <w:numId w:val="39"/>
        </w:numPr>
        <w:autoSpaceDE/>
        <w:autoSpaceDN/>
        <w:spacing w:line="389" w:lineRule="exact"/>
        <w:rPr>
          <w:sz w:val="24"/>
          <w:szCs w:val="24"/>
        </w:rPr>
      </w:pPr>
      <w:r w:rsidRPr="00EF2511">
        <w:rPr>
          <w:sz w:val="24"/>
          <w:szCs w:val="24"/>
        </w:rPr>
        <w:t>Tuvalet ve lavabolara Uygun El Yıkama Yöntemleri ile ilgili bilgilendirme afişleri asılmış olup, el hijyenine azami derecede özen gösterilecektir.</w:t>
      </w:r>
    </w:p>
    <w:p w:rsidR="00324C44" w:rsidRDefault="00324C44" w:rsidP="00324C44">
      <w:pPr>
        <w:pStyle w:val="Balk11"/>
        <w:tabs>
          <w:tab w:val="left" w:pos="1556"/>
        </w:tabs>
        <w:spacing w:before="75"/>
        <w:ind w:left="0"/>
      </w:pPr>
    </w:p>
    <w:p w:rsidR="00324C44" w:rsidRPr="003C1BF9" w:rsidRDefault="00324C44" w:rsidP="00324C44">
      <w:pPr>
        <w:pStyle w:val="Balk11"/>
        <w:numPr>
          <w:ilvl w:val="0"/>
          <w:numId w:val="43"/>
        </w:numPr>
        <w:tabs>
          <w:tab w:val="left" w:pos="851"/>
        </w:tabs>
        <w:spacing w:before="75" w:after="120" w:line="389" w:lineRule="exact"/>
      </w:pPr>
      <w:r>
        <w:t xml:space="preserve"> </w:t>
      </w:r>
      <w:r w:rsidRPr="003C1BF9">
        <w:t>BULAŞ BAZLI ÖNLEMLER (BBÖ)</w:t>
      </w:r>
    </w:p>
    <w:p w:rsidR="00324C44" w:rsidRPr="003C1BF9" w:rsidRDefault="00324C44" w:rsidP="00324C44">
      <w:pPr>
        <w:widowControl/>
        <w:numPr>
          <w:ilvl w:val="0"/>
          <w:numId w:val="39"/>
        </w:numPr>
        <w:autoSpaceDE/>
        <w:autoSpaceDN/>
        <w:spacing w:line="389" w:lineRule="exact"/>
        <w:rPr>
          <w:sz w:val="24"/>
          <w:szCs w:val="24"/>
        </w:rPr>
      </w:pPr>
      <w:r w:rsidRPr="003C1BF9">
        <w:rPr>
          <w:sz w:val="24"/>
          <w:szCs w:val="24"/>
        </w:rPr>
        <w:t>Okulun uygun yerlerine alkol bazlı el antiseptiği konulmuş olup, öğrenciler, çalışanlar ve diğer kişilerin el hijyenlerinin sağlanması hedeflenmiştir.</w:t>
      </w:r>
    </w:p>
    <w:p w:rsidR="00324C44" w:rsidRPr="003C1BF9" w:rsidRDefault="00324C44" w:rsidP="00324C44">
      <w:pPr>
        <w:widowControl/>
        <w:numPr>
          <w:ilvl w:val="0"/>
          <w:numId w:val="39"/>
        </w:numPr>
        <w:autoSpaceDE/>
        <w:autoSpaceDN/>
        <w:spacing w:line="389" w:lineRule="exact"/>
        <w:rPr>
          <w:sz w:val="24"/>
          <w:szCs w:val="24"/>
        </w:rPr>
      </w:pPr>
      <w:r w:rsidRPr="003C1BF9">
        <w:rPr>
          <w:sz w:val="24"/>
          <w:szCs w:val="24"/>
        </w:rPr>
        <w:t>Okul içerisinde ortaya çıkabilecek bulaş riskinin ortadan kaldırılabilmesi ve bulaş riski taşıyan kişinin izole edilebilmesi amacıyla “ Okul İzolasyon Odası” oluşturulmuş olup, okul çalışanları yada öğrencilerden herhangi birinin gün hastalık belirtisi olarak değerlendirilebilecek herhangi bir semptomla karşılaşıldığında (ateş, öksürük, burun akıntısı, solunum sıkıntısı, ishal vb.)</w:t>
      </w:r>
      <w:r w:rsidRPr="003C1BF9">
        <w:rPr>
          <w:rFonts w:ascii="Comic Sans MS" w:hAnsi="Comic Sans MS"/>
          <w:sz w:val="24"/>
          <w:szCs w:val="24"/>
        </w:rPr>
        <w:t xml:space="preserve"> </w:t>
      </w:r>
      <w:r w:rsidRPr="003C1BF9">
        <w:rPr>
          <w:sz w:val="24"/>
          <w:szCs w:val="24"/>
        </w:rPr>
        <w:t>derhal izolasyon odasına alınarak, izole edilmesi sağlanacaktır.</w:t>
      </w:r>
    </w:p>
    <w:p w:rsidR="00324C44" w:rsidRPr="003C1BF9" w:rsidRDefault="00324C44" w:rsidP="00324C44">
      <w:pPr>
        <w:widowControl/>
        <w:numPr>
          <w:ilvl w:val="0"/>
          <w:numId w:val="39"/>
        </w:numPr>
        <w:autoSpaceDE/>
        <w:autoSpaceDN/>
        <w:spacing w:line="389" w:lineRule="exact"/>
        <w:rPr>
          <w:sz w:val="24"/>
          <w:szCs w:val="24"/>
        </w:rPr>
      </w:pPr>
      <w:r w:rsidRPr="003C1BF9">
        <w:rPr>
          <w:sz w:val="24"/>
          <w:szCs w:val="24"/>
        </w:rPr>
        <w:t>İzolasyon odasına alınan kişinin yanına uygun KKD’ı olmayan kişiler kesinlikle alınmayacaktır.</w:t>
      </w:r>
    </w:p>
    <w:p w:rsidR="00324C44" w:rsidRPr="003C1BF9" w:rsidRDefault="00324C44" w:rsidP="00324C44">
      <w:pPr>
        <w:widowControl/>
        <w:numPr>
          <w:ilvl w:val="0"/>
          <w:numId w:val="39"/>
        </w:numPr>
        <w:autoSpaceDE/>
        <w:autoSpaceDN/>
        <w:spacing w:line="389" w:lineRule="exact"/>
        <w:rPr>
          <w:sz w:val="24"/>
          <w:szCs w:val="24"/>
        </w:rPr>
      </w:pPr>
      <w:r w:rsidRPr="003C1BF9">
        <w:rPr>
          <w:sz w:val="24"/>
          <w:szCs w:val="24"/>
        </w:rPr>
        <w:t>İzole edilen kişinin ailesine derhal haber verilerek kişinin en yakın sağlık kuruluşuna yönlendirilmesi yapılacaktır.</w:t>
      </w:r>
    </w:p>
    <w:p w:rsidR="00324C44" w:rsidRPr="003C1BF9" w:rsidRDefault="00324C44" w:rsidP="00324C44">
      <w:pPr>
        <w:widowControl/>
        <w:numPr>
          <w:ilvl w:val="0"/>
          <w:numId w:val="39"/>
        </w:numPr>
        <w:autoSpaceDE/>
        <w:autoSpaceDN/>
        <w:spacing w:line="389" w:lineRule="exact"/>
        <w:rPr>
          <w:sz w:val="24"/>
          <w:szCs w:val="24"/>
        </w:rPr>
      </w:pPr>
      <w:r w:rsidRPr="003C1BF9">
        <w:rPr>
          <w:sz w:val="24"/>
          <w:szCs w:val="24"/>
        </w:rPr>
        <w:t>Kişinin izolasyon odasından çıkışı ve sağlık kuruluşuna gönderilmesi sürecinde refakat eden kişilerin uygun KKD kullanması sağlanacaktır.</w:t>
      </w:r>
    </w:p>
    <w:p w:rsidR="00324C44" w:rsidRPr="003C1BF9" w:rsidRDefault="00324C44" w:rsidP="00324C44">
      <w:pPr>
        <w:widowControl/>
        <w:numPr>
          <w:ilvl w:val="0"/>
          <w:numId w:val="39"/>
        </w:numPr>
        <w:autoSpaceDE/>
        <w:autoSpaceDN/>
        <w:spacing w:line="389" w:lineRule="exact"/>
        <w:rPr>
          <w:sz w:val="24"/>
          <w:szCs w:val="24"/>
        </w:rPr>
      </w:pPr>
      <w:r w:rsidRPr="003C1BF9">
        <w:rPr>
          <w:sz w:val="24"/>
          <w:szCs w:val="24"/>
        </w:rPr>
        <w:t xml:space="preserve">İzolasyon odasına alınan kişi eğer öğrenci ise derhal derslik boşaltılarak havalandırılması sağlanacak ve dezenfeksiyon işlemleri yapılacaktır. </w:t>
      </w:r>
    </w:p>
    <w:p w:rsidR="00324C44" w:rsidRPr="003C1BF9" w:rsidRDefault="00324C44" w:rsidP="00324C44">
      <w:pPr>
        <w:widowControl/>
        <w:numPr>
          <w:ilvl w:val="0"/>
          <w:numId w:val="39"/>
        </w:numPr>
        <w:autoSpaceDE/>
        <w:autoSpaceDN/>
        <w:spacing w:line="389" w:lineRule="exact"/>
        <w:rPr>
          <w:sz w:val="24"/>
          <w:szCs w:val="24"/>
        </w:rPr>
      </w:pPr>
      <w:r w:rsidRPr="003C1BF9">
        <w:rPr>
          <w:sz w:val="24"/>
          <w:szCs w:val="24"/>
        </w:rPr>
        <w:t xml:space="preserve">İzolasyon odasına alınan kişi eğer okul çalışanı ise derhal görev yaptığı birim boşaltılarak havalandırılması sağlanacak ve dezenfeksiyon işlemleri yapılacaktır. </w:t>
      </w:r>
    </w:p>
    <w:p w:rsidR="00324C44" w:rsidRPr="003C1BF9" w:rsidRDefault="00324C44" w:rsidP="00324C44">
      <w:pPr>
        <w:widowControl/>
        <w:numPr>
          <w:ilvl w:val="0"/>
          <w:numId w:val="39"/>
        </w:numPr>
        <w:autoSpaceDE/>
        <w:autoSpaceDN/>
        <w:spacing w:line="389" w:lineRule="exact"/>
        <w:rPr>
          <w:sz w:val="24"/>
          <w:szCs w:val="24"/>
        </w:rPr>
      </w:pPr>
      <w:r w:rsidRPr="003C1BF9">
        <w:rPr>
          <w:sz w:val="24"/>
          <w:szCs w:val="24"/>
        </w:rPr>
        <w:t>İzolasyon odası,  boşaltılmasının ardından uygun KKD’a sahip görevliler tarafından temizlenip, dezenfekte edilecektir.</w:t>
      </w:r>
    </w:p>
    <w:p w:rsidR="00324C44" w:rsidRPr="003C1BF9" w:rsidRDefault="00324C44" w:rsidP="00324C44">
      <w:pPr>
        <w:widowControl/>
        <w:numPr>
          <w:ilvl w:val="0"/>
          <w:numId w:val="39"/>
        </w:numPr>
        <w:autoSpaceDE/>
        <w:autoSpaceDN/>
        <w:spacing w:line="389" w:lineRule="exact"/>
        <w:rPr>
          <w:sz w:val="24"/>
          <w:szCs w:val="24"/>
        </w:rPr>
      </w:pPr>
      <w:r w:rsidRPr="003C1BF9">
        <w:rPr>
          <w:sz w:val="24"/>
          <w:szCs w:val="24"/>
        </w:rPr>
        <w:t>Özellikle öğrenciler başta olmak üzere tüm okul çalışanlarının solunum hijyeni ve öksürük/hapşırık adabına uygun hareket etmesi sağlanacaktır.</w:t>
      </w:r>
    </w:p>
    <w:p w:rsidR="00324C44" w:rsidRDefault="00324C44" w:rsidP="00324C44">
      <w:pPr>
        <w:widowControl/>
        <w:numPr>
          <w:ilvl w:val="0"/>
          <w:numId w:val="39"/>
        </w:numPr>
        <w:autoSpaceDE/>
        <w:autoSpaceDN/>
        <w:spacing w:line="389" w:lineRule="exact"/>
      </w:pPr>
      <w:r w:rsidRPr="002C7BDC">
        <w:rPr>
          <w:sz w:val="24"/>
          <w:szCs w:val="24"/>
        </w:rPr>
        <w:t>Tuvalet ve lavabolara Uygun El Yıkama Yöntemleri ile ilgili bilgilendirme afişleri asılmış olup, el hijyenine azami derecede özen gösterilecektir.</w:t>
      </w:r>
    </w:p>
    <w:p w:rsidR="00324C44" w:rsidRDefault="00324C44" w:rsidP="00324C44"/>
    <w:p w:rsidR="00324C44" w:rsidRDefault="00324C44" w:rsidP="00324C44"/>
    <w:p w:rsidR="005A43C3" w:rsidRPr="00EB255F" w:rsidRDefault="005A43C3" w:rsidP="00934C90">
      <w:pPr>
        <w:pStyle w:val="ListeParagraf"/>
        <w:tabs>
          <w:tab w:val="left" w:pos="1556"/>
        </w:tabs>
        <w:spacing w:before="20"/>
        <w:ind w:firstLine="0"/>
        <w:rPr>
          <w:sz w:val="24"/>
          <w:szCs w:val="24"/>
        </w:rPr>
        <w:sectPr w:rsidR="005A43C3" w:rsidRPr="00EB255F">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934C90" w:rsidRDefault="00934C90" w:rsidP="00934C90">
      <w:pPr>
        <w:rPr>
          <w:b/>
        </w:rPr>
      </w:pPr>
      <w:r>
        <w:rPr>
          <w:b/>
        </w:rPr>
        <w:lastRenderedPageBreak/>
        <w:t>EKLER:</w:t>
      </w:r>
    </w:p>
    <w:tbl>
      <w:tblPr>
        <w:tblpPr w:leftFromText="141" w:rightFromText="141" w:vertAnchor="text" w:horzAnchor="margin" w:tblpY="526"/>
        <w:tblW w:w="4929" w:type="pct"/>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667"/>
        <w:gridCol w:w="5167"/>
        <w:gridCol w:w="2842"/>
      </w:tblGrid>
      <w:tr w:rsidR="00934C90" w:rsidRPr="00211120" w:rsidTr="00934C90">
        <w:trPr>
          <w:cantSplit/>
          <w:trHeight w:val="1665"/>
        </w:trPr>
        <w:tc>
          <w:tcPr>
            <w:tcW w:w="1249" w:type="pct"/>
            <w:vAlign w:val="center"/>
          </w:tcPr>
          <w:p w:rsidR="00934C90" w:rsidRPr="00CC3694" w:rsidRDefault="00934C90" w:rsidP="00934C90">
            <w:pPr>
              <w:pStyle w:val="stbilgi"/>
              <w:jc w:val="center"/>
              <w:rPr>
                <w:rFonts w:ascii="Century Gothic" w:hAnsi="Century Gothic"/>
              </w:rPr>
            </w:pPr>
            <w:r w:rsidRPr="00650C68">
              <w:rPr>
                <w:rFonts w:ascii="Century Gothic" w:hAnsi="Century Gothic"/>
                <w:noProof/>
                <w:lang w:eastAsia="tr-TR"/>
              </w:rPr>
              <w:drawing>
                <wp:inline distT="0" distB="0" distL="0" distR="0" wp14:anchorId="1B708405" wp14:editId="46858364">
                  <wp:extent cx="936000" cy="935665"/>
                  <wp:effectExtent l="19050" t="0" r="0" b="0"/>
                  <wp:docPr id="8"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5" cstate="print"/>
                          <a:stretch>
                            <a:fillRect/>
                          </a:stretch>
                        </pic:blipFill>
                        <pic:spPr>
                          <a:xfrm>
                            <a:off x="0" y="0"/>
                            <a:ext cx="936000" cy="935665"/>
                          </a:xfrm>
                          <a:prstGeom prst="rect">
                            <a:avLst/>
                          </a:prstGeom>
                        </pic:spPr>
                      </pic:pic>
                    </a:graphicData>
                  </a:graphic>
                </wp:inline>
              </w:drawing>
            </w:r>
          </w:p>
        </w:tc>
        <w:tc>
          <w:tcPr>
            <w:tcW w:w="2420" w:type="pct"/>
            <w:vAlign w:val="center"/>
          </w:tcPr>
          <w:p w:rsidR="00934C90" w:rsidRPr="000B47FC" w:rsidRDefault="00934C90" w:rsidP="00934C90">
            <w:pPr>
              <w:ind w:right="34"/>
              <w:jc w:val="center"/>
              <w:rPr>
                <w:b/>
                <w:color w:val="FF0000"/>
                <w:sz w:val="28"/>
                <w:szCs w:val="28"/>
              </w:rPr>
            </w:pPr>
            <w:r>
              <w:rPr>
                <w:b/>
                <w:color w:val="FF0000"/>
                <w:sz w:val="28"/>
                <w:szCs w:val="28"/>
              </w:rPr>
              <w:t xml:space="preserve">VELİ BİLGİLENDİRME VE TAAHHÜTNAME </w:t>
            </w:r>
            <w:r w:rsidRPr="0054684A">
              <w:rPr>
                <w:b/>
                <w:color w:val="FF0000"/>
                <w:sz w:val="28"/>
                <w:szCs w:val="28"/>
              </w:rPr>
              <w:t>FORMU</w:t>
            </w:r>
          </w:p>
        </w:tc>
        <w:tc>
          <w:tcPr>
            <w:tcW w:w="1331" w:type="pct"/>
            <w:tcBorders>
              <w:top w:val="double" w:sz="4" w:space="0" w:color="auto"/>
            </w:tcBorders>
            <w:vAlign w:val="center"/>
          </w:tcPr>
          <w:p w:rsidR="00934C90" w:rsidRDefault="00934C90" w:rsidP="00934C90">
            <w:pPr>
              <w:pStyle w:val="stbilgi"/>
              <w:rPr>
                <w:b/>
                <w:bCs/>
                <w:sz w:val="16"/>
                <w:szCs w:val="16"/>
              </w:rPr>
            </w:pPr>
            <w:r>
              <w:rPr>
                <w:b/>
                <w:bCs/>
                <w:noProof/>
                <w:sz w:val="16"/>
                <w:szCs w:val="16"/>
                <w:lang w:eastAsia="tr-TR"/>
              </w:rPr>
              <w:drawing>
                <wp:anchor distT="0" distB="0" distL="114300" distR="114300" simplePos="0" relativeHeight="487622656" behindDoc="0" locked="0" layoutInCell="1" allowOverlap="1" wp14:anchorId="0B0E696D" wp14:editId="42EF22C2">
                  <wp:simplePos x="0" y="0"/>
                  <wp:positionH relativeFrom="column">
                    <wp:posOffset>299085</wp:posOffset>
                  </wp:positionH>
                  <wp:positionV relativeFrom="paragraph">
                    <wp:posOffset>-22225</wp:posOffset>
                  </wp:positionV>
                  <wp:extent cx="1009015" cy="1009650"/>
                  <wp:effectExtent l="0" t="0" r="635" b="0"/>
                  <wp:wrapNone/>
                  <wp:docPr id="11" name="10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an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09015" cy="1009650"/>
                          </a:xfrm>
                          <a:prstGeom prst="rect">
                            <a:avLst/>
                          </a:prstGeom>
                        </pic:spPr>
                      </pic:pic>
                    </a:graphicData>
                  </a:graphic>
                  <wp14:sizeRelH relativeFrom="margin">
                    <wp14:pctWidth>0</wp14:pctWidth>
                  </wp14:sizeRelH>
                  <wp14:sizeRelV relativeFrom="margin">
                    <wp14:pctHeight>0</wp14:pctHeight>
                  </wp14:sizeRelV>
                </wp:anchor>
              </w:drawing>
            </w:r>
          </w:p>
        </w:tc>
      </w:tr>
    </w:tbl>
    <w:p w:rsidR="00934C90" w:rsidRDefault="00934C90" w:rsidP="00934C90">
      <w:pPr>
        <w:jc w:val="right"/>
        <w:rPr>
          <w:b/>
          <w:sz w:val="24"/>
          <w:szCs w:val="24"/>
        </w:rPr>
      </w:pPr>
      <w:r w:rsidRPr="007B38AF">
        <w:rPr>
          <w:b/>
          <w:sz w:val="24"/>
          <w:szCs w:val="24"/>
        </w:rPr>
        <w:t>EK: 1</w:t>
      </w:r>
    </w:p>
    <w:tbl>
      <w:tblPr>
        <w:tblpPr w:leftFromText="141" w:rightFromText="141" w:vertAnchor="text" w:horzAnchor="margin" w:tblpY="2261"/>
        <w:tblW w:w="1074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3"/>
        <w:gridCol w:w="6807"/>
        <w:gridCol w:w="1560"/>
      </w:tblGrid>
      <w:tr w:rsidR="00934C90" w:rsidTr="00934C90">
        <w:trPr>
          <w:trHeight w:val="454"/>
        </w:trPr>
        <w:tc>
          <w:tcPr>
            <w:tcW w:w="10740"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34C90" w:rsidRPr="00235529" w:rsidRDefault="00934C90" w:rsidP="00934C90">
            <w:pPr>
              <w:pStyle w:val="stbilgi"/>
              <w:tabs>
                <w:tab w:val="left" w:pos="708"/>
              </w:tabs>
              <w:spacing w:before="120" w:after="120"/>
              <w:jc w:val="center"/>
              <w:rPr>
                <w:rFonts w:eastAsiaTheme="minorHAnsi"/>
                <w:noProof/>
                <w:szCs w:val="24"/>
              </w:rPr>
            </w:pPr>
            <w:r>
              <w:rPr>
                <w:b/>
                <w:szCs w:val="24"/>
              </w:rPr>
              <w:t>ÖĞRENCİNİN</w:t>
            </w:r>
          </w:p>
        </w:tc>
      </w:tr>
      <w:tr w:rsidR="00934C90" w:rsidTr="00934C90">
        <w:trPr>
          <w:trHeight w:val="343"/>
        </w:trPr>
        <w:tc>
          <w:tcPr>
            <w:tcW w:w="2373" w:type="dxa"/>
            <w:tcBorders>
              <w:top w:val="single" w:sz="4" w:space="0" w:color="auto"/>
              <w:left w:val="single" w:sz="4" w:space="0" w:color="auto"/>
              <w:bottom w:val="single" w:sz="4" w:space="0" w:color="auto"/>
              <w:right w:val="single" w:sz="4" w:space="0" w:color="auto"/>
            </w:tcBorders>
            <w:vAlign w:val="center"/>
            <w:hideMark/>
          </w:tcPr>
          <w:p w:rsidR="00934C90" w:rsidRDefault="00934C90" w:rsidP="00934C90">
            <w:pPr>
              <w:spacing w:before="120" w:after="120"/>
              <w:ind w:right="34"/>
              <w:rPr>
                <w:rFonts w:eastAsiaTheme="minorHAnsi"/>
              </w:rPr>
            </w:pPr>
            <w:r>
              <w:rPr>
                <w:rFonts w:eastAsiaTheme="minorHAnsi"/>
              </w:rPr>
              <w:t>ADI SOYADI</w:t>
            </w:r>
          </w:p>
        </w:tc>
        <w:tc>
          <w:tcPr>
            <w:tcW w:w="8367" w:type="dxa"/>
            <w:gridSpan w:val="2"/>
            <w:tcBorders>
              <w:top w:val="single" w:sz="4" w:space="0" w:color="auto"/>
              <w:left w:val="single" w:sz="4" w:space="0" w:color="auto"/>
              <w:bottom w:val="single" w:sz="4" w:space="0" w:color="auto"/>
              <w:right w:val="single" w:sz="4" w:space="0" w:color="auto"/>
            </w:tcBorders>
            <w:vAlign w:val="center"/>
          </w:tcPr>
          <w:p w:rsidR="00934C90" w:rsidRDefault="00934C90" w:rsidP="00934C90">
            <w:pPr>
              <w:spacing w:before="120" w:after="120"/>
              <w:ind w:right="34"/>
              <w:rPr>
                <w:rFonts w:eastAsiaTheme="minorHAnsi"/>
              </w:rPr>
            </w:pPr>
          </w:p>
        </w:tc>
      </w:tr>
      <w:tr w:rsidR="00934C90" w:rsidTr="00934C90">
        <w:trPr>
          <w:trHeight w:val="265"/>
        </w:trPr>
        <w:tc>
          <w:tcPr>
            <w:tcW w:w="2373" w:type="dxa"/>
            <w:tcBorders>
              <w:top w:val="single" w:sz="4" w:space="0" w:color="auto"/>
              <w:left w:val="single" w:sz="4" w:space="0" w:color="auto"/>
              <w:bottom w:val="single" w:sz="4" w:space="0" w:color="auto"/>
              <w:right w:val="single" w:sz="4" w:space="0" w:color="auto"/>
            </w:tcBorders>
            <w:vAlign w:val="center"/>
            <w:hideMark/>
          </w:tcPr>
          <w:p w:rsidR="00934C90" w:rsidRDefault="00934C90" w:rsidP="00934C90">
            <w:pPr>
              <w:spacing w:before="120" w:after="120"/>
              <w:ind w:right="34"/>
              <w:rPr>
                <w:rFonts w:eastAsiaTheme="minorHAnsi"/>
              </w:rPr>
            </w:pPr>
            <w:r>
              <w:rPr>
                <w:rFonts w:eastAsiaTheme="minorHAnsi"/>
              </w:rPr>
              <w:t>SINIF / OKUL NO</w:t>
            </w:r>
          </w:p>
        </w:tc>
        <w:tc>
          <w:tcPr>
            <w:tcW w:w="8367" w:type="dxa"/>
            <w:gridSpan w:val="2"/>
            <w:tcBorders>
              <w:top w:val="single" w:sz="4" w:space="0" w:color="auto"/>
              <w:left w:val="single" w:sz="4" w:space="0" w:color="auto"/>
              <w:bottom w:val="single" w:sz="4" w:space="0" w:color="auto"/>
              <w:right w:val="single" w:sz="4" w:space="0" w:color="auto"/>
            </w:tcBorders>
            <w:vAlign w:val="center"/>
          </w:tcPr>
          <w:p w:rsidR="00934C90" w:rsidRDefault="00934C90" w:rsidP="00934C90">
            <w:pPr>
              <w:spacing w:before="120" w:after="120"/>
              <w:ind w:right="34"/>
              <w:rPr>
                <w:rFonts w:eastAsiaTheme="minorHAnsi"/>
              </w:rPr>
            </w:pPr>
          </w:p>
        </w:tc>
      </w:tr>
      <w:tr w:rsidR="00934C90" w:rsidTr="00934C90">
        <w:trPr>
          <w:trHeight w:val="454"/>
        </w:trPr>
        <w:tc>
          <w:tcPr>
            <w:tcW w:w="10740"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34C90" w:rsidRDefault="00934C90" w:rsidP="00934C90">
            <w:pPr>
              <w:spacing w:before="120" w:after="120"/>
              <w:ind w:right="34"/>
              <w:jc w:val="center"/>
              <w:rPr>
                <w:rFonts w:eastAsiaTheme="minorHAnsi"/>
              </w:rPr>
            </w:pPr>
            <w:r>
              <w:rPr>
                <w:rFonts w:eastAsiaTheme="minorHAnsi"/>
                <w:b/>
              </w:rPr>
              <w:t>ÖĞRENCİ VELİSİNİN</w:t>
            </w:r>
          </w:p>
        </w:tc>
      </w:tr>
      <w:tr w:rsidR="00934C90" w:rsidTr="00934C90">
        <w:trPr>
          <w:trHeight w:val="454"/>
        </w:trPr>
        <w:tc>
          <w:tcPr>
            <w:tcW w:w="2373" w:type="dxa"/>
            <w:tcBorders>
              <w:top w:val="single" w:sz="4" w:space="0" w:color="auto"/>
              <w:left w:val="single" w:sz="4" w:space="0" w:color="auto"/>
              <w:bottom w:val="single" w:sz="4" w:space="0" w:color="auto"/>
              <w:right w:val="single" w:sz="4" w:space="0" w:color="auto"/>
            </w:tcBorders>
            <w:vAlign w:val="center"/>
            <w:hideMark/>
          </w:tcPr>
          <w:p w:rsidR="00934C90" w:rsidRDefault="00934C90" w:rsidP="00934C90">
            <w:pPr>
              <w:spacing w:before="120" w:after="120"/>
              <w:ind w:right="34"/>
              <w:rPr>
                <w:rFonts w:eastAsiaTheme="minorHAnsi"/>
              </w:rPr>
            </w:pPr>
            <w:r>
              <w:rPr>
                <w:rFonts w:eastAsiaTheme="minorHAnsi"/>
              </w:rPr>
              <w:t>ADI SOYADI</w:t>
            </w:r>
          </w:p>
        </w:tc>
        <w:tc>
          <w:tcPr>
            <w:tcW w:w="8367" w:type="dxa"/>
            <w:gridSpan w:val="2"/>
            <w:tcBorders>
              <w:top w:val="single" w:sz="4" w:space="0" w:color="auto"/>
              <w:left w:val="single" w:sz="4" w:space="0" w:color="auto"/>
              <w:bottom w:val="single" w:sz="4" w:space="0" w:color="auto"/>
              <w:right w:val="single" w:sz="4" w:space="0" w:color="auto"/>
            </w:tcBorders>
            <w:vAlign w:val="center"/>
          </w:tcPr>
          <w:p w:rsidR="00934C90" w:rsidRDefault="00934C90" w:rsidP="00934C90">
            <w:pPr>
              <w:spacing w:before="120" w:after="120"/>
              <w:ind w:right="34"/>
              <w:rPr>
                <w:rFonts w:eastAsiaTheme="minorHAnsi"/>
              </w:rPr>
            </w:pPr>
          </w:p>
        </w:tc>
      </w:tr>
      <w:tr w:rsidR="00934C90" w:rsidTr="00934C90">
        <w:trPr>
          <w:trHeight w:val="314"/>
        </w:trPr>
        <w:tc>
          <w:tcPr>
            <w:tcW w:w="2373" w:type="dxa"/>
            <w:tcBorders>
              <w:top w:val="single" w:sz="4" w:space="0" w:color="auto"/>
              <w:left w:val="single" w:sz="4" w:space="0" w:color="auto"/>
              <w:bottom w:val="single" w:sz="4" w:space="0" w:color="auto"/>
              <w:right w:val="single" w:sz="4" w:space="0" w:color="auto"/>
            </w:tcBorders>
            <w:vAlign w:val="center"/>
            <w:hideMark/>
          </w:tcPr>
          <w:p w:rsidR="00934C90" w:rsidRDefault="00934C90" w:rsidP="00934C90">
            <w:pPr>
              <w:spacing w:before="120" w:after="120"/>
              <w:ind w:right="34"/>
              <w:rPr>
                <w:rFonts w:eastAsiaTheme="minorHAnsi"/>
              </w:rPr>
            </w:pPr>
            <w:r>
              <w:rPr>
                <w:rFonts w:eastAsiaTheme="minorHAnsi"/>
              </w:rPr>
              <w:t>YAKINLIĞI</w:t>
            </w:r>
          </w:p>
        </w:tc>
        <w:tc>
          <w:tcPr>
            <w:tcW w:w="8367" w:type="dxa"/>
            <w:gridSpan w:val="2"/>
            <w:tcBorders>
              <w:top w:val="single" w:sz="4" w:space="0" w:color="auto"/>
              <w:left w:val="single" w:sz="4" w:space="0" w:color="auto"/>
              <w:bottom w:val="single" w:sz="4" w:space="0" w:color="auto"/>
              <w:right w:val="single" w:sz="4" w:space="0" w:color="auto"/>
            </w:tcBorders>
            <w:vAlign w:val="center"/>
          </w:tcPr>
          <w:p w:rsidR="00934C90" w:rsidRDefault="00934C90" w:rsidP="00934C90">
            <w:pPr>
              <w:spacing w:before="120" w:after="120"/>
              <w:ind w:right="34"/>
              <w:rPr>
                <w:rFonts w:eastAsiaTheme="minorHAnsi"/>
              </w:rPr>
            </w:pPr>
          </w:p>
        </w:tc>
      </w:tr>
      <w:tr w:rsidR="00934C90" w:rsidTr="00934C90">
        <w:trPr>
          <w:trHeight w:val="648"/>
        </w:trPr>
        <w:tc>
          <w:tcPr>
            <w:tcW w:w="918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34C90" w:rsidRDefault="00934C90" w:rsidP="00934C90">
            <w:pPr>
              <w:spacing w:before="120" w:after="120"/>
              <w:ind w:right="34"/>
              <w:jc w:val="center"/>
              <w:rPr>
                <w:rFonts w:eastAsiaTheme="minorHAnsi"/>
                <w:b/>
              </w:rPr>
            </w:pPr>
            <w:r>
              <w:rPr>
                <w:rFonts w:eastAsiaTheme="minorHAnsi"/>
                <w:b/>
              </w:rPr>
              <w:t>BİLGİLENDİRME KONULARI</w:t>
            </w:r>
          </w:p>
        </w:tc>
        <w:tc>
          <w:tcPr>
            <w:tcW w:w="156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934C90" w:rsidRPr="007B38AF" w:rsidRDefault="00934C90" w:rsidP="00934C90">
            <w:pPr>
              <w:spacing w:before="120" w:after="120"/>
              <w:ind w:right="34"/>
              <w:jc w:val="center"/>
              <w:rPr>
                <w:rFonts w:eastAsiaTheme="minorHAnsi"/>
                <w:b/>
                <w:sz w:val="20"/>
                <w:szCs w:val="20"/>
              </w:rPr>
            </w:pPr>
            <w:r w:rsidRPr="007B38AF">
              <w:rPr>
                <w:rFonts w:eastAsiaTheme="minorHAnsi"/>
                <w:b/>
                <w:sz w:val="20"/>
                <w:szCs w:val="20"/>
              </w:rPr>
              <w:t>BİLGİ</w:t>
            </w:r>
          </w:p>
          <w:p w:rsidR="00934C90" w:rsidRDefault="00934C90" w:rsidP="00934C90">
            <w:pPr>
              <w:spacing w:before="120" w:after="100" w:afterAutospacing="1"/>
              <w:ind w:right="34"/>
              <w:jc w:val="center"/>
              <w:rPr>
                <w:rFonts w:eastAsiaTheme="minorHAnsi"/>
                <w:b/>
              </w:rPr>
            </w:pPr>
            <w:r w:rsidRPr="007B38AF">
              <w:rPr>
                <w:rFonts w:eastAsiaTheme="minorHAnsi"/>
                <w:b/>
                <w:sz w:val="20"/>
                <w:szCs w:val="20"/>
              </w:rPr>
              <w:t>EDİNDİM</w:t>
            </w:r>
          </w:p>
        </w:tc>
      </w:tr>
      <w:tr w:rsidR="00934C90" w:rsidTr="00934C90">
        <w:trPr>
          <w:trHeight w:val="655"/>
        </w:trPr>
        <w:tc>
          <w:tcPr>
            <w:tcW w:w="9180" w:type="dxa"/>
            <w:gridSpan w:val="2"/>
            <w:tcBorders>
              <w:top w:val="single" w:sz="4" w:space="0" w:color="auto"/>
              <w:left w:val="single" w:sz="4" w:space="0" w:color="auto"/>
              <w:bottom w:val="single" w:sz="4" w:space="0" w:color="auto"/>
              <w:right w:val="single" w:sz="4" w:space="0" w:color="auto"/>
            </w:tcBorders>
            <w:vAlign w:val="center"/>
            <w:hideMark/>
          </w:tcPr>
          <w:p w:rsidR="00934C90" w:rsidRPr="0062045A" w:rsidRDefault="00934C90" w:rsidP="00934C90">
            <w:pPr>
              <w:shd w:val="clear" w:color="auto" w:fill="FCFCFC"/>
              <w:spacing w:before="120"/>
              <w:jc w:val="both"/>
            </w:pPr>
            <w:r w:rsidRPr="0062045A">
              <w:t>Çeşitli salgın hastalık semptomları (ateş, öksürük, burun akıntısı, solunum sıkıntısı, ishal vb.) gösteren öğrencilerin okula gönderilmemesi, okul bilgi verilmesi ve sağlık kuruluşlarına yönlendirilmesi</w:t>
            </w:r>
          </w:p>
        </w:tc>
        <w:tc>
          <w:tcPr>
            <w:tcW w:w="1560" w:type="dxa"/>
            <w:tcBorders>
              <w:top w:val="single" w:sz="4" w:space="0" w:color="auto"/>
              <w:left w:val="single" w:sz="4" w:space="0" w:color="auto"/>
              <w:bottom w:val="single" w:sz="4" w:space="0" w:color="auto"/>
              <w:right w:val="single" w:sz="4" w:space="0" w:color="auto"/>
            </w:tcBorders>
            <w:vAlign w:val="center"/>
          </w:tcPr>
          <w:p w:rsidR="00934C90" w:rsidRPr="003E69DF" w:rsidRDefault="00934C90" w:rsidP="00934C90">
            <w:pPr>
              <w:shd w:val="clear" w:color="auto" w:fill="FCFCFC"/>
              <w:spacing w:before="120"/>
              <w:jc w:val="center"/>
              <w:rPr>
                <w:szCs w:val="24"/>
              </w:rPr>
            </w:pPr>
            <w:r>
              <w:rPr>
                <w:noProof/>
                <w:szCs w:val="24"/>
                <w:lang w:eastAsia="tr-TR"/>
              </w:rPr>
              <w:drawing>
                <wp:anchor distT="0" distB="0" distL="114300" distR="114300" simplePos="0" relativeHeight="487623680" behindDoc="0" locked="0" layoutInCell="1" allowOverlap="1" wp14:anchorId="6B15541A" wp14:editId="2C484B4E">
                  <wp:simplePos x="0" y="0"/>
                  <wp:positionH relativeFrom="column">
                    <wp:posOffset>231140</wp:posOffset>
                  </wp:positionH>
                  <wp:positionV relativeFrom="paragraph">
                    <wp:posOffset>224155</wp:posOffset>
                  </wp:positionV>
                  <wp:extent cx="170815" cy="169545"/>
                  <wp:effectExtent l="19050" t="0" r="635" b="0"/>
                  <wp:wrapNone/>
                  <wp:docPr id="1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0815" cy="169545"/>
                          </a:xfrm>
                          <a:prstGeom prst="rect">
                            <a:avLst/>
                          </a:prstGeom>
                          <a:noFill/>
                        </pic:spPr>
                      </pic:pic>
                    </a:graphicData>
                  </a:graphic>
                </wp:anchor>
              </w:drawing>
            </w:r>
          </w:p>
        </w:tc>
      </w:tr>
      <w:tr w:rsidR="00934C90" w:rsidTr="00934C90">
        <w:trPr>
          <w:trHeight w:val="722"/>
        </w:trPr>
        <w:tc>
          <w:tcPr>
            <w:tcW w:w="9180" w:type="dxa"/>
            <w:gridSpan w:val="2"/>
            <w:tcBorders>
              <w:top w:val="single" w:sz="4" w:space="0" w:color="auto"/>
              <w:left w:val="single" w:sz="4" w:space="0" w:color="auto"/>
              <w:bottom w:val="single" w:sz="4" w:space="0" w:color="auto"/>
              <w:right w:val="single" w:sz="4" w:space="0" w:color="auto"/>
            </w:tcBorders>
            <w:vAlign w:val="center"/>
          </w:tcPr>
          <w:p w:rsidR="00934C90" w:rsidRPr="0062045A" w:rsidRDefault="00934C90" w:rsidP="00934C90">
            <w:pPr>
              <w:shd w:val="clear" w:color="auto" w:fill="FCFCFC"/>
              <w:spacing w:before="120"/>
              <w:jc w:val="both"/>
            </w:pPr>
            <w:r w:rsidRPr="0062045A">
              <w:t>Aile içerisinde salgın hastalık (COVID-19 vb.) belirtisi (ateş, öksürük, burun akıntısı, solunum sıkıntısı gibi) ya da tanısı alan, temaslısı olan kişi bulunması durumunda okula ivedilikle bilgi verilmesi ve öğrencinin okula gönderilmemesi</w:t>
            </w:r>
          </w:p>
        </w:tc>
        <w:tc>
          <w:tcPr>
            <w:tcW w:w="1560" w:type="dxa"/>
            <w:tcBorders>
              <w:top w:val="single" w:sz="4" w:space="0" w:color="auto"/>
              <w:left w:val="single" w:sz="4" w:space="0" w:color="auto"/>
              <w:bottom w:val="single" w:sz="4" w:space="0" w:color="auto"/>
              <w:right w:val="single" w:sz="4" w:space="0" w:color="auto"/>
            </w:tcBorders>
            <w:vAlign w:val="center"/>
          </w:tcPr>
          <w:p w:rsidR="00934C90" w:rsidRPr="003E69DF" w:rsidRDefault="00934C90" w:rsidP="00934C90">
            <w:pPr>
              <w:shd w:val="clear" w:color="auto" w:fill="FCFCFC"/>
              <w:spacing w:before="120"/>
              <w:jc w:val="center"/>
              <w:rPr>
                <w:szCs w:val="24"/>
              </w:rPr>
            </w:pPr>
            <w:r w:rsidRPr="00B57193">
              <w:rPr>
                <w:noProof/>
                <w:szCs w:val="24"/>
                <w:lang w:eastAsia="tr-TR"/>
              </w:rPr>
              <w:drawing>
                <wp:anchor distT="0" distB="0" distL="114300" distR="114300" simplePos="0" relativeHeight="487624704" behindDoc="0" locked="0" layoutInCell="1" allowOverlap="1" wp14:anchorId="19411C85" wp14:editId="71EFEC6F">
                  <wp:simplePos x="0" y="0"/>
                  <wp:positionH relativeFrom="column">
                    <wp:posOffset>231140</wp:posOffset>
                  </wp:positionH>
                  <wp:positionV relativeFrom="paragraph">
                    <wp:posOffset>122555</wp:posOffset>
                  </wp:positionV>
                  <wp:extent cx="170815" cy="169545"/>
                  <wp:effectExtent l="19050" t="0" r="635" b="0"/>
                  <wp:wrapNone/>
                  <wp:docPr id="1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0815" cy="169545"/>
                          </a:xfrm>
                          <a:prstGeom prst="rect">
                            <a:avLst/>
                          </a:prstGeom>
                          <a:noFill/>
                        </pic:spPr>
                      </pic:pic>
                    </a:graphicData>
                  </a:graphic>
                </wp:anchor>
              </w:drawing>
            </w:r>
          </w:p>
        </w:tc>
      </w:tr>
      <w:tr w:rsidR="00934C90" w:rsidTr="00934C90">
        <w:trPr>
          <w:trHeight w:val="680"/>
        </w:trPr>
        <w:tc>
          <w:tcPr>
            <w:tcW w:w="9180" w:type="dxa"/>
            <w:gridSpan w:val="2"/>
            <w:tcBorders>
              <w:top w:val="single" w:sz="4" w:space="0" w:color="auto"/>
              <w:left w:val="single" w:sz="4" w:space="0" w:color="auto"/>
              <w:bottom w:val="single" w:sz="4" w:space="0" w:color="auto"/>
              <w:right w:val="single" w:sz="4" w:space="0" w:color="auto"/>
            </w:tcBorders>
            <w:vAlign w:val="center"/>
          </w:tcPr>
          <w:p w:rsidR="00934C90" w:rsidRPr="0062045A" w:rsidRDefault="00934C90" w:rsidP="00934C90">
            <w:pPr>
              <w:shd w:val="clear" w:color="auto" w:fill="FCFCFC"/>
              <w:spacing w:before="120"/>
              <w:jc w:val="both"/>
            </w:pPr>
            <w:r w:rsidRPr="0062045A">
              <w:t>Öğrencilerin bırakılması ve alınması sırasında personel ve velilerin salgın hastalık dönemi önlemlerine (sosyal mesafe kuralları, maske kullanımı vb.) uyması</w:t>
            </w:r>
          </w:p>
        </w:tc>
        <w:tc>
          <w:tcPr>
            <w:tcW w:w="1560" w:type="dxa"/>
            <w:tcBorders>
              <w:top w:val="single" w:sz="4" w:space="0" w:color="auto"/>
              <w:left w:val="single" w:sz="4" w:space="0" w:color="auto"/>
              <w:bottom w:val="single" w:sz="4" w:space="0" w:color="auto"/>
              <w:right w:val="single" w:sz="4" w:space="0" w:color="auto"/>
            </w:tcBorders>
            <w:vAlign w:val="center"/>
          </w:tcPr>
          <w:p w:rsidR="00934C90" w:rsidRPr="003E69DF" w:rsidRDefault="00934C90" w:rsidP="00934C90">
            <w:pPr>
              <w:shd w:val="clear" w:color="auto" w:fill="FCFCFC"/>
              <w:spacing w:before="120"/>
              <w:jc w:val="center"/>
              <w:rPr>
                <w:szCs w:val="24"/>
              </w:rPr>
            </w:pPr>
            <w:r w:rsidRPr="00B57193">
              <w:rPr>
                <w:noProof/>
                <w:szCs w:val="24"/>
                <w:lang w:eastAsia="tr-TR"/>
              </w:rPr>
              <w:drawing>
                <wp:inline distT="0" distB="0" distL="0" distR="0" wp14:anchorId="158E7AAF" wp14:editId="160544BF">
                  <wp:extent cx="171450" cy="171450"/>
                  <wp:effectExtent l="0" t="0" r="0" b="0"/>
                  <wp:docPr id="17"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934C90" w:rsidTr="00934C90">
        <w:trPr>
          <w:trHeight w:val="428"/>
        </w:trPr>
        <w:tc>
          <w:tcPr>
            <w:tcW w:w="9180" w:type="dxa"/>
            <w:gridSpan w:val="2"/>
            <w:tcBorders>
              <w:top w:val="single" w:sz="4" w:space="0" w:color="auto"/>
              <w:left w:val="single" w:sz="4" w:space="0" w:color="auto"/>
              <w:bottom w:val="single" w:sz="4" w:space="0" w:color="auto"/>
              <w:right w:val="single" w:sz="4" w:space="0" w:color="auto"/>
            </w:tcBorders>
            <w:vAlign w:val="center"/>
          </w:tcPr>
          <w:p w:rsidR="00934C90" w:rsidRPr="0062045A" w:rsidRDefault="00934C90" w:rsidP="00934C90">
            <w:pPr>
              <w:shd w:val="clear" w:color="auto" w:fill="FCFCFC"/>
              <w:spacing w:before="120"/>
              <w:jc w:val="both"/>
            </w:pPr>
            <w:r w:rsidRPr="0062045A">
              <w:t>Mümkünse her gün aynı velinin öğrenciyi alması ve bırakması</w:t>
            </w:r>
          </w:p>
        </w:tc>
        <w:tc>
          <w:tcPr>
            <w:tcW w:w="1560" w:type="dxa"/>
            <w:tcBorders>
              <w:top w:val="single" w:sz="4" w:space="0" w:color="auto"/>
              <w:left w:val="single" w:sz="4" w:space="0" w:color="auto"/>
              <w:bottom w:val="single" w:sz="4" w:space="0" w:color="auto"/>
              <w:right w:val="single" w:sz="4" w:space="0" w:color="auto"/>
            </w:tcBorders>
            <w:vAlign w:val="center"/>
          </w:tcPr>
          <w:p w:rsidR="00934C90" w:rsidRPr="003E69DF" w:rsidRDefault="00934C90" w:rsidP="00934C90">
            <w:pPr>
              <w:shd w:val="clear" w:color="auto" w:fill="FCFCFC"/>
              <w:spacing w:before="120"/>
              <w:jc w:val="center"/>
              <w:rPr>
                <w:szCs w:val="24"/>
              </w:rPr>
            </w:pPr>
            <w:r w:rsidRPr="00B57193">
              <w:rPr>
                <w:noProof/>
                <w:szCs w:val="24"/>
                <w:lang w:eastAsia="tr-TR"/>
              </w:rPr>
              <w:drawing>
                <wp:inline distT="0" distB="0" distL="0" distR="0" wp14:anchorId="06002D9F" wp14:editId="4FE2DB5E">
                  <wp:extent cx="171450" cy="171450"/>
                  <wp:effectExtent l="0" t="0" r="0" b="0"/>
                  <wp:docPr id="1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934C90" w:rsidTr="00934C90">
        <w:trPr>
          <w:trHeight w:val="680"/>
        </w:trPr>
        <w:tc>
          <w:tcPr>
            <w:tcW w:w="9180" w:type="dxa"/>
            <w:gridSpan w:val="2"/>
            <w:tcBorders>
              <w:top w:val="single" w:sz="4" w:space="0" w:color="auto"/>
              <w:left w:val="single" w:sz="4" w:space="0" w:color="auto"/>
              <w:bottom w:val="single" w:sz="4" w:space="0" w:color="auto"/>
              <w:right w:val="single" w:sz="4" w:space="0" w:color="auto"/>
            </w:tcBorders>
            <w:vAlign w:val="center"/>
          </w:tcPr>
          <w:p w:rsidR="00934C90" w:rsidRPr="0062045A" w:rsidRDefault="00934C90" w:rsidP="00934C90">
            <w:pPr>
              <w:shd w:val="clear" w:color="auto" w:fill="FCFCFC"/>
              <w:spacing w:before="120"/>
              <w:jc w:val="both"/>
            </w:pPr>
            <w:r w:rsidRPr="0062045A">
              <w:t>Salgın hastalık dönemlerine özgü riskli gruplarda yer alan (büyükanne/büyükbaba gibi 65 yaş üstü kişiler veya altta yatan hastalığı olanlar vb.) kişilerin öğrencileri bırakıp almaması</w:t>
            </w:r>
          </w:p>
        </w:tc>
        <w:tc>
          <w:tcPr>
            <w:tcW w:w="1560" w:type="dxa"/>
            <w:tcBorders>
              <w:top w:val="single" w:sz="4" w:space="0" w:color="auto"/>
              <w:left w:val="single" w:sz="4" w:space="0" w:color="auto"/>
              <w:bottom w:val="single" w:sz="4" w:space="0" w:color="auto"/>
              <w:right w:val="single" w:sz="4" w:space="0" w:color="auto"/>
            </w:tcBorders>
            <w:vAlign w:val="center"/>
          </w:tcPr>
          <w:p w:rsidR="00934C90" w:rsidRPr="003E69DF" w:rsidRDefault="00934C90" w:rsidP="00934C90">
            <w:pPr>
              <w:shd w:val="clear" w:color="auto" w:fill="FCFCFC"/>
              <w:spacing w:before="120"/>
              <w:jc w:val="center"/>
              <w:rPr>
                <w:szCs w:val="24"/>
              </w:rPr>
            </w:pPr>
            <w:r w:rsidRPr="00B57193">
              <w:rPr>
                <w:noProof/>
                <w:szCs w:val="24"/>
                <w:lang w:eastAsia="tr-TR"/>
              </w:rPr>
              <w:drawing>
                <wp:inline distT="0" distB="0" distL="0" distR="0" wp14:anchorId="500F3C83" wp14:editId="73915CB5">
                  <wp:extent cx="171450" cy="171450"/>
                  <wp:effectExtent l="0" t="0" r="0" b="0"/>
                  <wp:docPr id="19"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934C90" w:rsidTr="00934C90">
        <w:trPr>
          <w:trHeight w:val="432"/>
        </w:trPr>
        <w:tc>
          <w:tcPr>
            <w:tcW w:w="9180" w:type="dxa"/>
            <w:gridSpan w:val="2"/>
            <w:tcBorders>
              <w:top w:val="single" w:sz="4" w:space="0" w:color="auto"/>
              <w:left w:val="single" w:sz="4" w:space="0" w:color="auto"/>
              <w:bottom w:val="single" w:sz="4" w:space="0" w:color="auto"/>
              <w:right w:val="single" w:sz="4" w:space="0" w:color="auto"/>
            </w:tcBorders>
            <w:vAlign w:val="center"/>
          </w:tcPr>
          <w:p w:rsidR="00934C90" w:rsidRPr="0062045A" w:rsidRDefault="00934C90" w:rsidP="00934C90">
            <w:pPr>
              <w:shd w:val="clear" w:color="auto" w:fill="FCFCFC"/>
              <w:spacing w:before="120"/>
              <w:jc w:val="both"/>
            </w:pPr>
            <w:r w:rsidRPr="0062045A">
              <w:t>Kuruluşa giriş/çıkış saatlerinde öğrencilerin veliler tarafından kuruluş dışında teslim alınıp bırakılması</w:t>
            </w:r>
          </w:p>
        </w:tc>
        <w:tc>
          <w:tcPr>
            <w:tcW w:w="1560" w:type="dxa"/>
            <w:tcBorders>
              <w:top w:val="single" w:sz="4" w:space="0" w:color="auto"/>
              <w:left w:val="single" w:sz="4" w:space="0" w:color="auto"/>
              <w:bottom w:val="single" w:sz="4" w:space="0" w:color="auto"/>
              <w:right w:val="single" w:sz="4" w:space="0" w:color="auto"/>
            </w:tcBorders>
            <w:vAlign w:val="center"/>
          </w:tcPr>
          <w:p w:rsidR="00934C90" w:rsidRPr="003E69DF" w:rsidRDefault="00934C90" w:rsidP="00934C90">
            <w:pPr>
              <w:shd w:val="clear" w:color="auto" w:fill="FCFCFC"/>
              <w:spacing w:before="120"/>
              <w:jc w:val="center"/>
              <w:rPr>
                <w:szCs w:val="24"/>
              </w:rPr>
            </w:pPr>
            <w:r w:rsidRPr="00B57193">
              <w:rPr>
                <w:noProof/>
                <w:szCs w:val="24"/>
                <w:lang w:eastAsia="tr-TR"/>
              </w:rPr>
              <w:drawing>
                <wp:inline distT="0" distB="0" distL="0" distR="0" wp14:anchorId="1968A215" wp14:editId="5E1EB7AC">
                  <wp:extent cx="171450" cy="171450"/>
                  <wp:effectExtent l="0" t="0" r="0" b="0"/>
                  <wp:docPr id="20"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934C90" w:rsidTr="00934C90">
        <w:trPr>
          <w:trHeight w:val="473"/>
        </w:trPr>
        <w:tc>
          <w:tcPr>
            <w:tcW w:w="9180" w:type="dxa"/>
            <w:gridSpan w:val="2"/>
            <w:tcBorders>
              <w:top w:val="single" w:sz="4" w:space="0" w:color="auto"/>
              <w:left w:val="single" w:sz="4" w:space="0" w:color="auto"/>
              <w:bottom w:val="single" w:sz="4" w:space="0" w:color="auto"/>
              <w:right w:val="single" w:sz="4" w:space="0" w:color="auto"/>
            </w:tcBorders>
            <w:vAlign w:val="center"/>
          </w:tcPr>
          <w:p w:rsidR="00934C90" w:rsidRPr="0062045A" w:rsidRDefault="00934C90" w:rsidP="00934C90">
            <w:pPr>
              <w:shd w:val="clear" w:color="auto" w:fill="FCFCFC"/>
              <w:spacing w:before="120"/>
              <w:jc w:val="both"/>
            </w:pPr>
            <w:r w:rsidRPr="0062045A">
              <w:t>Belirlenen yöntem ve ortaya konan şartların uygulamaların sürekliliği, kontrol altına alınması</w:t>
            </w:r>
          </w:p>
        </w:tc>
        <w:tc>
          <w:tcPr>
            <w:tcW w:w="1560" w:type="dxa"/>
            <w:tcBorders>
              <w:top w:val="single" w:sz="4" w:space="0" w:color="auto"/>
              <w:left w:val="single" w:sz="4" w:space="0" w:color="auto"/>
              <w:bottom w:val="single" w:sz="4" w:space="0" w:color="auto"/>
              <w:right w:val="single" w:sz="4" w:space="0" w:color="auto"/>
            </w:tcBorders>
            <w:vAlign w:val="center"/>
          </w:tcPr>
          <w:p w:rsidR="00934C90" w:rsidRPr="003E69DF" w:rsidRDefault="00934C90" w:rsidP="00934C90">
            <w:pPr>
              <w:shd w:val="clear" w:color="auto" w:fill="FCFCFC"/>
              <w:spacing w:before="120"/>
              <w:jc w:val="center"/>
              <w:rPr>
                <w:szCs w:val="24"/>
              </w:rPr>
            </w:pPr>
            <w:r w:rsidRPr="00B57193">
              <w:rPr>
                <w:noProof/>
                <w:szCs w:val="24"/>
                <w:lang w:eastAsia="tr-TR"/>
              </w:rPr>
              <w:drawing>
                <wp:inline distT="0" distB="0" distL="0" distR="0" wp14:anchorId="5EA7B63F" wp14:editId="63078A4B">
                  <wp:extent cx="171450" cy="171450"/>
                  <wp:effectExtent l="0" t="0" r="0" b="0"/>
                  <wp:docPr id="2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934C90" w:rsidTr="00934C90">
        <w:trPr>
          <w:trHeight w:val="1190"/>
        </w:trPr>
        <w:tc>
          <w:tcPr>
            <w:tcW w:w="10740" w:type="dxa"/>
            <w:gridSpan w:val="3"/>
            <w:tcBorders>
              <w:top w:val="single" w:sz="4" w:space="0" w:color="auto"/>
              <w:left w:val="single" w:sz="4" w:space="0" w:color="auto"/>
              <w:bottom w:val="single" w:sz="4" w:space="0" w:color="auto"/>
              <w:right w:val="single" w:sz="4" w:space="0" w:color="auto"/>
            </w:tcBorders>
            <w:vAlign w:val="center"/>
          </w:tcPr>
          <w:p w:rsidR="00934C90" w:rsidRDefault="00934C90" w:rsidP="00934C90">
            <w:pPr>
              <w:spacing w:before="120"/>
              <w:ind w:right="34"/>
              <w:jc w:val="both"/>
              <w:rPr>
                <w:rFonts w:eastAsiaTheme="minorHAnsi"/>
                <w:sz w:val="20"/>
              </w:rPr>
            </w:pPr>
            <w:r w:rsidRPr="00DB4641">
              <w:rPr>
                <w:rFonts w:eastAsiaTheme="minorHAnsi"/>
                <w:sz w:val="20"/>
              </w:rPr>
              <w:t>Eğitim Kurumlarında Hijyen Şartlarının Geliştirilmesi ve Enfeksiyon Önleme Kontrol Kılavuzu</w:t>
            </w:r>
            <w:r>
              <w:rPr>
                <w:rFonts w:eastAsiaTheme="minorHAnsi"/>
                <w:sz w:val="20"/>
              </w:rPr>
              <w:t xml:space="preserve">nda belirtilen Veli/Öğrenci Bilgilendirme Taahhütnamesini okudum </w:t>
            </w:r>
            <w:r w:rsidRPr="00235529">
              <w:rPr>
                <w:rFonts w:eastAsiaTheme="minorHAnsi"/>
                <w:sz w:val="20"/>
              </w:rPr>
              <w:t xml:space="preserve">anladım. </w:t>
            </w:r>
            <w:r>
              <w:rPr>
                <w:rFonts w:eastAsiaTheme="minorHAnsi"/>
                <w:sz w:val="20"/>
              </w:rPr>
              <w:t>A</w:t>
            </w:r>
            <w:r w:rsidRPr="00235529">
              <w:rPr>
                <w:rFonts w:eastAsiaTheme="minorHAnsi"/>
                <w:sz w:val="20"/>
              </w:rPr>
              <w:t>lınan tedbirlere uyacağımı ve gerekli itinayı göstereceğimi taahhüt ederim.</w:t>
            </w:r>
          </w:p>
          <w:p w:rsidR="00934C90" w:rsidRPr="00AC4C97" w:rsidRDefault="00934C90" w:rsidP="00934C90">
            <w:pPr>
              <w:spacing w:before="120"/>
              <w:ind w:right="34"/>
              <w:rPr>
                <w:rFonts w:eastAsiaTheme="minorHAnsi"/>
                <w:szCs w:val="24"/>
              </w:rPr>
            </w:pPr>
            <w:r w:rsidRPr="00235529">
              <w:rPr>
                <w:rFonts w:eastAsiaTheme="minorHAnsi"/>
                <w:szCs w:val="24"/>
              </w:rPr>
              <w:t xml:space="preserve">             ADI SOYADI : </w:t>
            </w:r>
            <w:r>
              <w:rPr>
                <w:rFonts w:eastAsiaTheme="minorHAnsi"/>
                <w:szCs w:val="24"/>
              </w:rPr>
              <w:t>………………………………….       İMZASI : ……………………</w:t>
            </w:r>
          </w:p>
        </w:tc>
      </w:tr>
      <w:tr w:rsidR="00934C90" w:rsidTr="00934C90">
        <w:trPr>
          <w:trHeight w:val="1693"/>
        </w:trPr>
        <w:tc>
          <w:tcPr>
            <w:tcW w:w="10740" w:type="dxa"/>
            <w:gridSpan w:val="3"/>
            <w:tcBorders>
              <w:top w:val="single" w:sz="4" w:space="0" w:color="auto"/>
              <w:left w:val="single" w:sz="4" w:space="0" w:color="auto"/>
              <w:bottom w:val="single" w:sz="4" w:space="0" w:color="auto"/>
              <w:right w:val="single" w:sz="4" w:space="0" w:color="auto"/>
            </w:tcBorders>
            <w:vAlign w:val="center"/>
            <w:hideMark/>
          </w:tcPr>
          <w:p w:rsidR="00934C90" w:rsidRDefault="00934C90" w:rsidP="00934C90">
            <w:pPr>
              <w:spacing w:before="120" w:after="120"/>
              <w:ind w:right="34"/>
              <w:rPr>
                <w:rFonts w:eastAsiaTheme="minorHAnsi"/>
              </w:rPr>
            </w:pPr>
            <w:r>
              <w:rPr>
                <w:rFonts w:eastAsiaTheme="minorHAnsi"/>
              </w:rPr>
              <w:t>SALGIN ACİL DURUM SORUMLUSU</w:t>
            </w:r>
            <w:r>
              <w:rPr>
                <w:rFonts w:eastAsiaTheme="minorHAnsi"/>
              </w:rPr>
              <w:tab/>
            </w:r>
            <w:r>
              <w:rPr>
                <w:rFonts w:eastAsiaTheme="minorHAnsi"/>
              </w:rPr>
              <w:tab/>
            </w:r>
            <w:r>
              <w:rPr>
                <w:rFonts w:eastAsiaTheme="minorHAnsi"/>
              </w:rPr>
              <w:tab/>
              <w:t xml:space="preserve">              OKUL MÜDÜRÜ</w:t>
            </w:r>
          </w:p>
          <w:p w:rsidR="00934C90" w:rsidRDefault="00934C90" w:rsidP="00934C90">
            <w:pPr>
              <w:ind w:right="34"/>
              <w:rPr>
                <w:rFonts w:eastAsiaTheme="minorHAnsi"/>
              </w:rPr>
            </w:pPr>
            <w:r>
              <w:rPr>
                <w:rFonts w:eastAsiaTheme="minorHAnsi"/>
              </w:rPr>
              <w:tab/>
              <w:t xml:space="preserve">     </w:t>
            </w:r>
          </w:p>
          <w:p w:rsidR="00934C90" w:rsidRDefault="00934C90" w:rsidP="00934C90">
            <w:pPr>
              <w:ind w:right="34"/>
              <w:rPr>
                <w:rFonts w:eastAsiaTheme="minorHAnsi"/>
              </w:rPr>
            </w:pPr>
            <w:r>
              <w:rPr>
                <w:rFonts w:eastAsiaTheme="minorHAnsi"/>
              </w:rPr>
              <w:t xml:space="preserve">             Fatma Betül GÖKHAN</w:t>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         Zehra TÜRKOĞLU KUBA</w:t>
            </w:r>
          </w:p>
          <w:p w:rsidR="00934C90" w:rsidRPr="00AC4C97" w:rsidRDefault="00934C90" w:rsidP="00934C90">
            <w:pPr>
              <w:ind w:right="34"/>
              <w:rPr>
                <w:rFonts w:eastAsiaTheme="minorHAnsi"/>
              </w:rPr>
            </w:pPr>
            <w:r>
              <w:rPr>
                <w:rFonts w:eastAsiaTheme="minorHAnsi"/>
              </w:rPr>
              <w:t xml:space="preserve">                Müdür Yardımcısı</w:t>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                   Okul Müdürü</w:t>
            </w:r>
          </w:p>
        </w:tc>
      </w:tr>
    </w:tbl>
    <w:p w:rsidR="00934C90" w:rsidRDefault="00934C90" w:rsidP="00934C90">
      <w:pPr>
        <w:adjustRightInd w:val="0"/>
        <w:spacing w:before="120" w:after="120"/>
        <w:ind w:firstLine="708"/>
        <w:jc w:val="right"/>
        <w:rPr>
          <w:rFonts w:eastAsia="FJJBJP+Arial"/>
          <w:b/>
          <w:color w:val="000000"/>
          <w:sz w:val="24"/>
          <w:szCs w:val="24"/>
        </w:rPr>
      </w:pPr>
    </w:p>
    <w:p w:rsidR="00934C90" w:rsidRDefault="00934C90" w:rsidP="00934C90">
      <w:pPr>
        <w:adjustRightInd w:val="0"/>
        <w:spacing w:before="120" w:after="120"/>
        <w:ind w:firstLine="708"/>
        <w:jc w:val="right"/>
        <w:rPr>
          <w:rFonts w:eastAsia="FJJBJP+Arial"/>
          <w:b/>
          <w:color w:val="000000"/>
          <w:sz w:val="24"/>
          <w:szCs w:val="24"/>
        </w:rPr>
      </w:pPr>
    </w:p>
    <w:p w:rsidR="00934C90" w:rsidRDefault="00934C90" w:rsidP="00934C90">
      <w:pPr>
        <w:adjustRightInd w:val="0"/>
        <w:spacing w:before="120" w:after="120"/>
        <w:ind w:firstLine="708"/>
        <w:jc w:val="right"/>
        <w:rPr>
          <w:rFonts w:eastAsia="FJJBJP+Arial"/>
          <w:b/>
          <w:color w:val="000000"/>
          <w:sz w:val="24"/>
          <w:szCs w:val="24"/>
        </w:rPr>
      </w:pPr>
    </w:p>
    <w:p w:rsidR="00934C90" w:rsidRDefault="00934C90" w:rsidP="00934C90">
      <w:pPr>
        <w:adjustRightInd w:val="0"/>
        <w:spacing w:before="120" w:after="120"/>
        <w:ind w:firstLine="708"/>
        <w:jc w:val="right"/>
        <w:rPr>
          <w:rFonts w:eastAsia="FJJBJP+Arial"/>
          <w:b/>
          <w:color w:val="000000"/>
          <w:sz w:val="24"/>
          <w:szCs w:val="24"/>
        </w:rPr>
      </w:pPr>
      <w:r>
        <w:rPr>
          <w:rFonts w:eastAsia="FJJBJP+Arial"/>
          <w:b/>
          <w:color w:val="000000"/>
          <w:sz w:val="24"/>
          <w:szCs w:val="24"/>
        </w:rPr>
        <w:lastRenderedPageBreak/>
        <w:t>EK:2</w:t>
      </w:r>
    </w:p>
    <w:tbl>
      <w:tblPr>
        <w:tblpPr w:leftFromText="141" w:rightFromText="141" w:vertAnchor="text" w:horzAnchor="margin" w:tblpY="17"/>
        <w:tblW w:w="4929" w:type="pct"/>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667"/>
        <w:gridCol w:w="5167"/>
        <w:gridCol w:w="2842"/>
      </w:tblGrid>
      <w:tr w:rsidR="00934C90" w:rsidRPr="00211120" w:rsidTr="00934C90">
        <w:trPr>
          <w:cantSplit/>
          <w:trHeight w:val="1672"/>
        </w:trPr>
        <w:tc>
          <w:tcPr>
            <w:tcW w:w="1249" w:type="pct"/>
            <w:vAlign w:val="center"/>
          </w:tcPr>
          <w:p w:rsidR="00934C90" w:rsidRPr="00CC3694" w:rsidRDefault="00934C90" w:rsidP="00934C90">
            <w:pPr>
              <w:pStyle w:val="stbilgi"/>
              <w:jc w:val="center"/>
              <w:rPr>
                <w:rFonts w:ascii="Century Gothic" w:hAnsi="Century Gothic"/>
              </w:rPr>
            </w:pPr>
            <w:r w:rsidRPr="00650C68">
              <w:rPr>
                <w:rFonts w:ascii="Century Gothic" w:hAnsi="Century Gothic"/>
                <w:noProof/>
                <w:lang w:eastAsia="tr-TR"/>
              </w:rPr>
              <w:drawing>
                <wp:inline distT="0" distB="0" distL="0" distR="0" wp14:anchorId="569ED0AB" wp14:editId="25B82696">
                  <wp:extent cx="936000" cy="935665"/>
                  <wp:effectExtent l="19050" t="0" r="0" b="0"/>
                  <wp:docPr id="22"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5" cstate="print"/>
                          <a:stretch>
                            <a:fillRect/>
                          </a:stretch>
                        </pic:blipFill>
                        <pic:spPr>
                          <a:xfrm>
                            <a:off x="0" y="0"/>
                            <a:ext cx="936000" cy="935665"/>
                          </a:xfrm>
                          <a:prstGeom prst="rect">
                            <a:avLst/>
                          </a:prstGeom>
                        </pic:spPr>
                      </pic:pic>
                    </a:graphicData>
                  </a:graphic>
                </wp:inline>
              </w:drawing>
            </w:r>
          </w:p>
        </w:tc>
        <w:tc>
          <w:tcPr>
            <w:tcW w:w="2420" w:type="pct"/>
            <w:vAlign w:val="center"/>
          </w:tcPr>
          <w:p w:rsidR="00934C90" w:rsidRPr="000B47FC" w:rsidRDefault="00934C90" w:rsidP="00934C90">
            <w:pPr>
              <w:ind w:right="34"/>
              <w:jc w:val="center"/>
              <w:rPr>
                <w:b/>
                <w:color w:val="FF0000"/>
                <w:sz w:val="28"/>
                <w:szCs w:val="28"/>
              </w:rPr>
            </w:pPr>
            <w:r>
              <w:rPr>
                <w:b/>
                <w:color w:val="FF0000"/>
                <w:sz w:val="28"/>
                <w:szCs w:val="28"/>
              </w:rPr>
              <w:t xml:space="preserve">ZİYARETÇİ VE TEDARİKÇİ TAAHHÜTNAME </w:t>
            </w:r>
            <w:r w:rsidRPr="0054684A">
              <w:rPr>
                <w:b/>
                <w:color w:val="FF0000"/>
                <w:sz w:val="28"/>
                <w:szCs w:val="28"/>
              </w:rPr>
              <w:t>FORMU</w:t>
            </w:r>
          </w:p>
        </w:tc>
        <w:tc>
          <w:tcPr>
            <w:tcW w:w="1331" w:type="pct"/>
            <w:tcBorders>
              <w:top w:val="double" w:sz="4" w:space="0" w:color="auto"/>
            </w:tcBorders>
            <w:vAlign w:val="center"/>
          </w:tcPr>
          <w:p w:rsidR="00934C90" w:rsidRDefault="00934C90" w:rsidP="00934C90">
            <w:pPr>
              <w:pStyle w:val="stbilgi"/>
              <w:rPr>
                <w:b/>
                <w:bCs/>
                <w:sz w:val="16"/>
                <w:szCs w:val="16"/>
              </w:rPr>
            </w:pPr>
            <w:r>
              <w:rPr>
                <w:b/>
                <w:bCs/>
                <w:noProof/>
                <w:sz w:val="16"/>
                <w:szCs w:val="16"/>
                <w:lang w:eastAsia="tr-TR"/>
              </w:rPr>
              <w:drawing>
                <wp:anchor distT="0" distB="0" distL="114300" distR="114300" simplePos="0" relativeHeight="487625728" behindDoc="0" locked="0" layoutInCell="1" allowOverlap="1" wp14:anchorId="24AD02A3" wp14:editId="1C4AFF42">
                  <wp:simplePos x="0" y="0"/>
                  <wp:positionH relativeFrom="column">
                    <wp:posOffset>247650</wp:posOffset>
                  </wp:positionH>
                  <wp:positionV relativeFrom="paragraph">
                    <wp:posOffset>-29845</wp:posOffset>
                  </wp:positionV>
                  <wp:extent cx="1025525" cy="1026160"/>
                  <wp:effectExtent l="0" t="0" r="3175" b="2540"/>
                  <wp:wrapNone/>
                  <wp:docPr id="23" name="10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an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25525" cy="1026160"/>
                          </a:xfrm>
                          <a:prstGeom prst="rect">
                            <a:avLst/>
                          </a:prstGeom>
                        </pic:spPr>
                      </pic:pic>
                    </a:graphicData>
                  </a:graphic>
                  <wp14:sizeRelH relativeFrom="margin">
                    <wp14:pctWidth>0</wp14:pctWidth>
                  </wp14:sizeRelH>
                  <wp14:sizeRelV relativeFrom="margin">
                    <wp14:pctHeight>0</wp14:pctHeight>
                  </wp14:sizeRelV>
                </wp:anchor>
              </w:drawing>
            </w:r>
          </w:p>
        </w:tc>
      </w:tr>
    </w:tbl>
    <w:tbl>
      <w:tblPr>
        <w:tblpPr w:leftFromText="141" w:rightFromText="141" w:vertAnchor="text" w:horzAnchor="margin" w:tblpY="1869"/>
        <w:tblW w:w="108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98"/>
        <w:gridCol w:w="6005"/>
        <w:gridCol w:w="2452"/>
      </w:tblGrid>
      <w:tr w:rsidR="00934C90" w:rsidTr="00934C90">
        <w:trPr>
          <w:trHeight w:val="497"/>
        </w:trPr>
        <w:tc>
          <w:tcPr>
            <w:tcW w:w="1085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34C90" w:rsidRPr="00235529" w:rsidRDefault="00934C90" w:rsidP="00934C90">
            <w:pPr>
              <w:pStyle w:val="stbilgi"/>
              <w:tabs>
                <w:tab w:val="left" w:pos="708"/>
              </w:tabs>
              <w:spacing w:before="120" w:after="120"/>
              <w:jc w:val="center"/>
              <w:rPr>
                <w:rFonts w:eastAsiaTheme="minorHAnsi"/>
                <w:noProof/>
                <w:szCs w:val="24"/>
              </w:rPr>
            </w:pPr>
            <w:r>
              <w:rPr>
                <w:b/>
                <w:szCs w:val="24"/>
              </w:rPr>
              <w:t>ZİYARETÇİNİN/TEDARİKÇİNİN ADI SOYADI</w:t>
            </w:r>
          </w:p>
        </w:tc>
      </w:tr>
      <w:tr w:rsidR="00934C90" w:rsidTr="00934C90">
        <w:trPr>
          <w:trHeight w:val="497"/>
        </w:trPr>
        <w:tc>
          <w:tcPr>
            <w:tcW w:w="2398" w:type="dxa"/>
            <w:tcBorders>
              <w:top w:val="single" w:sz="4" w:space="0" w:color="auto"/>
              <w:left w:val="single" w:sz="4" w:space="0" w:color="auto"/>
              <w:bottom w:val="single" w:sz="4" w:space="0" w:color="auto"/>
              <w:right w:val="single" w:sz="4" w:space="0" w:color="auto"/>
            </w:tcBorders>
            <w:vAlign w:val="center"/>
            <w:hideMark/>
          </w:tcPr>
          <w:p w:rsidR="00934C90" w:rsidRDefault="00934C90" w:rsidP="00934C90">
            <w:pPr>
              <w:spacing w:before="120" w:after="120"/>
              <w:ind w:right="34"/>
              <w:rPr>
                <w:rFonts w:eastAsiaTheme="minorHAnsi"/>
              </w:rPr>
            </w:pPr>
            <w:r>
              <w:rPr>
                <w:rFonts w:eastAsiaTheme="minorHAnsi"/>
              </w:rPr>
              <w:t>ADI SOYADI</w:t>
            </w:r>
          </w:p>
        </w:tc>
        <w:tc>
          <w:tcPr>
            <w:tcW w:w="8457" w:type="dxa"/>
            <w:gridSpan w:val="2"/>
            <w:tcBorders>
              <w:top w:val="single" w:sz="4" w:space="0" w:color="auto"/>
              <w:left w:val="single" w:sz="4" w:space="0" w:color="auto"/>
              <w:bottom w:val="single" w:sz="4" w:space="0" w:color="auto"/>
              <w:right w:val="single" w:sz="4" w:space="0" w:color="auto"/>
            </w:tcBorders>
            <w:vAlign w:val="center"/>
          </w:tcPr>
          <w:p w:rsidR="00934C90" w:rsidRDefault="00934C90" w:rsidP="00934C90">
            <w:pPr>
              <w:spacing w:before="120" w:after="120"/>
              <w:ind w:right="34"/>
              <w:rPr>
                <w:rFonts w:eastAsiaTheme="minorHAnsi"/>
              </w:rPr>
            </w:pPr>
          </w:p>
        </w:tc>
      </w:tr>
      <w:tr w:rsidR="00934C90" w:rsidTr="00934C90">
        <w:trPr>
          <w:trHeight w:val="497"/>
        </w:trPr>
        <w:tc>
          <w:tcPr>
            <w:tcW w:w="2398" w:type="dxa"/>
            <w:tcBorders>
              <w:top w:val="single" w:sz="4" w:space="0" w:color="auto"/>
              <w:left w:val="single" w:sz="4" w:space="0" w:color="auto"/>
              <w:bottom w:val="single" w:sz="4" w:space="0" w:color="auto"/>
              <w:right w:val="single" w:sz="4" w:space="0" w:color="auto"/>
            </w:tcBorders>
            <w:vAlign w:val="center"/>
            <w:hideMark/>
          </w:tcPr>
          <w:p w:rsidR="00934C90" w:rsidRDefault="00934C90" w:rsidP="00934C90">
            <w:pPr>
              <w:spacing w:before="120" w:after="120"/>
              <w:ind w:right="34"/>
              <w:rPr>
                <w:rFonts w:eastAsiaTheme="minorHAnsi"/>
              </w:rPr>
            </w:pPr>
            <w:r>
              <w:rPr>
                <w:rFonts w:eastAsiaTheme="minorHAnsi"/>
              </w:rPr>
              <w:t>İLETİŞİM</w:t>
            </w:r>
          </w:p>
        </w:tc>
        <w:tc>
          <w:tcPr>
            <w:tcW w:w="8457" w:type="dxa"/>
            <w:gridSpan w:val="2"/>
            <w:tcBorders>
              <w:top w:val="single" w:sz="4" w:space="0" w:color="auto"/>
              <w:left w:val="single" w:sz="4" w:space="0" w:color="auto"/>
              <w:bottom w:val="single" w:sz="4" w:space="0" w:color="auto"/>
              <w:right w:val="single" w:sz="4" w:space="0" w:color="auto"/>
            </w:tcBorders>
            <w:vAlign w:val="center"/>
          </w:tcPr>
          <w:p w:rsidR="00934C90" w:rsidRDefault="00934C90" w:rsidP="00934C90">
            <w:pPr>
              <w:spacing w:before="120" w:after="120"/>
              <w:ind w:right="34"/>
              <w:rPr>
                <w:rFonts w:eastAsiaTheme="minorHAnsi"/>
              </w:rPr>
            </w:pPr>
          </w:p>
        </w:tc>
      </w:tr>
      <w:tr w:rsidR="00934C90" w:rsidTr="00934C90">
        <w:trPr>
          <w:trHeight w:val="575"/>
        </w:trPr>
        <w:tc>
          <w:tcPr>
            <w:tcW w:w="840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34C90" w:rsidRDefault="00934C90" w:rsidP="00934C90">
            <w:pPr>
              <w:spacing w:before="120" w:after="120"/>
              <w:ind w:right="34"/>
              <w:jc w:val="center"/>
              <w:rPr>
                <w:rFonts w:eastAsiaTheme="minorHAnsi"/>
                <w:b/>
              </w:rPr>
            </w:pPr>
            <w:r>
              <w:rPr>
                <w:rFonts w:eastAsiaTheme="minorHAnsi"/>
                <w:b/>
              </w:rPr>
              <w:t>BİLGİLENDİRME KONULARI</w:t>
            </w:r>
          </w:p>
        </w:tc>
        <w:tc>
          <w:tcPr>
            <w:tcW w:w="245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934C90" w:rsidRDefault="00934C90" w:rsidP="00934C90">
            <w:pPr>
              <w:spacing w:before="120" w:after="120"/>
              <w:ind w:right="34"/>
              <w:jc w:val="center"/>
              <w:rPr>
                <w:rFonts w:eastAsiaTheme="minorHAnsi"/>
                <w:b/>
              </w:rPr>
            </w:pPr>
            <w:r>
              <w:rPr>
                <w:rFonts w:eastAsiaTheme="minorHAnsi"/>
                <w:b/>
              </w:rPr>
              <w:t>BİLGİ</w:t>
            </w:r>
          </w:p>
          <w:p w:rsidR="00934C90" w:rsidRDefault="00934C90" w:rsidP="00934C90">
            <w:pPr>
              <w:spacing w:before="120" w:after="120"/>
              <w:ind w:right="34"/>
              <w:jc w:val="center"/>
              <w:rPr>
                <w:rFonts w:eastAsiaTheme="minorHAnsi"/>
                <w:b/>
              </w:rPr>
            </w:pPr>
            <w:r>
              <w:rPr>
                <w:rFonts w:eastAsiaTheme="minorHAnsi"/>
                <w:b/>
              </w:rPr>
              <w:t>EDİNDİM</w:t>
            </w:r>
          </w:p>
        </w:tc>
      </w:tr>
      <w:tr w:rsidR="00934C90" w:rsidTr="00934C90">
        <w:trPr>
          <w:trHeight w:val="778"/>
        </w:trPr>
        <w:tc>
          <w:tcPr>
            <w:tcW w:w="8403" w:type="dxa"/>
            <w:gridSpan w:val="2"/>
            <w:tcBorders>
              <w:top w:val="single" w:sz="4" w:space="0" w:color="auto"/>
              <w:left w:val="single" w:sz="4" w:space="0" w:color="auto"/>
              <w:bottom w:val="single" w:sz="4" w:space="0" w:color="auto"/>
              <w:right w:val="single" w:sz="4" w:space="0" w:color="auto"/>
            </w:tcBorders>
            <w:vAlign w:val="center"/>
            <w:hideMark/>
          </w:tcPr>
          <w:p w:rsidR="00934C90" w:rsidRPr="0062045A" w:rsidRDefault="00934C90" w:rsidP="00934C90">
            <w:pPr>
              <w:shd w:val="clear" w:color="auto" w:fill="FCFCFC"/>
              <w:jc w:val="both"/>
            </w:pPr>
            <w:r w:rsidRPr="0062045A">
              <w:t xml:space="preserve">Çeşitli salgın hastalık semptomları (ateş, öksürük, burun akıntısı, solunum sıkıntısı, ishal vb.) gösteren </w:t>
            </w:r>
            <w:r>
              <w:t>ziyaretçi ve tedarikçilerin</w:t>
            </w:r>
            <w:r w:rsidRPr="0062045A">
              <w:t xml:space="preserve"> okula</w:t>
            </w:r>
            <w:r>
              <w:t xml:space="preserve">/kuruma alınmaması </w:t>
            </w:r>
            <w:r w:rsidRPr="0062045A">
              <w:t>ve sağlık kuruluşlarına yönlendirilmesi</w:t>
            </w:r>
            <w:r>
              <w:t xml:space="preserve"> gerekmektedir.</w:t>
            </w:r>
          </w:p>
        </w:tc>
        <w:tc>
          <w:tcPr>
            <w:tcW w:w="2452" w:type="dxa"/>
            <w:tcBorders>
              <w:top w:val="single" w:sz="4" w:space="0" w:color="auto"/>
              <w:left w:val="single" w:sz="4" w:space="0" w:color="auto"/>
              <w:bottom w:val="single" w:sz="4" w:space="0" w:color="auto"/>
              <w:right w:val="single" w:sz="4" w:space="0" w:color="auto"/>
            </w:tcBorders>
            <w:vAlign w:val="center"/>
          </w:tcPr>
          <w:p w:rsidR="00934C90" w:rsidRPr="003E69DF" w:rsidRDefault="00934C90" w:rsidP="00934C90">
            <w:pPr>
              <w:shd w:val="clear" w:color="auto" w:fill="FCFCFC"/>
              <w:spacing w:before="120" w:after="120"/>
              <w:rPr>
                <w:szCs w:val="24"/>
              </w:rPr>
            </w:pPr>
            <w:r>
              <w:rPr>
                <w:noProof/>
                <w:szCs w:val="24"/>
                <w:lang w:eastAsia="tr-TR"/>
              </w:rPr>
              <w:drawing>
                <wp:inline distT="0" distB="0" distL="0" distR="0" wp14:anchorId="1A2A91E0" wp14:editId="6E2AED34">
                  <wp:extent cx="171450" cy="171450"/>
                  <wp:effectExtent l="0" t="0" r="0" b="0"/>
                  <wp:docPr id="2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934C90" w:rsidTr="00934C90">
        <w:trPr>
          <w:trHeight w:val="761"/>
        </w:trPr>
        <w:tc>
          <w:tcPr>
            <w:tcW w:w="8403" w:type="dxa"/>
            <w:gridSpan w:val="2"/>
            <w:tcBorders>
              <w:top w:val="single" w:sz="4" w:space="0" w:color="auto"/>
              <w:left w:val="single" w:sz="4" w:space="0" w:color="auto"/>
              <w:bottom w:val="single" w:sz="4" w:space="0" w:color="auto"/>
              <w:right w:val="single" w:sz="4" w:space="0" w:color="auto"/>
            </w:tcBorders>
            <w:vAlign w:val="center"/>
          </w:tcPr>
          <w:p w:rsidR="00934C90" w:rsidRPr="0062045A" w:rsidRDefault="00934C90" w:rsidP="00934C90">
            <w:pPr>
              <w:shd w:val="clear" w:color="auto" w:fill="FCFCFC"/>
              <w:jc w:val="both"/>
            </w:pPr>
            <w:r w:rsidRPr="00CD32F5">
              <w:t>Okul/kurum içinde mecbur kalmadıkça yüzeylere dokunmamalıdır. Dokunulduğunda el antiseptiği kullanılmalıdır.</w:t>
            </w:r>
          </w:p>
        </w:tc>
        <w:tc>
          <w:tcPr>
            <w:tcW w:w="2452" w:type="dxa"/>
            <w:tcBorders>
              <w:top w:val="single" w:sz="4" w:space="0" w:color="auto"/>
              <w:left w:val="single" w:sz="4" w:space="0" w:color="auto"/>
              <w:bottom w:val="single" w:sz="4" w:space="0" w:color="auto"/>
              <w:right w:val="single" w:sz="4" w:space="0" w:color="auto"/>
            </w:tcBorders>
            <w:vAlign w:val="center"/>
          </w:tcPr>
          <w:p w:rsidR="00934C90" w:rsidRPr="003E69DF" w:rsidRDefault="00934C90" w:rsidP="00934C90">
            <w:pPr>
              <w:shd w:val="clear" w:color="auto" w:fill="FCFCFC"/>
              <w:spacing w:before="120" w:after="120"/>
              <w:rPr>
                <w:szCs w:val="24"/>
              </w:rPr>
            </w:pPr>
            <w:r w:rsidRPr="00B57193">
              <w:rPr>
                <w:noProof/>
                <w:szCs w:val="24"/>
                <w:lang w:eastAsia="tr-TR"/>
              </w:rPr>
              <w:drawing>
                <wp:inline distT="0" distB="0" distL="0" distR="0" wp14:anchorId="56012EAB" wp14:editId="06682985">
                  <wp:extent cx="171450" cy="171450"/>
                  <wp:effectExtent l="0" t="0" r="0" b="0"/>
                  <wp:docPr id="2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934C90" w:rsidTr="00934C90">
        <w:trPr>
          <w:trHeight w:val="745"/>
        </w:trPr>
        <w:tc>
          <w:tcPr>
            <w:tcW w:w="8403" w:type="dxa"/>
            <w:gridSpan w:val="2"/>
            <w:tcBorders>
              <w:top w:val="single" w:sz="4" w:space="0" w:color="auto"/>
              <w:left w:val="single" w:sz="4" w:space="0" w:color="auto"/>
              <w:bottom w:val="single" w:sz="4" w:space="0" w:color="auto"/>
              <w:right w:val="single" w:sz="4" w:space="0" w:color="auto"/>
            </w:tcBorders>
            <w:vAlign w:val="center"/>
          </w:tcPr>
          <w:p w:rsidR="00934C90" w:rsidRPr="0062045A" w:rsidRDefault="00934C90" w:rsidP="00934C90">
            <w:pPr>
              <w:shd w:val="clear" w:color="auto" w:fill="FCFCFC"/>
              <w:jc w:val="both"/>
            </w:pPr>
            <w:r>
              <w:t>Ziyaretçilerin ve tedarikçilerin</w:t>
            </w:r>
            <w:r w:rsidRPr="0062045A">
              <w:t xml:space="preserve"> salgın hastalık dönemi önlemlerine (sosyal mesafe kuralları, maske kullanımı vb.) uyması</w:t>
            </w:r>
          </w:p>
        </w:tc>
        <w:tc>
          <w:tcPr>
            <w:tcW w:w="2452" w:type="dxa"/>
            <w:tcBorders>
              <w:top w:val="single" w:sz="4" w:space="0" w:color="auto"/>
              <w:left w:val="single" w:sz="4" w:space="0" w:color="auto"/>
              <w:bottom w:val="single" w:sz="4" w:space="0" w:color="auto"/>
              <w:right w:val="single" w:sz="4" w:space="0" w:color="auto"/>
            </w:tcBorders>
            <w:vAlign w:val="center"/>
          </w:tcPr>
          <w:p w:rsidR="00934C90" w:rsidRPr="003E69DF" w:rsidRDefault="00934C90" w:rsidP="00934C90">
            <w:pPr>
              <w:shd w:val="clear" w:color="auto" w:fill="FCFCFC"/>
              <w:spacing w:before="120" w:after="120"/>
              <w:rPr>
                <w:szCs w:val="24"/>
              </w:rPr>
            </w:pPr>
            <w:r w:rsidRPr="00B57193">
              <w:rPr>
                <w:noProof/>
                <w:szCs w:val="24"/>
                <w:lang w:eastAsia="tr-TR"/>
              </w:rPr>
              <w:drawing>
                <wp:inline distT="0" distB="0" distL="0" distR="0" wp14:anchorId="166716CE" wp14:editId="0BE289CC">
                  <wp:extent cx="171450" cy="171450"/>
                  <wp:effectExtent l="0" t="0" r="0" b="0"/>
                  <wp:docPr id="2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934C90" w:rsidTr="00934C90">
        <w:trPr>
          <w:trHeight w:val="745"/>
        </w:trPr>
        <w:tc>
          <w:tcPr>
            <w:tcW w:w="8403" w:type="dxa"/>
            <w:gridSpan w:val="2"/>
            <w:tcBorders>
              <w:top w:val="single" w:sz="4" w:space="0" w:color="auto"/>
              <w:left w:val="single" w:sz="4" w:space="0" w:color="auto"/>
              <w:bottom w:val="single" w:sz="4" w:space="0" w:color="auto"/>
              <w:right w:val="single" w:sz="4" w:space="0" w:color="auto"/>
            </w:tcBorders>
            <w:vAlign w:val="center"/>
          </w:tcPr>
          <w:p w:rsidR="00934C90" w:rsidRPr="0062045A" w:rsidRDefault="00934C90" w:rsidP="00934C90">
            <w:pPr>
              <w:shd w:val="clear" w:color="auto" w:fill="FCFCFC"/>
              <w:jc w:val="both"/>
            </w:pPr>
            <w:r w:rsidRPr="00CD32F5">
              <w:t>Tüm ziyaretçiler maskeli olarak okul/kurumlara giriş yapmalıdır.</w:t>
            </w:r>
          </w:p>
        </w:tc>
        <w:tc>
          <w:tcPr>
            <w:tcW w:w="2452" w:type="dxa"/>
            <w:tcBorders>
              <w:top w:val="single" w:sz="4" w:space="0" w:color="auto"/>
              <w:left w:val="single" w:sz="4" w:space="0" w:color="auto"/>
              <w:bottom w:val="single" w:sz="4" w:space="0" w:color="auto"/>
              <w:right w:val="single" w:sz="4" w:space="0" w:color="auto"/>
            </w:tcBorders>
            <w:vAlign w:val="center"/>
          </w:tcPr>
          <w:p w:rsidR="00934C90" w:rsidRPr="003E69DF" w:rsidRDefault="00934C90" w:rsidP="00934C90">
            <w:pPr>
              <w:shd w:val="clear" w:color="auto" w:fill="FCFCFC"/>
              <w:spacing w:before="120" w:after="120"/>
              <w:rPr>
                <w:szCs w:val="24"/>
              </w:rPr>
            </w:pPr>
            <w:r w:rsidRPr="00B57193">
              <w:rPr>
                <w:noProof/>
                <w:szCs w:val="24"/>
                <w:lang w:eastAsia="tr-TR"/>
              </w:rPr>
              <w:drawing>
                <wp:inline distT="0" distB="0" distL="0" distR="0" wp14:anchorId="6DB31EE8" wp14:editId="0BB59236">
                  <wp:extent cx="171450" cy="171450"/>
                  <wp:effectExtent l="0" t="0" r="0" b="0"/>
                  <wp:docPr id="27"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934C90" w:rsidTr="00934C90">
        <w:trPr>
          <w:trHeight w:val="745"/>
        </w:trPr>
        <w:tc>
          <w:tcPr>
            <w:tcW w:w="8403" w:type="dxa"/>
            <w:gridSpan w:val="2"/>
            <w:tcBorders>
              <w:top w:val="single" w:sz="4" w:space="0" w:color="auto"/>
              <w:left w:val="single" w:sz="4" w:space="0" w:color="auto"/>
              <w:bottom w:val="single" w:sz="4" w:space="0" w:color="auto"/>
              <w:right w:val="single" w:sz="4" w:space="0" w:color="auto"/>
            </w:tcBorders>
            <w:vAlign w:val="center"/>
          </w:tcPr>
          <w:p w:rsidR="00934C90" w:rsidRPr="0062045A" w:rsidRDefault="00934C90" w:rsidP="00934C90">
            <w:pPr>
              <w:shd w:val="clear" w:color="auto" w:fill="FCFCFC"/>
              <w:jc w:val="both"/>
            </w:pPr>
            <w:r w:rsidRPr="00CD32F5">
              <w:t>Tüm ziyaretçilerin ve tedarikçilerin vücut sıcaklığı ölçülmelidir. Bakanlık genelgesine uygun olarak 37.5 C ve üzeri ateşi tespit edilen çalışanların İşyerine girişi mümkün olmamalıdır.</w:t>
            </w:r>
            <w:r>
              <w:t xml:space="preserve"> </w:t>
            </w:r>
            <w:r w:rsidRPr="00CD32F5">
              <w:t>Yüksek ateş  tespiti halinde, karantina odasında veya belirlenmiş benzeri bir alanda izolasyon sağlanarak derhal 112 aranmalıdır.</w:t>
            </w:r>
          </w:p>
        </w:tc>
        <w:tc>
          <w:tcPr>
            <w:tcW w:w="2452" w:type="dxa"/>
            <w:tcBorders>
              <w:top w:val="single" w:sz="4" w:space="0" w:color="auto"/>
              <w:left w:val="single" w:sz="4" w:space="0" w:color="auto"/>
              <w:bottom w:val="single" w:sz="4" w:space="0" w:color="auto"/>
              <w:right w:val="single" w:sz="4" w:space="0" w:color="auto"/>
            </w:tcBorders>
            <w:vAlign w:val="center"/>
          </w:tcPr>
          <w:p w:rsidR="00934C90" w:rsidRPr="003E69DF" w:rsidRDefault="00934C90" w:rsidP="00934C90">
            <w:pPr>
              <w:shd w:val="clear" w:color="auto" w:fill="FCFCFC"/>
              <w:spacing w:before="120" w:after="120"/>
              <w:rPr>
                <w:szCs w:val="24"/>
              </w:rPr>
            </w:pPr>
            <w:r w:rsidRPr="00B57193">
              <w:rPr>
                <w:noProof/>
                <w:szCs w:val="24"/>
                <w:lang w:eastAsia="tr-TR"/>
              </w:rPr>
              <w:drawing>
                <wp:inline distT="0" distB="0" distL="0" distR="0" wp14:anchorId="14781E95" wp14:editId="5F3A037B">
                  <wp:extent cx="171450" cy="171450"/>
                  <wp:effectExtent l="0" t="0" r="0" b="0"/>
                  <wp:docPr id="28"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934C90" w:rsidTr="00934C90">
        <w:trPr>
          <w:trHeight w:val="745"/>
        </w:trPr>
        <w:tc>
          <w:tcPr>
            <w:tcW w:w="8403" w:type="dxa"/>
            <w:gridSpan w:val="2"/>
            <w:tcBorders>
              <w:top w:val="single" w:sz="4" w:space="0" w:color="auto"/>
              <w:left w:val="single" w:sz="4" w:space="0" w:color="auto"/>
              <w:bottom w:val="single" w:sz="4" w:space="0" w:color="auto"/>
              <w:right w:val="single" w:sz="4" w:space="0" w:color="auto"/>
            </w:tcBorders>
            <w:vAlign w:val="center"/>
          </w:tcPr>
          <w:p w:rsidR="00934C90" w:rsidRPr="00CD32F5" w:rsidRDefault="00934C90" w:rsidP="00934C90">
            <w:pPr>
              <w:shd w:val="clear" w:color="auto" w:fill="FCFCFC"/>
              <w:jc w:val="both"/>
            </w:pPr>
            <w:r w:rsidRPr="00CD32F5">
              <w:t>Ziyaretçilerin ve tedarikçilerin okul/kurum  içinde mümkün olduğu kadar kısa süre kalması</w:t>
            </w:r>
          </w:p>
          <w:p w:rsidR="00934C90" w:rsidRPr="0062045A" w:rsidRDefault="00934C90" w:rsidP="00934C90">
            <w:pPr>
              <w:shd w:val="clear" w:color="auto" w:fill="FCFCFC"/>
              <w:jc w:val="both"/>
            </w:pPr>
            <w:r w:rsidRPr="00CD32F5">
              <w:t>sağlanmalıdır.</w:t>
            </w:r>
          </w:p>
        </w:tc>
        <w:tc>
          <w:tcPr>
            <w:tcW w:w="2452" w:type="dxa"/>
            <w:tcBorders>
              <w:top w:val="single" w:sz="4" w:space="0" w:color="auto"/>
              <w:left w:val="single" w:sz="4" w:space="0" w:color="auto"/>
              <w:bottom w:val="single" w:sz="4" w:space="0" w:color="auto"/>
              <w:right w:val="single" w:sz="4" w:space="0" w:color="auto"/>
            </w:tcBorders>
            <w:vAlign w:val="center"/>
          </w:tcPr>
          <w:p w:rsidR="00934C90" w:rsidRPr="003E69DF" w:rsidRDefault="00934C90" w:rsidP="00934C90">
            <w:pPr>
              <w:shd w:val="clear" w:color="auto" w:fill="FCFCFC"/>
              <w:spacing w:before="120" w:after="120"/>
              <w:rPr>
                <w:szCs w:val="24"/>
              </w:rPr>
            </w:pPr>
            <w:r w:rsidRPr="00B57193">
              <w:rPr>
                <w:noProof/>
                <w:szCs w:val="24"/>
                <w:lang w:eastAsia="tr-TR"/>
              </w:rPr>
              <w:drawing>
                <wp:inline distT="0" distB="0" distL="0" distR="0" wp14:anchorId="7F79122E" wp14:editId="62BB597B">
                  <wp:extent cx="171450" cy="171450"/>
                  <wp:effectExtent l="0" t="0" r="0" b="0"/>
                  <wp:docPr id="29"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934C90" w:rsidTr="00934C90">
        <w:trPr>
          <w:trHeight w:val="745"/>
        </w:trPr>
        <w:tc>
          <w:tcPr>
            <w:tcW w:w="8403" w:type="dxa"/>
            <w:gridSpan w:val="2"/>
            <w:tcBorders>
              <w:top w:val="single" w:sz="4" w:space="0" w:color="auto"/>
              <w:left w:val="single" w:sz="4" w:space="0" w:color="auto"/>
              <w:bottom w:val="single" w:sz="4" w:space="0" w:color="auto"/>
              <w:right w:val="single" w:sz="4" w:space="0" w:color="auto"/>
            </w:tcBorders>
            <w:vAlign w:val="center"/>
          </w:tcPr>
          <w:p w:rsidR="00934C90" w:rsidRPr="0062045A" w:rsidRDefault="00934C90" w:rsidP="00934C90">
            <w:pPr>
              <w:shd w:val="clear" w:color="auto" w:fill="FCFCFC"/>
              <w:jc w:val="both"/>
            </w:pPr>
            <w:r w:rsidRPr="00CD32F5">
              <w:t>Ziyaretçi kartları temizlik dezenfektasyon filan programları doğrusunu dezenfekte edilmelidir.</w:t>
            </w:r>
          </w:p>
        </w:tc>
        <w:tc>
          <w:tcPr>
            <w:tcW w:w="2452" w:type="dxa"/>
            <w:tcBorders>
              <w:top w:val="single" w:sz="4" w:space="0" w:color="auto"/>
              <w:left w:val="single" w:sz="4" w:space="0" w:color="auto"/>
              <w:bottom w:val="single" w:sz="4" w:space="0" w:color="auto"/>
              <w:right w:val="single" w:sz="4" w:space="0" w:color="auto"/>
            </w:tcBorders>
            <w:vAlign w:val="center"/>
          </w:tcPr>
          <w:p w:rsidR="00934C90" w:rsidRPr="003E69DF" w:rsidRDefault="00934C90" w:rsidP="00934C90">
            <w:pPr>
              <w:shd w:val="clear" w:color="auto" w:fill="FCFCFC"/>
              <w:spacing w:before="120" w:after="120"/>
              <w:rPr>
                <w:szCs w:val="24"/>
              </w:rPr>
            </w:pPr>
            <w:r w:rsidRPr="00B57193">
              <w:rPr>
                <w:noProof/>
                <w:szCs w:val="24"/>
                <w:lang w:eastAsia="tr-TR"/>
              </w:rPr>
              <w:drawing>
                <wp:inline distT="0" distB="0" distL="0" distR="0" wp14:anchorId="02D5B669" wp14:editId="5BC393C3">
                  <wp:extent cx="171450" cy="171450"/>
                  <wp:effectExtent l="0" t="0" r="0" b="0"/>
                  <wp:docPr id="30"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934C90" w:rsidTr="00934C90">
        <w:trPr>
          <w:trHeight w:val="1135"/>
        </w:trPr>
        <w:tc>
          <w:tcPr>
            <w:tcW w:w="10855" w:type="dxa"/>
            <w:gridSpan w:val="3"/>
            <w:tcBorders>
              <w:top w:val="single" w:sz="4" w:space="0" w:color="auto"/>
              <w:left w:val="single" w:sz="4" w:space="0" w:color="auto"/>
              <w:bottom w:val="single" w:sz="4" w:space="0" w:color="auto"/>
              <w:right w:val="single" w:sz="4" w:space="0" w:color="auto"/>
            </w:tcBorders>
            <w:vAlign w:val="center"/>
          </w:tcPr>
          <w:p w:rsidR="00934C90" w:rsidRDefault="00934C90" w:rsidP="00934C90">
            <w:pPr>
              <w:spacing w:before="120" w:after="120"/>
              <w:ind w:right="34"/>
              <w:jc w:val="both"/>
              <w:rPr>
                <w:rFonts w:eastAsiaTheme="minorHAnsi"/>
                <w:sz w:val="20"/>
              </w:rPr>
            </w:pPr>
            <w:r w:rsidRPr="00DB4641">
              <w:rPr>
                <w:rFonts w:eastAsiaTheme="minorHAnsi"/>
                <w:sz w:val="20"/>
              </w:rPr>
              <w:t>Eğitim Kurumlarında Hijyen Şartlarının Geliştirilmesi ve Enfeksiyon Önleme Kontrol Kılavuzu</w:t>
            </w:r>
            <w:r>
              <w:rPr>
                <w:rFonts w:eastAsiaTheme="minorHAnsi"/>
                <w:sz w:val="20"/>
              </w:rPr>
              <w:t xml:space="preserve">nda belirtilen Ziyaretçi  / Tedarikçi Taahhütnamesini okudum </w:t>
            </w:r>
            <w:r w:rsidRPr="00235529">
              <w:rPr>
                <w:rFonts w:eastAsiaTheme="minorHAnsi"/>
                <w:sz w:val="20"/>
              </w:rPr>
              <w:t xml:space="preserve">anladım. </w:t>
            </w:r>
            <w:r>
              <w:rPr>
                <w:rFonts w:eastAsiaTheme="minorHAnsi"/>
                <w:sz w:val="20"/>
              </w:rPr>
              <w:t>A</w:t>
            </w:r>
            <w:r w:rsidRPr="00235529">
              <w:rPr>
                <w:rFonts w:eastAsiaTheme="minorHAnsi"/>
                <w:sz w:val="20"/>
              </w:rPr>
              <w:t>lınan tedbirlere uyacağımı ve gerekli itinayı göstereceğimi taahhüt ederim.</w:t>
            </w:r>
          </w:p>
          <w:p w:rsidR="00934C90" w:rsidRPr="00235529" w:rsidRDefault="00934C90" w:rsidP="00934C90">
            <w:pPr>
              <w:spacing w:before="120" w:after="120"/>
              <w:ind w:right="34"/>
              <w:jc w:val="both"/>
              <w:rPr>
                <w:rFonts w:eastAsiaTheme="minorHAnsi"/>
                <w:sz w:val="20"/>
              </w:rPr>
            </w:pPr>
          </w:p>
          <w:p w:rsidR="00934C90" w:rsidRPr="00AC4C97" w:rsidRDefault="00934C90" w:rsidP="00934C90">
            <w:pPr>
              <w:spacing w:before="120" w:after="120"/>
              <w:ind w:right="34"/>
              <w:rPr>
                <w:rFonts w:eastAsiaTheme="minorHAnsi"/>
                <w:szCs w:val="24"/>
              </w:rPr>
            </w:pPr>
            <w:r w:rsidRPr="00235529">
              <w:rPr>
                <w:rFonts w:eastAsiaTheme="minorHAnsi"/>
                <w:szCs w:val="24"/>
              </w:rPr>
              <w:t xml:space="preserve">             ADI SOYADI : </w:t>
            </w:r>
            <w:r>
              <w:rPr>
                <w:rFonts w:eastAsiaTheme="minorHAnsi"/>
                <w:szCs w:val="24"/>
              </w:rPr>
              <w:t>………………………………….       İMZASI : ……………………</w:t>
            </w:r>
          </w:p>
        </w:tc>
      </w:tr>
      <w:tr w:rsidR="00934C90" w:rsidTr="00934C90">
        <w:trPr>
          <w:trHeight w:val="3590"/>
        </w:trPr>
        <w:tc>
          <w:tcPr>
            <w:tcW w:w="10855" w:type="dxa"/>
            <w:gridSpan w:val="3"/>
            <w:tcBorders>
              <w:top w:val="single" w:sz="4" w:space="0" w:color="auto"/>
              <w:left w:val="single" w:sz="4" w:space="0" w:color="auto"/>
              <w:bottom w:val="single" w:sz="4" w:space="0" w:color="auto"/>
              <w:right w:val="single" w:sz="4" w:space="0" w:color="auto"/>
            </w:tcBorders>
            <w:vAlign w:val="center"/>
            <w:hideMark/>
          </w:tcPr>
          <w:p w:rsidR="00934C90" w:rsidRDefault="00934C90" w:rsidP="00934C90">
            <w:pPr>
              <w:ind w:right="34"/>
              <w:rPr>
                <w:rFonts w:eastAsiaTheme="minorHAnsi"/>
              </w:rPr>
            </w:pPr>
            <w:r>
              <w:rPr>
                <w:rFonts w:eastAsiaTheme="minorHAnsi"/>
              </w:rPr>
              <w:t>SALGIN ACİL DURUM SORUMLUSU</w:t>
            </w:r>
            <w:r>
              <w:rPr>
                <w:rFonts w:eastAsiaTheme="minorHAnsi"/>
              </w:rPr>
              <w:tab/>
            </w:r>
            <w:r>
              <w:rPr>
                <w:rFonts w:eastAsiaTheme="minorHAnsi"/>
              </w:rPr>
              <w:tab/>
            </w:r>
            <w:r>
              <w:rPr>
                <w:rFonts w:eastAsiaTheme="minorHAnsi"/>
              </w:rPr>
              <w:tab/>
              <w:t xml:space="preserve">              OKUL MÜDÜRÜ</w:t>
            </w:r>
          </w:p>
          <w:p w:rsidR="00934C90" w:rsidRDefault="00934C90" w:rsidP="00934C90">
            <w:pPr>
              <w:ind w:right="34"/>
              <w:rPr>
                <w:rFonts w:eastAsiaTheme="minorHAnsi"/>
              </w:rPr>
            </w:pPr>
          </w:p>
          <w:p w:rsidR="00934C90" w:rsidRDefault="00934C90" w:rsidP="00934C90">
            <w:pPr>
              <w:ind w:right="34"/>
              <w:rPr>
                <w:rFonts w:eastAsiaTheme="minorHAnsi"/>
              </w:rPr>
            </w:pPr>
            <w:r>
              <w:rPr>
                <w:rFonts w:eastAsiaTheme="minorHAnsi"/>
              </w:rPr>
              <w:t xml:space="preserve">          Fatma Betül GÖKHAN</w:t>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          Zehra TÜRKOĞLU KUBA</w:t>
            </w:r>
          </w:p>
          <w:p w:rsidR="00934C90" w:rsidRPr="00AC4C97" w:rsidRDefault="00934C90" w:rsidP="00934C90">
            <w:pPr>
              <w:ind w:right="34"/>
              <w:rPr>
                <w:rFonts w:eastAsiaTheme="minorHAnsi"/>
              </w:rPr>
            </w:pPr>
            <w:r>
              <w:rPr>
                <w:rFonts w:eastAsiaTheme="minorHAnsi"/>
              </w:rPr>
              <w:t xml:space="preserve">                Müdür Yardımcısı</w:t>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                   Okul Müdürü</w:t>
            </w:r>
          </w:p>
        </w:tc>
      </w:tr>
    </w:tbl>
    <w:p w:rsidR="00934C90" w:rsidRDefault="00934C90" w:rsidP="00934C90">
      <w:pPr>
        <w:adjustRightInd w:val="0"/>
        <w:spacing w:before="120" w:after="120"/>
        <w:rPr>
          <w:rFonts w:eastAsia="FJJBJP+Arial"/>
          <w:b/>
          <w:color w:val="000000"/>
          <w:sz w:val="24"/>
          <w:szCs w:val="24"/>
        </w:rPr>
      </w:pPr>
    </w:p>
    <w:p w:rsidR="00934C90" w:rsidRDefault="00934C90" w:rsidP="00934C90">
      <w:pPr>
        <w:adjustRightInd w:val="0"/>
        <w:spacing w:before="120" w:after="120"/>
        <w:ind w:firstLine="708"/>
        <w:jc w:val="right"/>
        <w:rPr>
          <w:rFonts w:eastAsia="FJJBJP+Arial"/>
          <w:b/>
          <w:color w:val="000000"/>
          <w:sz w:val="24"/>
          <w:szCs w:val="24"/>
        </w:rPr>
      </w:pPr>
      <w:r>
        <w:rPr>
          <w:rFonts w:eastAsia="FJJBJP+Arial"/>
          <w:b/>
          <w:color w:val="000000"/>
          <w:sz w:val="24"/>
          <w:szCs w:val="24"/>
        </w:rPr>
        <w:t>EK:3</w:t>
      </w:r>
    </w:p>
    <w:tbl>
      <w:tblPr>
        <w:tblpPr w:leftFromText="141" w:rightFromText="141" w:vertAnchor="text" w:horzAnchor="margin" w:tblpY="98"/>
        <w:tblW w:w="4929" w:type="pct"/>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667"/>
        <w:gridCol w:w="5167"/>
        <w:gridCol w:w="2842"/>
      </w:tblGrid>
      <w:tr w:rsidR="00934C90" w:rsidRPr="00211120" w:rsidTr="00934C90">
        <w:trPr>
          <w:cantSplit/>
          <w:trHeight w:val="1672"/>
        </w:trPr>
        <w:tc>
          <w:tcPr>
            <w:tcW w:w="1249" w:type="pct"/>
            <w:vAlign w:val="center"/>
          </w:tcPr>
          <w:p w:rsidR="00934C90" w:rsidRPr="00CC3694" w:rsidRDefault="00934C90" w:rsidP="00934C90">
            <w:pPr>
              <w:pStyle w:val="stbilgi"/>
              <w:jc w:val="center"/>
              <w:rPr>
                <w:rFonts w:ascii="Century Gothic" w:hAnsi="Century Gothic"/>
              </w:rPr>
            </w:pPr>
            <w:r w:rsidRPr="00650C68">
              <w:rPr>
                <w:rFonts w:ascii="Century Gothic" w:hAnsi="Century Gothic"/>
                <w:noProof/>
                <w:lang w:eastAsia="tr-TR"/>
              </w:rPr>
              <w:drawing>
                <wp:inline distT="0" distB="0" distL="0" distR="0" wp14:anchorId="27E61666" wp14:editId="40F621A5">
                  <wp:extent cx="936000" cy="935665"/>
                  <wp:effectExtent l="19050" t="0" r="0" b="0"/>
                  <wp:docPr id="31"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5" cstate="print"/>
                          <a:stretch>
                            <a:fillRect/>
                          </a:stretch>
                        </pic:blipFill>
                        <pic:spPr>
                          <a:xfrm>
                            <a:off x="0" y="0"/>
                            <a:ext cx="936000" cy="935665"/>
                          </a:xfrm>
                          <a:prstGeom prst="rect">
                            <a:avLst/>
                          </a:prstGeom>
                        </pic:spPr>
                      </pic:pic>
                    </a:graphicData>
                  </a:graphic>
                </wp:inline>
              </w:drawing>
            </w:r>
          </w:p>
        </w:tc>
        <w:tc>
          <w:tcPr>
            <w:tcW w:w="2420" w:type="pct"/>
            <w:vAlign w:val="center"/>
          </w:tcPr>
          <w:p w:rsidR="00934C90" w:rsidRPr="000B47FC" w:rsidRDefault="00934C90" w:rsidP="00934C90">
            <w:pPr>
              <w:ind w:right="34"/>
              <w:jc w:val="center"/>
              <w:rPr>
                <w:b/>
                <w:color w:val="FF0000"/>
                <w:sz w:val="28"/>
                <w:szCs w:val="28"/>
              </w:rPr>
            </w:pPr>
            <w:r>
              <w:rPr>
                <w:b/>
                <w:color w:val="FF0000"/>
                <w:sz w:val="28"/>
                <w:szCs w:val="28"/>
              </w:rPr>
              <w:t>EĞİTİM PLANI</w:t>
            </w:r>
          </w:p>
        </w:tc>
        <w:tc>
          <w:tcPr>
            <w:tcW w:w="1331" w:type="pct"/>
            <w:tcBorders>
              <w:top w:val="double" w:sz="4" w:space="0" w:color="auto"/>
            </w:tcBorders>
            <w:vAlign w:val="center"/>
          </w:tcPr>
          <w:p w:rsidR="00934C90" w:rsidRDefault="00934C90" w:rsidP="00934C90">
            <w:pPr>
              <w:pStyle w:val="stbilgi"/>
              <w:rPr>
                <w:b/>
                <w:bCs/>
                <w:sz w:val="16"/>
                <w:szCs w:val="16"/>
              </w:rPr>
            </w:pPr>
            <w:r>
              <w:rPr>
                <w:b/>
                <w:bCs/>
                <w:noProof/>
                <w:sz w:val="16"/>
                <w:szCs w:val="16"/>
                <w:lang w:eastAsia="tr-TR"/>
              </w:rPr>
              <w:drawing>
                <wp:anchor distT="0" distB="0" distL="114300" distR="114300" simplePos="0" relativeHeight="487626752" behindDoc="0" locked="0" layoutInCell="1" allowOverlap="1" wp14:anchorId="3D758192" wp14:editId="5FF89494">
                  <wp:simplePos x="0" y="0"/>
                  <wp:positionH relativeFrom="column">
                    <wp:posOffset>236220</wp:posOffset>
                  </wp:positionH>
                  <wp:positionV relativeFrom="paragraph">
                    <wp:posOffset>1270</wp:posOffset>
                  </wp:positionV>
                  <wp:extent cx="989965" cy="990600"/>
                  <wp:effectExtent l="0" t="0" r="635" b="0"/>
                  <wp:wrapNone/>
                  <wp:docPr id="32" name="4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an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89965" cy="990600"/>
                          </a:xfrm>
                          <a:prstGeom prst="rect">
                            <a:avLst/>
                          </a:prstGeom>
                        </pic:spPr>
                      </pic:pic>
                    </a:graphicData>
                  </a:graphic>
                  <wp14:sizeRelH relativeFrom="margin">
                    <wp14:pctWidth>0</wp14:pctWidth>
                  </wp14:sizeRelH>
                  <wp14:sizeRelV relativeFrom="margin">
                    <wp14:pctHeight>0</wp14:pctHeight>
                  </wp14:sizeRelV>
                </wp:anchor>
              </w:drawing>
            </w:r>
          </w:p>
        </w:tc>
      </w:tr>
    </w:tbl>
    <w:tbl>
      <w:tblPr>
        <w:tblStyle w:val="TabloKlavuzu"/>
        <w:tblpPr w:leftFromText="141" w:rightFromText="141" w:vertAnchor="text" w:horzAnchor="margin" w:tblpY="1921"/>
        <w:tblW w:w="10740" w:type="dxa"/>
        <w:tblLook w:val="04A0" w:firstRow="1" w:lastRow="0" w:firstColumn="1" w:lastColumn="0" w:noHBand="0" w:noVBand="1"/>
      </w:tblPr>
      <w:tblGrid>
        <w:gridCol w:w="2410"/>
        <w:gridCol w:w="3686"/>
        <w:gridCol w:w="1559"/>
        <w:gridCol w:w="3085"/>
      </w:tblGrid>
      <w:tr w:rsidR="00934C90" w:rsidTr="00934C90">
        <w:trPr>
          <w:trHeight w:val="737"/>
        </w:trPr>
        <w:tc>
          <w:tcPr>
            <w:tcW w:w="10740" w:type="dxa"/>
            <w:gridSpan w:val="4"/>
            <w:shd w:val="clear" w:color="auto" w:fill="FABF8F" w:themeFill="accent6" w:themeFillTint="99"/>
            <w:vAlign w:val="center"/>
          </w:tcPr>
          <w:p w:rsidR="00934C90" w:rsidRPr="00536A80" w:rsidRDefault="00934C90" w:rsidP="00934C90">
            <w:pPr>
              <w:tabs>
                <w:tab w:val="left" w:pos="3650"/>
              </w:tabs>
              <w:jc w:val="center"/>
              <w:rPr>
                <w:b/>
              </w:rPr>
            </w:pPr>
            <w:r>
              <w:rPr>
                <w:b/>
              </w:rPr>
              <w:t>EĞİTİM KURUMLARINDA HİJYEN ŞARTLARININ GELİŞTİRİLMESİ VE ENFEKSİYON ÖNLEME KONTROL EĞİTİM PLANI</w:t>
            </w:r>
          </w:p>
        </w:tc>
      </w:tr>
      <w:tr w:rsidR="00934C90" w:rsidTr="00934C90">
        <w:trPr>
          <w:trHeight w:val="737"/>
        </w:trPr>
        <w:tc>
          <w:tcPr>
            <w:tcW w:w="2410" w:type="dxa"/>
            <w:shd w:val="clear" w:color="auto" w:fill="FABF8F" w:themeFill="accent6" w:themeFillTint="99"/>
            <w:vAlign w:val="center"/>
          </w:tcPr>
          <w:p w:rsidR="00934C90" w:rsidRDefault="00934C90" w:rsidP="00934C90">
            <w:pPr>
              <w:tabs>
                <w:tab w:val="left" w:pos="3650"/>
              </w:tabs>
              <w:jc w:val="center"/>
              <w:rPr>
                <w:b/>
              </w:rPr>
            </w:pPr>
            <w:r>
              <w:rPr>
                <w:b/>
              </w:rPr>
              <w:t>EĞİTİMİ VEREN</w:t>
            </w:r>
          </w:p>
          <w:p w:rsidR="00934C90" w:rsidRPr="00536A80" w:rsidRDefault="00934C90" w:rsidP="00934C90">
            <w:pPr>
              <w:tabs>
                <w:tab w:val="left" w:pos="3650"/>
              </w:tabs>
              <w:jc w:val="center"/>
              <w:rPr>
                <w:b/>
              </w:rPr>
            </w:pPr>
            <w:r>
              <w:rPr>
                <w:b/>
              </w:rPr>
              <w:t>(Adı Soyadı)</w:t>
            </w:r>
          </w:p>
        </w:tc>
        <w:tc>
          <w:tcPr>
            <w:tcW w:w="3686" w:type="dxa"/>
            <w:shd w:val="clear" w:color="auto" w:fill="FABF8F" w:themeFill="accent6" w:themeFillTint="99"/>
            <w:vAlign w:val="center"/>
          </w:tcPr>
          <w:p w:rsidR="00934C90" w:rsidRPr="00536A80" w:rsidRDefault="00934C90" w:rsidP="00934C90">
            <w:pPr>
              <w:tabs>
                <w:tab w:val="left" w:pos="3650"/>
              </w:tabs>
              <w:jc w:val="center"/>
              <w:rPr>
                <w:b/>
              </w:rPr>
            </w:pPr>
            <w:r w:rsidRPr="00536A80">
              <w:rPr>
                <w:b/>
              </w:rPr>
              <w:t>EĞİTİM KONUSU</w:t>
            </w:r>
          </w:p>
        </w:tc>
        <w:tc>
          <w:tcPr>
            <w:tcW w:w="1559" w:type="dxa"/>
            <w:shd w:val="clear" w:color="auto" w:fill="FABF8F" w:themeFill="accent6" w:themeFillTint="99"/>
            <w:vAlign w:val="center"/>
          </w:tcPr>
          <w:p w:rsidR="00934C90" w:rsidRPr="00536A80" w:rsidRDefault="00934C90" w:rsidP="00934C90">
            <w:pPr>
              <w:tabs>
                <w:tab w:val="left" w:pos="3650"/>
              </w:tabs>
              <w:jc w:val="center"/>
              <w:rPr>
                <w:b/>
              </w:rPr>
            </w:pPr>
            <w:r>
              <w:rPr>
                <w:b/>
              </w:rPr>
              <w:t xml:space="preserve">TARİH / </w:t>
            </w:r>
            <w:r w:rsidRPr="00536A80">
              <w:rPr>
                <w:b/>
              </w:rPr>
              <w:t>SÜRE</w:t>
            </w:r>
          </w:p>
        </w:tc>
        <w:tc>
          <w:tcPr>
            <w:tcW w:w="3085" w:type="dxa"/>
            <w:shd w:val="clear" w:color="auto" w:fill="FABF8F" w:themeFill="accent6" w:themeFillTint="99"/>
            <w:vAlign w:val="center"/>
          </w:tcPr>
          <w:p w:rsidR="00934C90" w:rsidRPr="00536A80" w:rsidRDefault="00934C90" w:rsidP="00934C90">
            <w:pPr>
              <w:tabs>
                <w:tab w:val="left" w:pos="3650"/>
              </w:tabs>
              <w:jc w:val="center"/>
              <w:rPr>
                <w:b/>
              </w:rPr>
            </w:pPr>
            <w:r>
              <w:rPr>
                <w:b/>
              </w:rPr>
              <w:t>KATILIMCI</w:t>
            </w:r>
          </w:p>
        </w:tc>
      </w:tr>
      <w:tr w:rsidR="00934C90" w:rsidTr="00934C90">
        <w:trPr>
          <w:trHeight w:val="996"/>
        </w:trPr>
        <w:tc>
          <w:tcPr>
            <w:tcW w:w="2410" w:type="dxa"/>
            <w:vAlign w:val="center"/>
          </w:tcPr>
          <w:p w:rsidR="00934C90" w:rsidRPr="00536A80" w:rsidRDefault="00934C90" w:rsidP="00934C90">
            <w:pPr>
              <w:tabs>
                <w:tab w:val="left" w:pos="3650"/>
              </w:tabs>
              <w:jc w:val="center"/>
            </w:pPr>
          </w:p>
        </w:tc>
        <w:tc>
          <w:tcPr>
            <w:tcW w:w="3686" w:type="dxa"/>
            <w:vAlign w:val="center"/>
          </w:tcPr>
          <w:p w:rsidR="00934C90" w:rsidRPr="00536A80" w:rsidRDefault="00934C90" w:rsidP="00934C90">
            <w:pPr>
              <w:tabs>
                <w:tab w:val="left" w:pos="3650"/>
              </w:tabs>
              <w:jc w:val="both"/>
            </w:pPr>
            <w:r w:rsidRPr="00536A80">
              <w:t>Standart Enfeksiyon Kontrol Önlemleri (SEKÖ)</w:t>
            </w:r>
          </w:p>
        </w:tc>
        <w:tc>
          <w:tcPr>
            <w:tcW w:w="1559" w:type="dxa"/>
            <w:vAlign w:val="center"/>
          </w:tcPr>
          <w:p w:rsidR="00934C90" w:rsidRDefault="00934C90" w:rsidP="00934C90">
            <w:pPr>
              <w:tabs>
                <w:tab w:val="left" w:pos="3650"/>
              </w:tabs>
              <w:jc w:val="center"/>
            </w:pPr>
            <w:r>
              <w:t>… / … / 20…</w:t>
            </w:r>
          </w:p>
          <w:p w:rsidR="00934C90" w:rsidRDefault="00934C90" w:rsidP="00934C90">
            <w:pPr>
              <w:tabs>
                <w:tab w:val="left" w:pos="3650"/>
              </w:tabs>
              <w:jc w:val="center"/>
            </w:pPr>
          </w:p>
          <w:p w:rsidR="00934C90" w:rsidRPr="00536A80" w:rsidRDefault="00934C90" w:rsidP="00934C90">
            <w:pPr>
              <w:tabs>
                <w:tab w:val="left" w:pos="3650"/>
              </w:tabs>
              <w:jc w:val="center"/>
            </w:pPr>
            <w:r>
              <w:t>…….. Dakika</w:t>
            </w:r>
          </w:p>
        </w:tc>
        <w:tc>
          <w:tcPr>
            <w:tcW w:w="3085" w:type="dxa"/>
            <w:vAlign w:val="center"/>
          </w:tcPr>
          <w:p w:rsidR="00934C90" w:rsidRDefault="00934C90" w:rsidP="00934C90">
            <w:pPr>
              <w:tabs>
                <w:tab w:val="left" w:pos="3650"/>
              </w:tabs>
              <w:ind w:left="-108" w:right="-108"/>
            </w:pPr>
            <w:r>
              <w:t>1. Öğrenci,</w:t>
            </w:r>
          </w:p>
          <w:p w:rsidR="00934C90" w:rsidRDefault="00934C90" w:rsidP="00934C90">
            <w:pPr>
              <w:tabs>
                <w:tab w:val="left" w:pos="3650"/>
              </w:tabs>
              <w:ind w:left="-108" w:right="-108"/>
            </w:pPr>
            <w:r>
              <w:t>2. Öğretmen,</w:t>
            </w:r>
          </w:p>
          <w:p w:rsidR="00934C90" w:rsidRPr="00536A80" w:rsidRDefault="00934C90" w:rsidP="00934C90">
            <w:pPr>
              <w:tabs>
                <w:tab w:val="left" w:pos="3650"/>
              </w:tabs>
              <w:ind w:left="-108" w:right="-108"/>
            </w:pPr>
            <w:r>
              <w:t>3.  Temizlik Pers.</w:t>
            </w:r>
          </w:p>
        </w:tc>
      </w:tr>
      <w:tr w:rsidR="00934C90" w:rsidTr="00934C90">
        <w:trPr>
          <w:trHeight w:val="982"/>
        </w:trPr>
        <w:tc>
          <w:tcPr>
            <w:tcW w:w="2410" w:type="dxa"/>
            <w:vAlign w:val="center"/>
          </w:tcPr>
          <w:p w:rsidR="00934C90" w:rsidRPr="00536A80" w:rsidRDefault="00934C90" w:rsidP="00934C90">
            <w:pPr>
              <w:tabs>
                <w:tab w:val="left" w:pos="3650"/>
              </w:tabs>
              <w:jc w:val="center"/>
            </w:pPr>
          </w:p>
        </w:tc>
        <w:tc>
          <w:tcPr>
            <w:tcW w:w="3686" w:type="dxa"/>
            <w:vAlign w:val="center"/>
          </w:tcPr>
          <w:p w:rsidR="00934C90" w:rsidRPr="00536A80" w:rsidRDefault="00934C90" w:rsidP="00934C90">
            <w:pPr>
              <w:tabs>
                <w:tab w:val="left" w:pos="3650"/>
              </w:tabs>
              <w:jc w:val="both"/>
            </w:pPr>
            <w:r w:rsidRPr="00536A80">
              <w:t>Bulaş Bazlı Önlemler (BBÖ)</w:t>
            </w:r>
          </w:p>
        </w:tc>
        <w:tc>
          <w:tcPr>
            <w:tcW w:w="1559" w:type="dxa"/>
            <w:vAlign w:val="center"/>
          </w:tcPr>
          <w:p w:rsidR="00934C90" w:rsidRDefault="00934C90" w:rsidP="00934C90">
            <w:pPr>
              <w:tabs>
                <w:tab w:val="left" w:pos="3650"/>
              </w:tabs>
              <w:jc w:val="center"/>
            </w:pPr>
            <w:r w:rsidRPr="00C054FA">
              <w:t>… / … / 20…</w:t>
            </w:r>
          </w:p>
          <w:p w:rsidR="00934C90" w:rsidRPr="00C054FA" w:rsidRDefault="00934C90" w:rsidP="00934C90">
            <w:pPr>
              <w:tabs>
                <w:tab w:val="left" w:pos="3650"/>
              </w:tabs>
              <w:jc w:val="center"/>
            </w:pPr>
          </w:p>
          <w:p w:rsidR="00934C90" w:rsidRPr="00536A80" w:rsidRDefault="00934C90" w:rsidP="00934C90">
            <w:pPr>
              <w:tabs>
                <w:tab w:val="left" w:pos="3650"/>
              </w:tabs>
              <w:jc w:val="center"/>
            </w:pPr>
            <w:r w:rsidRPr="00C054FA">
              <w:t>…….. Dakika</w:t>
            </w:r>
          </w:p>
        </w:tc>
        <w:tc>
          <w:tcPr>
            <w:tcW w:w="3085" w:type="dxa"/>
            <w:vAlign w:val="center"/>
          </w:tcPr>
          <w:p w:rsidR="00934C90" w:rsidRPr="002B4E9A" w:rsidRDefault="00934C90" w:rsidP="00934C90">
            <w:pPr>
              <w:tabs>
                <w:tab w:val="left" w:pos="3650"/>
              </w:tabs>
              <w:ind w:left="-108"/>
            </w:pPr>
            <w:r w:rsidRPr="002B4E9A">
              <w:t>1. Öğrenci,</w:t>
            </w:r>
          </w:p>
          <w:p w:rsidR="00934C90" w:rsidRPr="002B4E9A" w:rsidRDefault="00934C90" w:rsidP="00934C90">
            <w:pPr>
              <w:tabs>
                <w:tab w:val="left" w:pos="3650"/>
              </w:tabs>
              <w:ind w:left="-108"/>
            </w:pPr>
            <w:r w:rsidRPr="002B4E9A">
              <w:t>2. Öğretmen,</w:t>
            </w:r>
          </w:p>
          <w:p w:rsidR="00934C90" w:rsidRPr="00536A80" w:rsidRDefault="00934C90" w:rsidP="00934C90">
            <w:pPr>
              <w:tabs>
                <w:tab w:val="left" w:pos="3650"/>
              </w:tabs>
              <w:ind w:left="-108"/>
            </w:pPr>
            <w:r w:rsidRPr="002B4E9A">
              <w:t>3.  Temizlik Pers.</w:t>
            </w:r>
          </w:p>
        </w:tc>
      </w:tr>
      <w:tr w:rsidR="00934C90" w:rsidTr="00934C90">
        <w:trPr>
          <w:trHeight w:val="983"/>
        </w:trPr>
        <w:tc>
          <w:tcPr>
            <w:tcW w:w="2410" w:type="dxa"/>
            <w:vAlign w:val="center"/>
          </w:tcPr>
          <w:p w:rsidR="00934C90" w:rsidRPr="00536A80" w:rsidRDefault="00934C90" w:rsidP="00934C90">
            <w:pPr>
              <w:tabs>
                <w:tab w:val="left" w:pos="3650"/>
              </w:tabs>
              <w:jc w:val="center"/>
            </w:pPr>
          </w:p>
        </w:tc>
        <w:tc>
          <w:tcPr>
            <w:tcW w:w="3686" w:type="dxa"/>
            <w:vAlign w:val="center"/>
          </w:tcPr>
          <w:p w:rsidR="00934C90" w:rsidRPr="00536A80" w:rsidRDefault="00934C90" w:rsidP="00934C90">
            <w:pPr>
              <w:tabs>
                <w:tab w:val="left" w:pos="3650"/>
              </w:tabs>
              <w:jc w:val="both"/>
            </w:pPr>
            <w:r w:rsidRPr="0065796D">
              <w:rPr>
                <w:szCs w:val="24"/>
              </w:rPr>
              <w:t>Salg</w:t>
            </w:r>
            <w:r>
              <w:rPr>
                <w:szCs w:val="24"/>
              </w:rPr>
              <w:t>ı</w:t>
            </w:r>
            <w:r w:rsidRPr="0065796D">
              <w:rPr>
                <w:szCs w:val="24"/>
              </w:rPr>
              <w:t>n hastal</w:t>
            </w:r>
            <w:r>
              <w:rPr>
                <w:szCs w:val="24"/>
              </w:rPr>
              <w:t>ı</w:t>
            </w:r>
            <w:r w:rsidRPr="0065796D">
              <w:rPr>
                <w:szCs w:val="24"/>
              </w:rPr>
              <w:t>klar</w:t>
            </w:r>
            <w:r>
              <w:rPr>
                <w:szCs w:val="24"/>
              </w:rPr>
              <w:t>ı</w:t>
            </w:r>
            <w:r w:rsidRPr="0065796D">
              <w:rPr>
                <w:szCs w:val="24"/>
              </w:rPr>
              <w:t>n yay</w:t>
            </w:r>
            <w:r>
              <w:rPr>
                <w:szCs w:val="24"/>
              </w:rPr>
              <w:t>ı</w:t>
            </w:r>
            <w:r w:rsidRPr="0065796D">
              <w:rPr>
                <w:szCs w:val="24"/>
              </w:rPr>
              <w:t>l</w:t>
            </w:r>
            <w:r>
              <w:rPr>
                <w:szCs w:val="24"/>
              </w:rPr>
              <w:t>ı</w:t>
            </w:r>
            <w:r w:rsidRPr="0065796D">
              <w:rPr>
                <w:szCs w:val="24"/>
              </w:rPr>
              <w:t>m</w:t>
            </w:r>
            <w:r>
              <w:rPr>
                <w:szCs w:val="24"/>
              </w:rPr>
              <w:t>ı</w:t>
            </w:r>
            <w:r w:rsidRPr="0065796D">
              <w:rPr>
                <w:szCs w:val="24"/>
              </w:rPr>
              <w:t xml:space="preserve"> hakk</w:t>
            </w:r>
            <w:r>
              <w:rPr>
                <w:szCs w:val="24"/>
              </w:rPr>
              <w:t>ı</w:t>
            </w:r>
            <w:r w:rsidRPr="0065796D">
              <w:rPr>
                <w:szCs w:val="24"/>
              </w:rPr>
              <w:t>nda</w:t>
            </w:r>
          </w:p>
        </w:tc>
        <w:tc>
          <w:tcPr>
            <w:tcW w:w="1559" w:type="dxa"/>
            <w:vAlign w:val="center"/>
          </w:tcPr>
          <w:p w:rsidR="00934C90" w:rsidRDefault="00934C90" w:rsidP="00934C90">
            <w:pPr>
              <w:tabs>
                <w:tab w:val="left" w:pos="3650"/>
              </w:tabs>
              <w:jc w:val="center"/>
            </w:pPr>
            <w:r w:rsidRPr="00C054FA">
              <w:t>… / … / 20…</w:t>
            </w:r>
          </w:p>
          <w:p w:rsidR="00934C90" w:rsidRPr="00C054FA" w:rsidRDefault="00934C90" w:rsidP="00934C90">
            <w:pPr>
              <w:tabs>
                <w:tab w:val="left" w:pos="3650"/>
              </w:tabs>
              <w:jc w:val="center"/>
            </w:pPr>
          </w:p>
          <w:p w:rsidR="00934C90" w:rsidRPr="00536A80" w:rsidRDefault="00934C90" w:rsidP="00934C90">
            <w:pPr>
              <w:tabs>
                <w:tab w:val="left" w:pos="3650"/>
              </w:tabs>
              <w:jc w:val="center"/>
            </w:pPr>
            <w:r w:rsidRPr="00C054FA">
              <w:t>…….. Dakika</w:t>
            </w:r>
          </w:p>
        </w:tc>
        <w:tc>
          <w:tcPr>
            <w:tcW w:w="3085" w:type="dxa"/>
            <w:vAlign w:val="center"/>
          </w:tcPr>
          <w:p w:rsidR="00934C90" w:rsidRDefault="00934C90" w:rsidP="00934C90">
            <w:pPr>
              <w:tabs>
                <w:tab w:val="left" w:pos="3650"/>
              </w:tabs>
              <w:ind w:left="-108" w:right="-108"/>
            </w:pPr>
            <w:r>
              <w:t>1. Öğrenci,</w:t>
            </w:r>
          </w:p>
          <w:p w:rsidR="00934C90" w:rsidRDefault="00934C90" w:rsidP="00934C90">
            <w:pPr>
              <w:tabs>
                <w:tab w:val="left" w:pos="3650"/>
              </w:tabs>
              <w:ind w:left="-108" w:right="-108"/>
            </w:pPr>
            <w:r>
              <w:t>2. Öğretmen,</w:t>
            </w:r>
          </w:p>
          <w:p w:rsidR="00934C90" w:rsidRPr="00536A80" w:rsidRDefault="00934C90" w:rsidP="00934C90">
            <w:pPr>
              <w:tabs>
                <w:tab w:val="left" w:pos="3650"/>
              </w:tabs>
              <w:ind w:left="-108" w:right="-108"/>
            </w:pPr>
            <w:r>
              <w:t>3.  Temizlik Pers.</w:t>
            </w:r>
          </w:p>
        </w:tc>
      </w:tr>
      <w:tr w:rsidR="00934C90" w:rsidTr="00934C90">
        <w:trPr>
          <w:trHeight w:val="982"/>
        </w:trPr>
        <w:tc>
          <w:tcPr>
            <w:tcW w:w="2410" w:type="dxa"/>
            <w:vAlign w:val="center"/>
          </w:tcPr>
          <w:p w:rsidR="00934C90" w:rsidRPr="00536A80" w:rsidRDefault="00934C90" w:rsidP="00934C90">
            <w:pPr>
              <w:tabs>
                <w:tab w:val="left" w:pos="3650"/>
              </w:tabs>
              <w:jc w:val="center"/>
            </w:pPr>
          </w:p>
        </w:tc>
        <w:tc>
          <w:tcPr>
            <w:tcW w:w="3686" w:type="dxa"/>
            <w:vAlign w:val="center"/>
          </w:tcPr>
          <w:p w:rsidR="00934C90" w:rsidRPr="00536A80" w:rsidRDefault="00934C90" w:rsidP="00934C90">
            <w:pPr>
              <w:tabs>
                <w:tab w:val="left" w:pos="3650"/>
              </w:tabs>
              <w:jc w:val="both"/>
            </w:pPr>
            <w:r w:rsidRPr="00536A80">
              <w:t>Kişisel Hijyen</w:t>
            </w:r>
          </w:p>
        </w:tc>
        <w:tc>
          <w:tcPr>
            <w:tcW w:w="1559" w:type="dxa"/>
            <w:vAlign w:val="center"/>
          </w:tcPr>
          <w:p w:rsidR="00934C90" w:rsidRDefault="00934C90" w:rsidP="00934C90">
            <w:pPr>
              <w:tabs>
                <w:tab w:val="left" w:pos="3650"/>
              </w:tabs>
              <w:jc w:val="center"/>
            </w:pPr>
            <w:r w:rsidRPr="00C054FA">
              <w:t>… / … / 20…</w:t>
            </w:r>
          </w:p>
          <w:p w:rsidR="00934C90" w:rsidRPr="00C054FA" w:rsidRDefault="00934C90" w:rsidP="00934C90">
            <w:pPr>
              <w:tabs>
                <w:tab w:val="left" w:pos="3650"/>
              </w:tabs>
              <w:jc w:val="center"/>
            </w:pPr>
          </w:p>
          <w:p w:rsidR="00934C90" w:rsidRPr="00536A80" w:rsidRDefault="00934C90" w:rsidP="00934C90">
            <w:pPr>
              <w:tabs>
                <w:tab w:val="left" w:pos="3650"/>
              </w:tabs>
              <w:jc w:val="center"/>
            </w:pPr>
            <w:r w:rsidRPr="00C054FA">
              <w:t>…….. Dakika</w:t>
            </w:r>
          </w:p>
        </w:tc>
        <w:tc>
          <w:tcPr>
            <w:tcW w:w="3085" w:type="dxa"/>
            <w:vAlign w:val="center"/>
          </w:tcPr>
          <w:p w:rsidR="00934C90" w:rsidRPr="002B4E9A" w:rsidRDefault="00934C90" w:rsidP="00934C90">
            <w:pPr>
              <w:tabs>
                <w:tab w:val="left" w:pos="3650"/>
              </w:tabs>
              <w:ind w:left="-108"/>
            </w:pPr>
            <w:r w:rsidRPr="002B4E9A">
              <w:t>1. Öğrenci,</w:t>
            </w:r>
          </w:p>
          <w:p w:rsidR="00934C90" w:rsidRPr="002B4E9A" w:rsidRDefault="00934C90" w:rsidP="00934C90">
            <w:pPr>
              <w:tabs>
                <w:tab w:val="left" w:pos="3650"/>
              </w:tabs>
              <w:ind w:left="-108"/>
            </w:pPr>
            <w:r w:rsidRPr="002B4E9A">
              <w:t>2. Öğretmen,</w:t>
            </w:r>
          </w:p>
          <w:p w:rsidR="00934C90" w:rsidRPr="00536A80" w:rsidRDefault="00934C90" w:rsidP="00934C90">
            <w:pPr>
              <w:tabs>
                <w:tab w:val="left" w:pos="3650"/>
              </w:tabs>
              <w:ind w:left="-108"/>
            </w:pPr>
            <w:r w:rsidRPr="002B4E9A">
              <w:t>3. Temizlik Pers.</w:t>
            </w:r>
          </w:p>
        </w:tc>
      </w:tr>
      <w:tr w:rsidR="00934C90" w:rsidTr="00934C90">
        <w:trPr>
          <w:trHeight w:val="982"/>
        </w:trPr>
        <w:tc>
          <w:tcPr>
            <w:tcW w:w="2410" w:type="dxa"/>
            <w:vAlign w:val="center"/>
          </w:tcPr>
          <w:p w:rsidR="00934C90" w:rsidRDefault="00934C90" w:rsidP="00934C90">
            <w:pPr>
              <w:tabs>
                <w:tab w:val="left" w:pos="3650"/>
              </w:tabs>
              <w:jc w:val="center"/>
            </w:pPr>
          </w:p>
        </w:tc>
        <w:tc>
          <w:tcPr>
            <w:tcW w:w="3686" w:type="dxa"/>
            <w:vAlign w:val="center"/>
          </w:tcPr>
          <w:p w:rsidR="00934C90" w:rsidRPr="00536A80" w:rsidRDefault="00934C90" w:rsidP="00934C90">
            <w:pPr>
              <w:tabs>
                <w:tab w:val="left" w:pos="3650"/>
              </w:tabs>
              <w:jc w:val="both"/>
            </w:pPr>
            <w:r>
              <w:t>El Hijyeni</w:t>
            </w:r>
          </w:p>
        </w:tc>
        <w:tc>
          <w:tcPr>
            <w:tcW w:w="1559" w:type="dxa"/>
            <w:vAlign w:val="center"/>
          </w:tcPr>
          <w:p w:rsidR="00934C90" w:rsidRDefault="00934C90" w:rsidP="00934C90">
            <w:pPr>
              <w:tabs>
                <w:tab w:val="left" w:pos="3650"/>
              </w:tabs>
              <w:jc w:val="center"/>
            </w:pPr>
            <w:r w:rsidRPr="00C054FA">
              <w:t>… / … / 20…</w:t>
            </w:r>
          </w:p>
          <w:p w:rsidR="00934C90" w:rsidRPr="00C054FA" w:rsidRDefault="00934C90" w:rsidP="00934C90">
            <w:pPr>
              <w:tabs>
                <w:tab w:val="left" w:pos="3650"/>
              </w:tabs>
              <w:jc w:val="center"/>
            </w:pPr>
          </w:p>
          <w:p w:rsidR="00934C90" w:rsidRPr="00536A80" w:rsidRDefault="00934C90" w:rsidP="00934C90">
            <w:pPr>
              <w:tabs>
                <w:tab w:val="left" w:pos="3650"/>
              </w:tabs>
              <w:jc w:val="center"/>
            </w:pPr>
            <w:r w:rsidRPr="00C054FA">
              <w:t>…….. Dakika</w:t>
            </w:r>
          </w:p>
        </w:tc>
        <w:tc>
          <w:tcPr>
            <w:tcW w:w="3085" w:type="dxa"/>
            <w:vAlign w:val="center"/>
          </w:tcPr>
          <w:p w:rsidR="00934C90" w:rsidRDefault="00934C90" w:rsidP="00934C90">
            <w:pPr>
              <w:tabs>
                <w:tab w:val="left" w:pos="3650"/>
              </w:tabs>
              <w:ind w:left="-108" w:right="-108"/>
            </w:pPr>
            <w:r>
              <w:t>1. Öğrenci,</w:t>
            </w:r>
          </w:p>
          <w:p w:rsidR="00934C90" w:rsidRDefault="00934C90" w:rsidP="00934C90">
            <w:pPr>
              <w:tabs>
                <w:tab w:val="left" w:pos="3650"/>
              </w:tabs>
              <w:ind w:left="-108" w:right="-108"/>
            </w:pPr>
            <w:r>
              <w:t>2. Öğretmen,</w:t>
            </w:r>
          </w:p>
          <w:p w:rsidR="00934C90" w:rsidRPr="00536A80" w:rsidRDefault="00934C90" w:rsidP="00934C90">
            <w:pPr>
              <w:tabs>
                <w:tab w:val="left" w:pos="3650"/>
              </w:tabs>
              <w:ind w:left="-108" w:right="-108"/>
            </w:pPr>
            <w:r>
              <w:t>3. Temizlik Pers.</w:t>
            </w:r>
          </w:p>
        </w:tc>
      </w:tr>
      <w:tr w:rsidR="00934C90" w:rsidTr="00934C90">
        <w:trPr>
          <w:trHeight w:val="982"/>
        </w:trPr>
        <w:tc>
          <w:tcPr>
            <w:tcW w:w="2410" w:type="dxa"/>
            <w:vAlign w:val="center"/>
          </w:tcPr>
          <w:p w:rsidR="00934C90" w:rsidRDefault="00934C90" w:rsidP="00934C90">
            <w:pPr>
              <w:tabs>
                <w:tab w:val="left" w:pos="3650"/>
              </w:tabs>
              <w:jc w:val="center"/>
            </w:pPr>
          </w:p>
        </w:tc>
        <w:tc>
          <w:tcPr>
            <w:tcW w:w="3686" w:type="dxa"/>
            <w:vAlign w:val="center"/>
          </w:tcPr>
          <w:p w:rsidR="00934C90" w:rsidRPr="00536A80" w:rsidRDefault="00934C90" w:rsidP="00934C90">
            <w:pPr>
              <w:tabs>
                <w:tab w:val="left" w:pos="3650"/>
              </w:tabs>
              <w:jc w:val="both"/>
            </w:pPr>
            <w:r w:rsidRPr="00C054FA">
              <w:t>KKD’ nin kullanılması;</w:t>
            </w:r>
          </w:p>
        </w:tc>
        <w:tc>
          <w:tcPr>
            <w:tcW w:w="1559" w:type="dxa"/>
            <w:vAlign w:val="center"/>
          </w:tcPr>
          <w:p w:rsidR="00934C90" w:rsidRDefault="00934C90" w:rsidP="00934C90">
            <w:pPr>
              <w:tabs>
                <w:tab w:val="left" w:pos="3650"/>
              </w:tabs>
              <w:jc w:val="center"/>
            </w:pPr>
            <w:r w:rsidRPr="00C054FA">
              <w:t>… / … / 20…</w:t>
            </w:r>
          </w:p>
          <w:p w:rsidR="00934C90" w:rsidRPr="00C054FA" w:rsidRDefault="00934C90" w:rsidP="00934C90">
            <w:pPr>
              <w:tabs>
                <w:tab w:val="left" w:pos="3650"/>
              </w:tabs>
              <w:jc w:val="center"/>
            </w:pPr>
          </w:p>
          <w:p w:rsidR="00934C90" w:rsidRPr="00536A80" w:rsidRDefault="00934C90" w:rsidP="00934C90">
            <w:pPr>
              <w:tabs>
                <w:tab w:val="left" w:pos="3650"/>
              </w:tabs>
              <w:jc w:val="center"/>
            </w:pPr>
            <w:r w:rsidRPr="00C054FA">
              <w:t>…….. Dakika</w:t>
            </w:r>
          </w:p>
        </w:tc>
        <w:tc>
          <w:tcPr>
            <w:tcW w:w="3085" w:type="dxa"/>
            <w:vAlign w:val="center"/>
          </w:tcPr>
          <w:p w:rsidR="00934C90" w:rsidRPr="002B4E9A" w:rsidRDefault="00934C90" w:rsidP="00934C90">
            <w:pPr>
              <w:tabs>
                <w:tab w:val="left" w:pos="3650"/>
              </w:tabs>
              <w:ind w:left="-108"/>
            </w:pPr>
            <w:r w:rsidRPr="002B4E9A">
              <w:t>1. Öğrenci,</w:t>
            </w:r>
          </w:p>
          <w:p w:rsidR="00934C90" w:rsidRPr="002B4E9A" w:rsidRDefault="00934C90" w:rsidP="00934C90">
            <w:pPr>
              <w:tabs>
                <w:tab w:val="left" w:pos="3650"/>
              </w:tabs>
              <w:ind w:left="-108"/>
            </w:pPr>
            <w:r w:rsidRPr="002B4E9A">
              <w:t>2. Öğretmen,</w:t>
            </w:r>
          </w:p>
          <w:p w:rsidR="00934C90" w:rsidRPr="00536A80" w:rsidRDefault="00934C90" w:rsidP="00934C90">
            <w:pPr>
              <w:tabs>
                <w:tab w:val="left" w:pos="3650"/>
              </w:tabs>
              <w:ind w:left="-108"/>
            </w:pPr>
            <w:r w:rsidRPr="002B4E9A">
              <w:t>3. Temizlik Pers.</w:t>
            </w:r>
          </w:p>
        </w:tc>
      </w:tr>
      <w:tr w:rsidR="00934C90" w:rsidTr="00934C90">
        <w:trPr>
          <w:trHeight w:val="996"/>
        </w:trPr>
        <w:tc>
          <w:tcPr>
            <w:tcW w:w="2410" w:type="dxa"/>
            <w:vAlign w:val="center"/>
          </w:tcPr>
          <w:p w:rsidR="00934C90" w:rsidRDefault="00934C90" w:rsidP="00934C90">
            <w:pPr>
              <w:tabs>
                <w:tab w:val="left" w:pos="3650"/>
              </w:tabs>
              <w:jc w:val="center"/>
            </w:pPr>
          </w:p>
        </w:tc>
        <w:tc>
          <w:tcPr>
            <w:tcW w:w="3686" w:type="dxa"/>
            <w:vAlign w:val="center"/>
          </w:tcPr>
          <w:p w:rsidR="00934C90" w:rsidRPr="00536A80" w:rsidRDefault="00934C90" w:rsidP="00934C90">
            <w:pPr>
              <w:tabs>
                <w:tab w:val="left" w:pos="3650"/>
              </w:tabs>
              <w:jc w:val="both"/>
            </w:pPr>
            <w:r w:rsidRPr="00C054FA">
              <w:t>Temizlik yapılmadan önce, yapılırken ve yapıldıktan sonra dikkat edilmesi gerekenler</w:t>
            </w:r>
          </w:p>
        </w:tc>
        <w:tc>
          <w:tcPr>
            <w:tcW w:w="1559" w:type="dxa"/>
            <w:vAlign w:val="center"/>
          </w:tcPr>
          <w:p w:rsidR="00934C90" w:rsidRDefault="00934C90" w:rsidP="00934C90">
            <w:pPr>
              <w:tabs>
                <w:tab w:val="left" w:pos="3650"/>
              </w:tabs>
              <w:jc w:val="center"/>
            </w:pPr>
            <w:r w:rsidRPr="00C054FA">
              <w:t>… / … / 20…</w:t>
            </w:r>
          </w:p>
          <w:p w:rsidR="00934C90" w:rsidRPr="00C054FA" w:rsidRDefault="00934C90" w:rsidP="00934C90">
            <w:pPr>
              <w:tabs>
                <w:tab w:val="left" w:pos="3650"/>
              </w:tabs>
              <w:jc w:val="center"/>
            </w:pPr>
          </w:p>
          <w:p w:rsidR="00934C90" w:rsidRPr="00536A80" w:rsidRDefault="00934C90" w:rsidP="00934C90">
            <w:pPr>
              <w:tabs>
                <w:tab w:val="left" w:pos="3650"/>
              </w:tabs>
              <w:jc w:val="center"/>
            </w:pPr>
            <w:r w:rsidRPr="00C054FA">
              <w:t>…….. Dakika</w:t>
            </w:r>
          </w:p>
        </w:tc>
        <w:tc>
          <w:tcPr>
            <w:tcW w:w="3085" w:type="dxa"/>
            <w:vAlign w:val="center"/>
          </w:tcPr>
          <w:p w:rsidR="00934C90" w:rsidRPr="00536A80" w:rsidRDefault="00934C90" w:rsidP="00934C90">
            <w:pPr>
              <w:tabs>
                <w:tab w:val="left" w:pos="3650"/>
              </w:tabs>
            </w:pPr>
            <w:r>
              <w:t xml:space="preserve">1. </w:t>
            </w:r>
            <w:r w:rsidRPr="00C054FA">
              <w:t>Temizlik Pers.</w:t>
            </w:r>
          </w:p>
        </w:tc>
      </w:tr>
      <w:tr w:rsidR="00934C90" w:rsidTr="00934C90">
        <w:trPr>
          <w:trHeight w:val="982"/>
        </w:trPr>
        <w:tc>
          <w:tcPr>
            <w:tcW w:w="2410" w:type="dxa"/>
            <w:vAlign w:val="center"/>
          </w:tcPr>
          <w:p w:rsidR="00934C90" w:rsidRDefault="00934C90" w:rsidP="00934C90">
            <w:pPr>
              <w:tabs>
                <w:tab w:val="left" w:pos="3650"/>
              </w:tabs>
              <w:jc w:val="center"/>
            </w:pPr>
          </w:p>
        </w:tc>
        <w:tc>
          <w:tcPr>
            <w:tcW w:w="3686" w:type="dxa"/>
            <w:vAlign w:val="center"/>
          </w:tcPr>
          <w:p w:rsidR="00934C90" w:rsidRPr="00536A80" w:rsidRDefault="00934C90" w:rsidP="00934C90">
            <w:pPr>
              <w:tabs>
                <w:tab w:val="left" w:pos="3650"/>
              </w:tabs>
              <w:jc w:val="both"/>
            </w:pPr>
            <w:r w:rsidRPr="00C054FA">
              <w:t>Kuruluşta kullanılan temizlik kimyasallarının tehlikelerini, atıkların toplanması ve imhası</w:t>
            </w:r>
          </w:p>
        </w:tc>
        <w:tc>
          <w:tcPr>
            <w:tcW w:w="1559" w:type="dxa"/>
            <w:vAlign w:val="center"/>
          </w:tcPr>
          <w:p w:rsidR="00934C90" w:rsidRDefault="00934C90" w:rsidP="00934C90">
            <w:pPr>
              <w:tabs>
                <w:tab w:val="left" w:pos="3650"/>
              </w:tabs>
              <w:jc w:val="center"/>
            </w:pPr>
            <w:r w:rsidRPr="00C054FA">
              <w:t>… / … / 20…</w:t>
            </w:r>
          </w:p>
          <w:p w:rsidR="00934C90" w:rsidRPr="00C054FA" w:rsidRDefault="00934C90" w:rsidP="00934C90">
            <w:pPr>
              <w:tabs>
                <w:tab w:val="left" w:pos="3650"/>
              </w:tabs>
              <w:jc w:val="center"/>
            </w:pPr>
          </w:p>
          <w:p w:rsidR="00934C90" w:rsidRPr="00536A80" w:rsidRDefault="00934C90" w:rsidP="00934C90">
            <w:pPr>
              <w:tabs>
                <w:tab w:val="left" w:pos="3650"/>
              </w:tabs>
              <w:jc w:val="center"/>
            </w:pPr>
            <w:r w:rsidRPr="00C054FA">
              <w:t>…….. Dakika</w:t>
            </w:r>
          </w:p>
        </w:tc>
        <w:tc>
          <w:tcPr>
            <w:tcW w:w="3085" w:type="dxa"/>
            <w:vAlign w:val="center"/>
          </w:tcPr>
          <w:p w:rsidR="00934C90" w:rsidRPr="00536A80" w:rsidRDefault="00934C90" w:rsidP="00934C90">
            <w:pPr>
              <w:tabs>
                <w:tab w:val="left" w:pos="3650"/>
              </w:tabs>
            </w:pPr>
            <w:r>
              <w:t xml:space="preserve">1. </w:t>
            </w:r>
            <w:r w:rsidRPr="00C054FA">
              <w:t>Temizlik Pers.</w:t>
            </w:r>
          </w:p>
        </w:tc>
      </w:tr>
    </w:tbl>
    <w:p w:rsidR="00934C90" w:rsidRDefault="00934C90" w:rsidP="00934C90">
      <w:pPr>
        <w:adjustRightInd w:val="0"/>
        <w:spacing w:before="120" w:after="120"/>
        <w:ind w:firstLine="708"/>
        <w:rPr>
          <w:rFonts w:eastAsia="FJJBJP+Arial"/>
          <w:b/>
          <w:color w:val="000000"/>
          <w:sz w:val="24"/>
          <w:szCs w:val="24"/>
        </w:rPr>
      </w:pPr>
    </w:p>
    <w:p w:rsidR="00934C90" w:rsidRDefault="00934C90" w:rsidP="00934C90">
      <w:pPr>
        <w:jc w:val="right"/>
        <w:rPr>
          <w:b/>
        </w:rPr>
      </w:pPr>
    </w:p>
    <w:p w:rsidR="00934C90" w:rsidRDefault="00934C90" w:rsidP="00934C90">
      <w:pPr>
        <w:jc w:val="right"/>
        <w:rPr>
          <w:b/>
        </w:rPr>
      </w:pPr>
    </w:p>
    <w:p w:rsidR="00934C90" w:rsidRDefault="00934C90" w:rsidP="00934C90">
      <w:pPr>
        <w:tabs>
          <w:tab w:val="left" w:pos="3650"/>
        </w:tabs>
        <w:jc w:val="center"/>
      </w:pPr>
      <w:r>
        <w:t>UYGUNDUR</w:t>
      </w:r>
    </w:p>
    <w:p w:rsidR="00934C90" w:rsidRDefault="00934C90" w:rsidP="00934C90">
      <w:pPr>
        <w:tabs>
          <w:tab w:val="left" w:pos="3650"/>
        </w:tabs>
        <w:jc w:val="center"/>
      </w:pPr>
      <w:r>
        <w:t>…. / … / 20 …</w:t>
      </w:r>
    </w:p>
    <w:p w:rsidR="00934C90" w:rsidRDefault="00934C90" w:rsidP="00934C90">
      <w:pPr>
        <w:tabs>
          <w:tab w:val="left" w:pos="3650"/>
        </w:tabs>
      </w:pPr>
    </w:p>
    <w:p w:rsidR="00934C90" w:rsidRDefault="00F74BFC" w:rsidP="00934C90">
      <w:pPr>
        <w:tabs>
          <w:tab w:val="left" w:pos="3650"/>
        </w:tabs>
        <w:jc w:val="center"/>
      </w:pPr>
      <w:r>
        <w:t>Zehra TÜRKOĞLU KUBA</w:t>
      </w:r>
    </w:p>
    <w:p w:rsidR="00934C90" w:rsidRDefault="00934C90" w:rsidP="00934C90">
      <w:pPr>
        <w:tabs>
          <w:tab w:val="left" w:pos="3650"/>
        </w:tabs>
        <w:jc w:val="center"/>
      </w:pPr>
      <w:r>
        <w:t>Okul Müdürü</w:t>
      </w:r>
    </w:p>
    <w:p w:rsidR="00934C90" w:rsidRPr="006631A4" w:rsidRDefault="00934C90" w:rsidP="00934C90">
      <w:pPr>
        <w:tabs>
          <w:tab w:val="left" w:pos="3650"/>
        </w:tabs>
        <w:jc w:val="center"/>
        <w:rPr>
          <w:i/>
          <w:sz w:val="18"/>
          <w:szCs w:val="18"/>
        </w:rPr>
      </w:pPr>
      <w:r w:rsidRPr="006631A4">
        <w:rPr>
          <w:i/>
          <w:sz w:val="18"/>
          <w:szCs w:val="18"/>
        </w:rPr>
        <w:t>Mühür/İmza</w:t>
      </w:r>
    </w:p>
    <w:p w:rsidR="00934C90" w:rsidRDefault="00934C90" w:rsidP="00934C90">
      <w:pPr>
        <w:jc w:val="center"/>
        <w:rPr>
          <w:b/>
        </w:rPr>
      </w:pPr>
    </w:p>
    <w:p w:rsidR="00F74BFC" w:rsidRDefault="00F74BFC" w:rsidP="00934C90">
      <w:pPr>
        <w:jc w:val="right"/>
        <w:rPr>
          <w:b/>
          <w:sz w:val="24"/>
          <w:szCs w:val="24"/>
        </w:rPr>
      </w:pPr>
    </w:p>
    <w:p w:rsidR="00934C90" w:rsidRDefault="00934C90" w:rsidP="00934C90">
      <w:pPr>
        <w:jc w:val="right"/>
        <w:rPr>
          <w:b/>
          <w:sz w:val="24"/>
          <w:szCs w:val="24"/>
        </w:rPr>
      </w:pPr>
      <w:r w:rsidRPr="007B38AF">
        <w:rPr>
          <w:b/>
          <w:sz w:val="24"/>
          <w:szCs w:val="24"/>
        </w:rPr>
        <w:lastRenderedPageBreak/>
        <w:t>EK:</w:t>
      </w:r>
      <w:r>
        <w:rPr>
          <w:b/>
          <w:sz w:val="24"/>
          <w:szCs w:val="24"/>
        </w:rPr>
        <w:t>4</w:t>
      </w:r>
    </w:p>
    <w:tbl>
      <w:tblPr>
        <w:tblpPr w:leftFromText="141" w:rightFromText="141" w:vertAnchor="text" w:horzAnchor="margin" w:tblpY="104"/>
        <w:tblW w:w="4929" w:type="pct"/>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667"/>
        <w:gridCol w:w="5167"/>
        <w:gridCol w:w="2842"/>
      </w:tblGrid>
      <w:tr w:rsidR="00934C90" w:rsidRPr="00211120" w:rsidTr="00934C90">
        <w:trPr>
          <w:cantSplit/>
          <w:trHeight w:val="1680"/>
        </w:trPr>
        <w:tc>
          <w:tcPr>
            <w:tcW w:w="1249" w:type="pct"/>
            <w:vAlign w:val="center"/>
          </w:tcPr>
          <w:p w:rsidR="00934C90" w:rsidRPr="00CC3694" w:rsidRDefault="00934C90" w:rsidP="00934C90">
            <w:pPr>
              <w:pStyle w:val="stbilgi"/>
              <w:jc w:val="center"/>
              <w:rPr>
                <w:rFonts w:ascii="Century Gothic" w:hAnsi="Century Gothic"/>
              </w:rPr>
            </w:pPr>
            <w:r w:rsidRPr="00650C68">
              <w:rPr>
                <w:rFonts w:ascii="Century Gothic" w:hAnsi="Century Gothic"/>
                <w:noProof/>
                <w:lang w:eastAsia="tr-TR"/>
              </w:rPr>
              <w:drawing>
                <wp:inline distT="0" distB="0" distL="0" distR="0" wp14:anchorId="5E68EA19" wp14:editId="79E9B657">
                  <wp:extent cx="936000" cy="935665"/>
                  <wp:effectExtent l="19050" t="0" r="0" b="0"/>
                  <wp:docPr id="33"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5" cstate="print"/>
                          <a:stretch>
                            <a:fillRect/>
                          </a:stretch>
                        </pic:blipFill>
                        <pic:spPr>
                          <a:xfrm>
                            <a:off x="0" y="0"/>
                            <a:ext cx="936000" cy="935665"/>
                          </a:xfrm>
                          <a:prstGeom prst="rect">
                            <a:avLst/>
                          </a:prstGeom>
                        </pic:spPr>
                      </pic:pic>
                    </a:graphicData>
                  </a:graphic>
                </wp:inline>
              </w:drawing>
            </w:r>
          </w:p>
        </w:tc>
        <w:tc>
          <w:tcPr>
            <w:tcW w:w="2420" w:type="pct"/>
            <w:vAlign w:val="center"/>
          </w:tcPr>
          <w:p w:rsidR="00934C90" w:rsidRPr="000B47FC" w:rsidRDefault="00934C90" w:rsidP="00934C90">
            <w:pPr>
              <w:ind w:right="34"/>
              <w:jc w:val="center"/>
              <w:rPr>
                <w:b/>
                <w:color w:val="FF0000"/>
                <w:sz w:val="28"/>
                <w:szCs w:val="28"/>
              </w:rPr>
            </w:pPr>
            <w:r>
              <w:rPr>
                <w:b/>
                <w:color w:val="FF0000"/>
                <w:sz w:val="28"/>
                <w:szCs w:val="28"/>
              </w:rPr>
              <w:t xml:space="preserve">EĞİTİM KURUMLARINDA HİJYEN ŞARTLARININ GELİŞTİRİLMESİ VE ENFEKSİYON ÖNLEME KONTROL </w:t>
            </w:r>
            <w:r w:rsidRPr="0054684A">
              <w:rPr>
                <w:b/>
                <w:color w:val="FF0000"/>
                <w:sz w:val="28"/>
                <w:szCs w:val="28"/>
              </w:rPr>
              <w:t>EĞİTİM</w:t>
            </w:r>
            <w:r>
              <w:rPr>
                <w:b/>
                <w:color w:val="FF0000"/>
                <w:sz w:val="28"/>
                <w:szCs w:val="28"/>
              </w:rPr>
              <w:t>İ</w:t>
            </w:r>
            <w:r w:rsidRPr="0054684A">
              <w:rPr>
                <w:b/>
                <w:color w:val="FF0000"/>
                <w:sz w:val="28"/>
                <w:szCs w:val="28"/>
              </w:rPr>
              <w:t xml:space="preserve"> FORMU</w:t>
            </w:r>
          </w:p>
        </w:tc>
        <w:tc>
          <w:tcPr>
            <w:tcW w:w="1331" w:type="pct"/>
            <w:tcBorders>
              <w:top w:val="double" w:sz="4" w:space="0" w:color="auto"/>
            </w:tcBorders>
            <w:vAlign w:val="center"/>
          </w:tcPr>
          <w:p w:rsidR="00934C90" w:rsidRDefault="00934C90" w:rsidP="00934C90">
            <w:pPr>
              <w:pStyle w:val="stbilgi"/>
              <w:rPr>
                <w:b/>
                <w:bCs/>
                <w:sz w:val="16"/>
                <w:szCs w:val="16"/>
              </w:rPr>
            </w:pPr>
            <w:r>
              <w:rPr>
                <w:b/>
                <w:bCs/>
                <w:noProof/>
                <w:sz w:val="16"/>
                <w:szCs w:val="16"/>
                <w:lang w:eastAsia="tr-TR"/>
              </w:rPr>
              <w:drawing>
                <wp:anchor distT="0" distB="0" distL="114300" distR="114300" simplePos="0" relativeHeight="487627776" behindDoc="0" locked="0" layoutInCell="1" allowOverlap="1" wp14:anchorId="16053213" wp14:editId="605ED027">
                  <wp:simplePos x="0" y="0"/>
                  <wp:positionH relativeFrom="column">
                    <wp:posOffset>198755</wp:posOffset>
                  </wp:positionH>
                  <wp:positionV relativeFrom="paragraph">
                    <wp:posOffset>2540</wp:posOffset>
                  </wp:positionV>
                  <wp:extent cx="1075055" cy="1076325"/>
                  <wp:effectExtent l="0" t="0" r="0" b="9525"/>
                  <wp:wrapNone/>
                  <wp:docPr id="34" name="3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an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75055" cy="1076325"/>
                          </a:xfrm>
                          <a:prstGeom prst="rect">
                            <a:avLst/>
                          </a:prstGeom>
                        </pic:spPr>
                      </pic:pic>
                    </a:graphicData>
                  </a:graphic>
                  <wp14:sizeRelH relativeFrom="margin">
                    <wp14:pctWidth>0</wp14:pctWidth>
                  </wp14:sizeRelH>
                  <wp14:sizeRelV relativeFrom="margin">
                    <wp14:pctHeight>0</wp14:pctHeight>
                  </wp14:sizeRelV>
                </wp:anchor>
              </w:drawing>
            </w:r>
          </w:p>
        </w:tc>
      </w:tr>
    </w:tbl>
    <w:tbl>
      <w:tblPr>
        <w:tblpPr w:leftFromText="141" w:rightFromText="141" w:vertAnchor="text" w:horzAnchor="margin" w:tblpY="1859"/>
        <w:tblW w:w="1074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1"/>
        <w:gridCol w:w="8319"/>
      </w:tblGrid>
      <w:tr w:rsidR="00934C90" w:rsidTr="00934C90">
        <w:trPr>
          <w:trHeight w:val="454"/>
        </w:trPr>
        <w:tc>
          <w:tcPr>
            <w:tcW w:w="1074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34C90" w:rsidRPr="00235529" w:rsidRDefault="00934C90" w:rsidP="00934C90">
            <w:pPr>
              <w:pStyle w:val="stbilgi"/>
              <w:tabs>
                <w:tab w:val="left" w:pos="708"/>
              </w:tabs>
              <w:spacing w:before="120" w:after="120"/>
              <w:jc w:val="center"/>
              <w:rPr>
                <w:rFonts w:eastAsiaTheme="minorHAnsi"/>
                <w:noProof/>
                <w:szCs w:val="24"/>
              </w:rPr>
            </w:pPr>
            <w:r>
              <w:rPr>
                <w:b/>
                <w:szCs w:val="24"/>
              </w:rPr>
              <w:t xml:space="preserve">ÖĞRETMENİN / ÖĞRENCİNİN </w:t>
            </w:r>
          </w:p>
        </w:tc>
      </w:tr>
      <w:tr w:rsidR="00934C90" w:rsidTr="00934C90">
        <w:trPr>
          <w:trHeight w:val="454"/>
        </w:trPr>
        <w:tc>
          <w:tcPr>
            <w:tcW w:w="2421" w:type="dxa"/>
            <w:tcBorders>
              <w:top w:val="single" w:sz="4" w:space="0" w:color="auto"/>
              <w:left w:val="single" w:sz="4" w:space="0" w:color="auto"/>
              <w:bottom w:val="single" w:sz="4" w:space="0" w:color="auto"/>
              <w:right w:val="single" w:sz="4" w:space="0" w:color="auto"/>
            </w:tcBorders>
            <w:vAlign w:val="center"/>
            <w:hideMark/>
          </w:tcPr>
          <w:p w:rsidR="00934C90" w:rsidRDefault="00934C90" w:rsidP="00934C90">
            <w:pPr>
              <w:spacing w:before="120" w:after="120"/>
              <w:ind w:right="34"/>
              <w:rPr>
                <w:rFonts w:eastAsiaTheme="minorHAnsi"/>
              </w:rPr>
            </w:pPr>
            <w:r>
              <w:rPr>
                <w:rFonts w:eastAsiaTheme="minorHAnsi"/>
              </w:rPr>
              <w:t>ADI SOYADI</w:t>
            </w:r>
          </w:p>
        </w:tc>
        <w:tc>
          <w:tcPr>
            <w:tcW w:w="8319" w:type="dxa"/>
            <w:tcBorders>
              <w:top w:val="single" w:sz="4" w:space="0" w:color="auto"/>
              <w:left w:val="single" w:sz="4" w:space="0" w:color="auto"/>
              <w:bottom w:val="single" w:sz="4" w:space="0" w:color="auto"/>
              <w:right w:val="single" w:sz="4" w:space="0" w:color="auto"/>
            </w:tcBorders>
            <w:vAlign w:val="center"/>
          </w:tcPr>
          <w:p w:rsidR="00934C90" w:rsidRDefault="00934C90" w:rsidP="00934C90">
            <w:pPr>
              <w:spacing w:before="120" w:after="120"/>
              <w:ind w:right="34"/>
              <w:rPr>
                <w:rFonts w:eastAsiaTheme="minorHAnsi"/>
              </w:rPr>
            </w:pPr>
          </w:p>
        </w:tc>
      </w:tr>
      <w:tr w:rsidR="00934C90" w:rsidTr="00934C90">
        <w:trPr>
          <w:trHeight w:val="454"/>
        </w:trPr>
        <w:tc>
          <w:tcPr>
            <w:tcW w:w="2421" w:type="dxa"/>
            <w:tcBorders>
              <w:top w:val="single" w:sz="4" w:space="0" w:color="auto"/>
              <w:left w:val="single" w:sz="4" w:space="0" w:color="auto"/>
              <w:bottom w:val="single" w:sz="4" w:space="0" w:color="auto"/>
              <w:right w:val="single" w:sz="4" w:space="0" w:color="auto"/>
            </w:tcBorders>
            <w:vAlign w:val="center"/>
            <w:hideMark/>
          </w:tcPr>
          <w:p w:rsidR="00934C90" w:rsidRDefault="00934C90" w:rsidP="00934C90">
            <w:pPr>
              <w:spacing w:before="120" w:after="120"/>
              <w:ind w:right="34"/>
              <w:rPr>
                <w:rFonts w:eastAsiaTheme="minorHAnsi"/>
              </w:rPr>
            </w:pPr>
            <w:r>
              <w:rPr>
                <w:rFonts w:eastAsiaTheme="minorHAnsi"/>
              </w:rPr>
              <w:t>TC KİMLİK NO</w:t>
            </w:r>
          </w:p>
        </w:tc>
        <w:tc>
          <w:tcPr>
            <w:tcW w:w="8319" w:type="dxa"/>
            <w:tcBorders>
              <w:top w:val="single" w:sz="4" w:space="0" w:color="auto"/>
              <w:left w:val="single" w:sz="4" w:space="0" w:color="auto"/>
              <w:bottom w:val="single" w:sz="4" w:space="0" w:color="auto"/>
              <w:right w:val="single" w:sz="4" w:space="0" w:color="auto"/>
            </w:tcBorders>
            <w:vAlign w:val="center"/>
          </w:tcPr>
          <w:p w:rsidR="00934C90" w:rsidRDefault="00934C90" w:rsidP="00934C90">
            <w:pPr>
              <w:spacing w:before="120" w:after="120"/>
              <w:ind w:right="34"/>
              <w:rPr>
                <w:rFonts w:eastAsiaTheme="minorHAnsi"/>
              </w:rPr>
            </w:pPr>
          </w:p>
        </w:tc>
      </w:tr>
      <w:tr w:rsidR="00934C90" w:rsidTr="00934C90">
        <w:trPr>
          <w:trHeight w:val="454"/>
        </w:trPr>
        <w:tc>
          <w:tcPr>
            <w:tcW w:w="2421" w:type="dxa"/>
            <w:tcBorders>
              <w:top w:val="single" w:sz="4" w:space="0" w:color="auto"/>
              <w:left w:val="single" w:sz="4" w:space="0" w:color="auto"/>
              <w:bottom w:val="single" w:sz="4" w:space="0" w:color="auto"/>
              <w:right w:val="single" w:sz="4" w:space="0" w:color="auto"/>
            </w:tcBorders>
            <w:vAlign w:val="center"/>
            <w:hideMark/>
          </w:tcPr>
          <w:p w:rsidR="00934C90" w:rsidRDefault="00934C90" w:rsidP="00934C90">
            <w:pPr>
              <w:spacing w:before="120" w:after="120"/>
              <w:ind w:right="34"/>
              <w:rPr>
                <w:rFonts w:eastAsiaTheme="minorHAnsi"/>
              </w:rPr>
            </w:pPr>
            <w:r>
              <w:rPr>
                <w:rFonts w:eastAsiaTheme="minorHAnsi"/>
              </w:rPr>
              <w:t>GÖREVİ</w:t>
            </w:r>
          </w:p>
        </w:tc>
        <w:tc>
          <w:tcPr>
            <w:tcW w:w="8319" w:type="dxa"/>
            <w:tcBorders>
              <w:top w:val="single" w:sz="4" w:space="0" w:color="auto"/>
              <w:left w:val="single" w:sz="4" w:space="0" w:color="auto"/>
              <w:bottom w:val="single" w:sz="4" w:space="0" w:color="auto"/>
              <w:right w:val="single" w:sz="4" w:space="0" w:color="auto"/>
            </w:tcBorders>
            <w:vAlign w:val="center"/>
          </w:tcPr>
          <w:p w:rsidR="00934C90" w:rsidRDefault="00934C90" w:rsidP="00934C90">
            <w:pPr>
              <w:spacing w:before="120" w:after="120"/>
              <w:ind w:right="34"/>
              <w:rPr>
                <w:rFonts w:eastAsiaTheme="minorHAnsi"/>
              </w:rPr>
            </w:pPr>
          </w:p>
        </w:tc>
      </w:tr>
      <w:tr w:rsidR="00934C90" w:rsidTr="00934C90">
        <w:trPr>
          <w:trHeight w:val="454"/>
        </w:trPr>
        <w:tc>
          <w:tcPr>
            <w:tcW w:w="1074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34C90" w:rsidRDefault="00934C90" w:rsidP="00934C90">
            <w:pPr>
              <w:spacing w:before="120" w:after="120"/>
              <w:ind w:right="34"/>
              <w:rPr>
                <w:rFonts w:eastAsiaTheme="minorHAnsi"/>
              </w:rPr>
            </w:pPr>
            <w:r>
              <w:rPr>
                <w:rFonts w:eastAsiaTheme="minorHAnsi"/>
                <w:b/>
              </w:rPr>
              <w:t>EĞİTİMİN</w:t>
            </w:r>
          </w:p>
        </w:tc>
      </w:tr>
      <w:tr w:rsidR="00934C90" w:rsidTr="00934C90">
        <w:trPr>
          <w:trHeight w:val="454"/>
        </w:trPr>
        <w:tc>
          <w:tcPr>
            <w:tcW w:w="2421" w:type="dxa"/>
            <w:tcBorders>
              <w:top w:val="single" w:sz="4" w:space="0" w:color="auto"/>
              <w:left w:val="single" w:sz="4" w:space="0" w:color="auto"/>
              <w:bottom w:val="single" w:sz="4" w:space="0" w:color="auto"/>
              <w:right w:val="single" w:sz="4" w:space="0" w:color="auto"/>
            </w:tcBorders>
            <w:vAlign w:val="center"/>
            <w:hideMark/>
          </w:tcPr>
          <w:p w:rsidR="00934C90" w:rsidRDefault="00934C90" w:rsidP="00934C90">
            <w:pPr>
              <w:spacing w:before="120" w:after="120"/>
              <w:ind w:right="34"/>
              <w:rPr>
                <w:rFonts w:eastAsiaTheme="minorHAnsi"/>
              </w:rPr>
            </w:pPr>
            <w:r>
              <w:rPr>
                <w:rFonts w:eastAsiaTheme="minorHAnsi"/>
              </w:rPr>
              <w:t>TARİHİ</w:t>
            </w:r>
          </w:p>
        </w:tc>
        <w:tc>
          <w:tcPr>
            <w:tcW w:w="8319" w:type="dxa"/>
            <w:tcBorders>
              <w:top w:val="single" w:sz="4" w:space="0" w:color="auto"/>
              <w:left w:val="single" w:sz="4" w:space="0" w:color="auto"/>
              <w:bottom w:val="single" w:sz="4" w:space="0" w:color="auto"/>
              <w:right w:val="single" w:sz="4" w:space="0" w:color="auto"/>
            </w:tcBorders>
            <w:vAlign w:val="center"/>
          </w:tcPr>
          <w:p w:rsidR="00934C90" w:rsidRDefault="00934C90" w:rsidP="00934C90">
            <w:pPr>
              <w:spacing w:before="120" w:after="120"/>
              <w:ind w:right="34"/>
              <w:rPr>
                <w:rFonts w:eastAsiaTheme="minorHAnsi"/>
              </w:rPr>
            </w:pPr>
            <w:r>
              <w:rPr>
                <w:rFonts w:eastAsiaTheme="minorHAnsi"/>
              </w:rPr>
              <w:t>….  / ….  / 20….</w:t>
            </w:r>
          </w:p>
        </w:tc>
      </w:tr>
      <w:tr w:rsidR="00934C90" w:rsidTr="00934C90">
        <w:trPr>
          <w:trHeight w:val="454"/>
        </w:trPr>
        <w:tc>
          <w:tcPr>
            <w:tcW w:w="2421" w:type="dxa"/>
            <w:tcBorders>
              <w:top w:val="single" w:sz="4" w:space="0" w:color="auto"/>
              <w:left w:val="single" w:sz="4" w:space="0" w:color="auto"/>
              <w:bottom w:val="single" w:sz="4" w:space="0" w:color="auto"/>
              <w:right w:val="single" w:sz="4" w:space="0" w:color="auto"/>
            </w:tcBorders>
            <w:vAlign w:val="center"/>
            <w:hideMark/>
          </w:tcPr>
          <w:p w:rsidR="00934C90" w:rsidRDefault="00934C90" w:rsidP="00934C90">
            <w:pPr>
              <w:spacing w:before="120" w:after="120"/>
              <w:ind w:right="34"/>
              <w:rPr>
                <w:rFonts w:eastAsiaTheme="minorHAnsi"/>
              </w:rPr>
            </w:pPr>
            <w:r>
              <w:rPr>
                <w:rFonts w:eastAsiaTheme="minorHAnsi"/>
              </w:rPr>
              <w:t>SÜRESİ</w:t>
            </w:r>
          </w:p>
        </w:tc>
        <w:tc>
          <w:tcPr>
            <w:tcW w:w="8319" w:type="dxa"/>
            <w:tcBorders>
              <w:top w:val="single" w:sz="4" w:space="0" w:color="auto"/>
              <w:left w:val="single" w:sz="4" w:space="0" w:color="auto"/>
              <w:bottom w:val="single" w:sz="4" w:space="0" w:color="auto"/>
              <w:right w:val="single" w:sz="4" w:space="0" w:color="auto"/>
            </w:tcBorders>
            <w:vAlign w:val="center"/>
          </w:tcPr>
          <w:p w:rsidR="00934C90" w:rsidRDefault="00934C90" w:rsidP="00934C90">
            <w:pPr>
              <w:spacing w:before="120" w:after="120"/>
              <w:ind w:right="34"/>
              <w:rPr>
                <w:rFonts w:eastAsiaTheme="minorHAnsi"/>
              </w:rPr>
            </w:pPr>
            <w:r>
              <w:rPr>
                <w:rFonts w:eastAsiaTheme="minorHAnsi"/>
              </w:rPr>
              <w:t>1 SAAT</w:t>
            </w:r>
          </w:p>
        </w:tc>
      </w:tr>
      <w:tr w:rsidR="00934C90" w:rsidTr="00934C90">
        <w:trPr>
          <w:trHeight w:val="454"/>
        </w:trPr>
        <w:tc>
          <w:tcPr>
            <w:tcW w:w="1074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34C90" w:rsidRDefault="00934C90" w:rsidP="00934C90">
            <w:pPr>
              <w:spacing w:before="120" w:after="120"/>
              <w:ind w:right="34"/>
              <w:rPr>
                <w:rFonts w:eastAsiaTheme="minorHAnsi"/>
                <w:b/>
              </w:rPr>
            </w:pPr>
            <w:r>
              <w:rPr>
                <w:rFonts w:eastAsiaTheme="minorHAnsi"/>
                <w:b/>
              </w:rPr>
              <w:t>EĞİTİM KONULARI</w:t>
            </w:r>
          </w:p>
        </w:tc>
      </w:tr>
      <w:tr w:rsidR="00934C90" w:rsidTr="00934C90">
        <w:trPr>
          <w:trHeight w:val="3442"/>
        </w:trPr>
        <w:tc>
          <w:tcPr>
            <w:tcW w:w="10740" w:type="dxa"/>
            <w:gridSpan w:val="2"/>
            <w:tcBorders>
              <w:top w:val="single" w:sz="4" w:space="0" w:color="auto"/>
              <w:left w:val="single" w:sz="4" w:space="0" w:color="auto"/>
              <w:bottom w:val="single" w:sz="4" w:space="0" w:color="auto"/>
              <w:right w:val="single" w:sz="4" w:space="0" w:color="auto"/>
            </w:tcBorders>
            <w:vAlign w:val="center"/>
            <w:hideMark/>
          </w:tcPr>
          <w:p w:rsidR="00934C90" w:rsidRPr="0065796D" w:rsidRDefault="00934C90" w:rsidP="00934C90">
            <w:pPr>
              <w:pStyle w:val="ListeParagraf"/>
              <w:shd w:val="clear" w:color="auto" w:fill="FCFCFC"/>
              <w:spacing w:before="120" w:after="120"/>
              <w:ind w:left="360"/>
              <w:rPr>
                <w:sz w:val="24"/>
                <w:szCs w:val="24"/>
              </w:rPr>
            </w:pPr>
            <w:r w:rsidRPr="0065796D">
              <w:rPr>
                <w:sz w:val="24"/>
                <w:szCs w:val="24"/>
              </w:rPr>
              <w:t>a) Standart Enfeksiyon Kontrol Önlemleri (SEKÖ)</w:t>
            </w:r>
          </w:p>
          <w:p w:rsidR="00934C90" w:rsidRDefault="00934C90" w:rsidP="00934C90">
            <w:pPr>
              <w:pStyle w:val="ListeParagraf"/>
              <w:shd w:val="clear" w:color="auto" w:fill="FCFCFC"/>
              <w:spacing w:before="120" w:after="120"/>
              <w:ind w:left="360"/>
              <w:rPr>
                <w:sz w:val="24"/>
                <w:szCs w:val="24"/>
              </w:rPr>
            </w:pPr>
            <w:r w:rsidRPr="0065796D">
              <w:rPr>
                <w:sz w:val="24"/>
                <w:szCs w:val="24"/>
              </w:rPr>
              <w:t>b) Bula</w:t>
            </w:r>
            <w:r>
              <w:rPr>
                <w:sz w:val="24"/>
                <w:szCs w:val="24"/>
              </w:rPr>
              <w:t>ş</w:t>
            </w:r>
            <w:r w:rsidRPr="0065796D">
              <w:rPr>
                <w:sz w:val="24"/>
                <w:szCs w:val="24"/>
              </w:rPr>
              <w:t xml:space="preserve"> Bazl</w:t>
            </w:r>
            <w:r>
              <w:rPr>
                <w:sz w:val="24"/>
                <w:szCs w:val="24"/>
              </w:rPr>
              <w:t>ı</w:t>
            </w:r>
            <w:r w:rsidRPr="0065796D">
              <w:rPr>
                <w:sz w:val="24"/>
                <w:szCs w:val="24"/>
              </w:rPr>
              <w:t xml:space="preserve"> Önlemler (BBÖ)</w:t>
            </w:r>
          </w:p>
          <w:p w:rsidR="00934C90" w:rsidRPr="0065796D" w:rsidRDefault="00934C90" w:rsidP="00934C90">
            <w:pPr>
              <w:pStyle w:val="ListeParagraf"/>
              <w:shd w:val="clear" w:color="auto" w:fill="FCFCFC"/>
              <w:spacing w:before="120" w:after="120"/>
              <w:ind w:left="360"/>
              <w:rPr>
                <w:sz w:val="24"/>
                <w:szCs w:val="24"/>
              </w:rPr>
            </w:pPr>
            <w:r w:rsidRPr="0065796D">
              <w:rPr>
                <w:sz w:val="24"/>
                <w:szCs w:val="24"/>
              </w:rPr>
              <w:t>c) Salg</w:t>
            </w:r>
            <w:r>
              <w:rPr>
                <w:sz w:val="24"/>
                <w:szCs w:val="24"/>
              </w:rPr>
              <w:t>ı</w:t>
            </w:r>
            <w:r w:rsidRPr="0065796D">
              <w:rPr>
                <w:sz w:val="24"/>
                <w:szCs w:val="24"/>
              </w:rPr>
              <w:t>n hastal</w:t>
            </w:r>
            <w:r>
              <w:rPr>
                <w:sz w:val="24"/>
                <w:szCs w:val="24"/>
              </w:rPr>
              <w:t>ı</w:t>
            </w:r>
            <w:r w:rsidRPr="0065796D">
              <w:rPr>
                <w:sz w:val="24"/>
                <w:szCs w:val="24"/>
              </w:rPr>
              <w:t>klar</w:t>
            </w:r>
            <w:r>
              <w:rPr>
                <w:sz w:val="24"/>
                <w:szCs w:val="24"/>
              </w:rPr>
              <w:t>ı</w:t>
            </w:r>
            <w:r w:rsidRPr="0065796D">
              <w:rPr>
                <w:sz w:val="24"/>
                <w:szCs w:val="24"/>
              </w:rPr>
              <w:t>n yay</w:t>
            </w:r>
            <w:r>
              <w:rPr>
                <w:sz w:val="24"/>
                <w:szCs w:val="24"/>
              </w:rPr>
              <w:t>ı</w:t>
            </w:r>
            <w:r w:rsidRPr="0065796D">
              <w:rPr>
                <w:sz w:val="24"/>
                <w:szCs w:val="24"/>
              </w:rPr>
              <w:t>l</w:t>
            </w:r>
            <w:r>
              <w:rPr>
                <w:sz w:val="24"/>
                <w:szCs w:val="24"/>
              </w:rPr>
              <w:t>ı</w:t>
            </w:r>
            <w:r w:rsidRPr="0065796D">
              <w:rPr>
                <w:sz w:val="24"/>
                <w:szCs w:val="24"/>
              </w:rPr>
              <w:t>m</w:t>
            </w:r>
            <w:r>
              <w:rPr>
                <w:sz w:val="24"/>
                <w:szCs w:val="24"/>
              </w:rPr>
              <w:t>ı</w:t>
            </w:r>
            <w:r w:rsidRPr="0065796D">
              <w:rPr>
                <w:sz w:val="24"/>
                <w:szCs w:val="24"/>
              </w:rPr>
              <w:t xml:space="preserve"> hakk</w:t>
            </w:r>
            <w:r>
              <w:rPr>
                <w:sz w:val="24"/>
                <w:szCs w:val="24"/>
              </w:rPr>
              <w:t>ı</w:t>
            </w:r>
            <w:r w:rsidRPr="0065796D">
              <w:rPr>
                <w:sz w:val="24"/>
                <w:szCs w:val="24"/>
              </w:rPr>
              <w:t>nda</w:t>
            </w:r>
          </w:p>
          <w:p w:rsidR="00934C90" w:rsidRPr="0065796D" w:rsidRDefault="00934C90" w:rsidP="00934C90">
            <w:pPr>
              <w:pStyle w:val="ListeParagraf"/>
              <w:shd w:val="clear" w:color="auto" w:fill="FCFCFC"/>
              <w:spacing w:before="120" w:after="120"/>
              <w:ind w:left="360"/>
              <w:rPr>
                <w:sz w:val="24"/>
                <w:szCs w:val="24"/>
              </w:rPr>
            </w:pPr>
            <w:r w:rsidRPr="0065796D">
              <w:rPr>
                <w:sz w:val="24"/>
                <w:szCs w:val="24"/>
              </w:rPr>
              <w:t>d) Ki</w:t>
            </w:r>
            <w:r>
              <w:rPr>
                <w:sz w:val="24"/>
                <w:szCs w:val="24"/>
              </w:rPr>
              <w:t>ş</w:t>
            </w:r>
            <w:r w:rsidRPr="0065796D">
              <w:rPr>
                <w:sz w:val="24"/>
                <w:szCs w:val="24"/>
              </w:rPr>
              <w:t>isel Hijyen</w:t>
            </w:r>
          </w:p>
          <w:p w:rsidR="00934C90" w:rsidRPr="0065796D" w:rsidRDefault="00934C90" w:rsidP="00934C90">
            <w:pPr>
              <w:pStyle w:val="ListeParagraf"/>
              <w:shd w:val="clear" w:color="auto" w:fill="FCFCFC"/>
              <w:spacing w:before="120" w:after="120"/>
              <w:ind w:left="360"/>
              <w:rPr>
                <w:sz w:val="24"/>
                <w:szCs w:val="24"/>
              </w:rPr>
            </w:pPr>
            <w:r w:rsidRPr="0065796D">
              <w:rPr>
                <w:sz w:val="24"/>
                <w:szCs w:val="24"/>
              </w:rPr>
              <w:t>e) El Hijyeni</w:t>
            </w:r>
          </w:p>
          <w:p w:rsidR="00934C90" w:rsidRPr="0065796D" w:rsidRDefault="00934C90" w:rsidP="00934C90">
            <w:pPr>
              <w:pStyle w:val="ListeParagraf"/>
              <w:shd w:val="clear" w:color="auto" w:fill="FCFCFC"/>
              <w:spacing w:before="120" w:after="120"/>
              <w:ind w:left="360"/>
              <w:rPr>
                <w:sz w:val="24"/>
                <w:szCs w:val="24"/>
              </w:rPr>
            </w:pPr>
            <w:r w:rsidRPr="0065796D">
              <w:rPr>
                <w:sz w:val="24"/>
                <w:szCs w:val="24"/>
              </w:rPr>
              <w:t>f) KKD’nin kullan</w:t>
            </w:r>
            <w:r>
              <w:rPr>
                <w:sz w:val="24"/>
                <w:szCs w:val="24"/>
              </w:rPr>
              <w:t>ı</w:t>
            </w:r>
            <w:r w:rsidRPr="0065796D">
              <w:rPr>
                <w:sz w:val="24"/>
                <w:szCs w:val="24"/>
              </w:rPr>
              <w:t>lmas</w:t>
            </w:r>
            <w:r>
              <w:rPr>
                <w:sz w:val="24"/>
                <w:szCs w:val="24"/>
              </w:rPr>
              <w:t>ı</w:t>
            </w:r>
            <w:r w:rsidRPr="0065796D">
              <w:rPr>
                <w:sz w:val="24"/>
                <w:szCs w:val="24"/>
              </w:rPr>
              <w:t>;</w:t>
            </w:r>
          </w:p>
          <w:p w:rsidR="00934C90" w:rsidRPr="0065796D" w:rsidRDefault="00934C90" w:rsidP="00934C90">
            <w:pPr>
              <w:pStyle w:val="ListeParagraf"/>
              <w:widowControl/>
              <w:numPr>
                <w:ilvl w:val="0"/>
                <w:numId w:val="49"/>
              </w:numPr>
              <w:shd w:val="clear" w:color="auto" w:fill="FCFCFC"/>
              <w:autoSpaceDE/>
              <w:autoSpaceDN/>
              <w:spacing w:before="120" w:after="120" w:line="276" w:lineRule="auto"/>
              <w:contextualSpacing/>
              <w:jc w:val="left"/>
              <w:rPr>
                <w:sz w:val="24"/>
                <w:szCs w:val="24"/>
              </w:rPr>
            </w:pPr>
            <w:r>
              <w:rPr>
                <w:sz w:val="24"/>
                <w:szCs w:val="24"/>
              </w:rPr>
              <w:t>Ne</w:t>
            </w:r>
            <w:r w:rsidRPr="0065796D">
              <w:rPr>
                <w:sz w:val="24"/>
                <w:szCs w:val="24"/>
              </w:rPr>
              <w:t xml:space="preserve"> zaman kullan</w:t>
            </w:r>
            <w:r>
              <w:rPr>
                <w:sz w:val="24"/>
                <w:szCs w:val="24"/>
              </w:rPr>
              <w:t>ı</w:t>
            </w:r>
            <w:r w:rsidRPr="0065796D">
              <w:rPr>
                <w:sz w:val="24"/>
                <w:szCs w:val="24"/>
              </w:rPr>
              <w:t>laca</w:t>
            </w:r>
            <w:r>
              <w:rPr>
                <w:sz w:val="24"/>
                <w:szCs w:val="24"/>
              </w:rPr>
              <w:t>ğı</w:t>
            </w:r>
            <w:r w:rsidRPr="0065796D">
              <w:rPr>
                <w:sz w:val="24"/>
                <w:szCs w:val="24"/>
              </w:rPr>
              <w:t>,</w:t>
            </w:r>
          </w:p>
          <w:p w:rsidR="00934C90" w:rsidRPr="0065796D" w:rsidRDefault="00934C90" w:rsidP="00934C90">
            <w:pPr>
              <w:pStyle w:val="ListeParagraf"/>
              <w:widowControl/>
              <w:numPr>
                <w:ilvl w:val="0"/>
                <w:numId w:val="49"/>
              </w:numPr>
              <w:shd w:val="clear" w:color="auto" w:fill="FCFCFC"/>
              <w:autoSpaceDE/>
              <w:autoSpaceDN/>
              <w:spacing w:before="120" w:after="120" w:line="276" w:lineRule="auto"/>
              <w:contextualSpacing/>
              <w:jc w:val="left"/>
              <w:rPr>
                <w:sz w:val="24"/>
                <w:szCs w:val="24"/>
              </w:rPr>
            </w:pPr>
            <w:r>
              <w:rPr>
                <w:sz w:val="24"/>
                <w:szCs w:val="24"/>
              </w:rPr>
              <w:t>N</w:t>
            </w:r>
            <w:r w:rsidRPr="0065796D">
              <w:rPr>
                <w:sz w:val="24"/>
                <w:szCs w:val="24"/>
              </w:rPr>
              <w:t>as</w:t>
            </w:r>
            <w:r>
              <w:rPr>
                <w:sz w:val="24"/>
                <w:szCs w:val="24"/>
              </w:rPr>
              <w:t>ı</w:t>
            </w:r>
            <w:r w:rsidRPr="0065796D">
              <w:rPr>
                <w:sz w:val="24"/>
                <w:szCs w:val="24"/>
              </w:rPr>
              <w:t>l kullan</w:t>
            </w:r>
            <w:r>
              <w:rPr>
                <w:sz w:val="24"/>
                <w:szCs w:val="24"/>
              </w:rPr>
              <w:t>ı</w:t>
            </w:r>
            <w:r w:rsidRPr="0065796D">
              <w:rPr>
                <w:sz w:val="24"/>
                <w:szCs w:val="24"/>
              </w:rPr>
              <w:t>laca</w:t>
            </w:r>
            <w:r>
              <w:rPr>
                <w:sz w:val="24"/>
                <w:szCs w:val="24"/>
              </w:rPr>
              <w:t>ğı,</w:t>
            </w:r>
          </w:p>
          <w:p w:rsidR="00934C90" w:rsidRPr="0065796D" w:rsidRDefault="00934C90" w:rsidP="00934C90">
            <w:pPr>
              <w:pStyle w:val="ListeParagraf"/>
              <w:widowControl/>
              <w:numPr>
                <w:ilvl w:val="0"/>
                <w:numId w:val="49"/>
              </w:numPr>
              <w:shd w:val="clear" w:color="auto" w:fill="FCFCFC"/>
              <w:autoSpaceDE/>
              <w:autoSpaceDN/>
              <w:spacing w:before="120" w:after="120" w:line="276" w:lineRule="auto"/>
              <w:contextualSpacing/>
              <w:jc w:val="left"/>
              <w:rPr>
                <w:sz w:val="24"/>
                <w:szCs w:val="24"/>
              </w:rPr>
            </w:pPr>
            <w:r>
              <w:rPr>
                <w:sz w:val="24"/>
                <w:szCs w:val="24"/>
              </w:rPr>
              <w:t>N</w:t>
            </w:r>
            <w:r w:rsidRPr="0065796D">
              <w:rPr>
                <w:sz w:val="24"/>
                <w:szCs w:val="24"/>
              </w:rPr>
              <w:t>eden gerekli oldu</w:t>
            </w:r>
            <w:r>
              <w:rPr>
                <w:sz w:val="24"/>
                <w:szCs w:val="24"/>
              </w:rPr>
              <w:t>ğ</w:t>
            </w:r>
            <w:r w:rsidRPr="0065796D">
              <w:rPr>
                <w:sz w:val="24"/>
                <w:szCs w:val="24"/>
              </w:rPr>
              <w:t>u,</w:t>
            </w:r>
          </w:p>
          <w:p w:rsidR="00934C90" w:rsidRPr="0065796D" w:rsidRDefault="00934C90" w:rsidP="00934C90">
            <w:pPr>
              <w:pStyle w:val="ListeParagraf"/>
              <w:widowControl/>
              <w:numPr>
                <w:ilvl w:val="0"/>
                <w:numId w:val="49"/>
              </w:numPr>
              <w:shd w:val="clear" w:color="auto" w:fill="FCFCFC"/>
              <w:autoSpaceDE/>
              <w:autoSpaceDN/>
              <w:spacing w:before="120" w:after="120" w:line="276" w:lineRule="auto"/>
              <w:contextualSpacing/>
              <w:jc w:val="left"/>
              <w:rPr>
                <w:sz w:val="24"/>
                <w:szCs w:val="24"/>
              </w:rPr>
            </w:pPr>
            <w:r>
              <w:rPr>
                <w:sz w:val="24"/>
                <w:szCs w:val="24"/>
              </w:rPr>
              <w:t>N</w:t>
            </w:r>
            <w:r w:rsidRPr="0065796D">
              <w:rPr>
                <w:sz w:val="24"/>
                <w:szCs w:val="24"/>
              </w:rPr>
              <w:t>as</w:t>
            </w:r>
            <w:r>
              <w:rPr>
                <w:sz w:val="24"/>
                <w:szCs w:val="24"/>
              </w:rPr>
              <w:t>ı</w:t>
            </w:r>
            <w:r w:rsidRPr="0065796D">
              <w:rPr>
                <w:sz w:val="24"/>
                <w:szCs w:val="24"/>
              </w:rPr>
              <w:t>l tak</w:t>
            </w:r>
            <w:r>
              <w:rPr>
                <w:sz w:val="24"/>
                <w:szCs w:val="24"/>
              </w:rPr>
              <w:t>ı</w:t>
            </w:r>
            <w:r w:rsidRPr="0065796D">
              <w:rPr>
                <w:sz w:val="24"/>
                <w:szCs w:val="24"/>
              </w:rPr>
              <w:t>laca</w:t>
            </w:r>
            <w:r>
              <w:rPr>
                <w:sz w:val="24"/>
                <w:szCs w:val="24"/>
              </w:rPr>
              <w:t>ğı</w:t>
            </w:r>
            <w:r w:rsidRPr="0065796D">
              <w:rPr>
                <w:sz w:val="24"/>
                <w:szCs w:val="24"/>
              </w:rPr>
              <w:t xml:space="preserve"> ve ç</w:t>
            </w:r>
            <w:r>
              <w:rPr>
                <w:sz w:val="24"/>
                <w:szCs w:val="24"/>
              </w:rPr>
              <w:t>ı</w:t>
            </w:r>
            <w:r w:rsidRPr="0065796D">
              <w:rPr>
                <w:sz w:val="24"/>
                <w:szCs w:val="24"/>
              </w:rPr>
              <w:t>kar</w:t>
            </w:r>
            <w:r>
              <w:rPr>
                <w:sz w:val="24"/>
                <w:szCs w:val="24"/>
              </w:rPr>
              <w:t>ı</w:t>
            </w:r>
            <w:r w:rsidRPr="0065796D">
              <w:rPr>
                <w:sz w:val="24"/>
                <w:szCs w:val="24"/>
              </w:rPr>
              <w:t>laca</w:t>
            </w:r>
            <w:r>
              <w:rPr>
                <w:sz w:val="24"/>
                <w:szCs w:val="24"/>
              </w:rPr>
              <w:t>ğı</w:t>
            </w:r>
            <w:r w:rsidRPr="0065796D">
              <w:rPr>
                <w:sz w:val="24"/>
                <w:szCs w:val="24"/>
              </w:rPr>
              <w:t>,</w:t>
            </w:r>
          </w:p>
          <w:p w:rsidR="00934C90" w:rsidRPr="00235529" w:rsidRDefault="00934C90" w:rsidP="00934C90">
            <w:pPr>
              <w:pStyle w:val="ListeParagraf"/>
              <w:widowControl/>
              <w:numPr>
                <w:ilvl w:val="0"/>
                <w:numId w:val="49"/>
              </w:numPr>
              <w:shd w:val="clear" w:color="auto" w:fill="FCFCFC"/>
              <w:autoSpaceDE/>
              <w:autoSpaceDN/>
              <w:spacing w:before="120" w:after="120" w:line="276" w:lineRule="auto"/>
              <w:contextualSpacing/>
              <w:jc w:val="left"/>
              <w:rPr>
                <w:sz w:val="24"/>
                <w:szCs w:val="24"/>
              </w:rPr>
            </w:pPr>
            <w:r>
              <w:rPr>
                <w:sz w:val="24"/>
                <w:szCs w:val="24"/>
              </w:rPr>
              <w:t>N</w:t>
            </w:r>
            <w:r w:rsidRPr="0065796D">
              <w:rPr>
                <w:sz w:val="24"/>
                <w:szCs w:val="24"/>
              </w:rPr>
              <w:t>as</w:t>
            </w:r>
            <w:r>
              <w:rPr>
                <w:sz w:val="24"/>
                <w:szCs w:val="24"/>
              </w:rPr>
              <w:t>ı</w:t>
            </w:r>
            <w:r w:rsidRPr="0065796D">
              <w:rPr>
                <w:sz w:val="24"/>
                <w:szCs w:val="24"/>
              </w:rPr>
              <w:t>l imha edilece</w:t>
            </w:r>
            <w:r>
              <w:rPr>
                <w:sz w:val="24"/>
                <w:szCs w:val="24"/>
              </w:rPr>
              <w:t>ğ</w:t>
            </w:r>
            <w:r w:rsidRPr="0065796D">
              <w:rPr>
                <w:sz w:val="24"/>
                <w:szCs w:val="24"/>
              </w:rPr>
              <w:t>ini</w:t>
            </w:r>
          </w:p>
        </w:tc>
      </w:tr>
      <w:tr w:rsidR="00934C90" w:rsidTr="00934C90">
        <w:trPr>
          <w:trHeight w:val="1931"/>
        </w:trPr>
        <w:tc>
          <w:tcPr>
            <w:tcW w:w="10740" w:type="dxa"/>
            <w:gridSpan w:val="2"/>
            <w:tcBorders>
              <w:top w:val="single" w:sz="4" w:space="0" w:color="auto"/>
              <w:left w:val="single" w:sz="4" w:space="0" w:color="auto"/>
              <w:bottom w:val="single" w:sz="4" w:space="0" w:color="auto"/>
              <w:right w:val="single" w:sz="4" w:space="0" w:color="auto"/>
            </w:tcBorders>
            <w:vAlign w:val="center"/>
          </w:tcPr>
          <w:p w:rsidR="00934C90" w:rsidRPr="00235529" w:rsidRDefault="00934C90" w:rsidP="00934C90">
            <w:pPr>
              <w:pStyle w:val="ListeParagraf"/>
              <w:widowControl/>
              <w:numPr>
                <w:ilvl w:val="0"/>
                <w:numId w:val="48"/>
              </w:numPr>
              <w:autoSpaceDE/>
              <w:autoSpaceDN/>
              <w:spacing w:before="120" w:after="120" w:line="276" w:lineRule="auto"/>
              <w:ind w:right="34"/>
              <w:contextualSpacing/>
              <w:jc w:val="left"/>
              <w:rPr>
                <w:sz w:val="20"/>
                <w:lang w:eastAsia="tr-TR"/>
              </w:rPr>
            </w:pPr>
            <w:r>
              <w:rPr>
                <w:sz w:val="20"/>
              </w:rPr>
              <w:t>Eğitim Kurumlarında Hijyen Şartlarının Geliştirilmesi ve Enfeksiyon Önleme Kontrol Kılavuzu gereği</w:t>
            </w:r>
            <w:r w:rsidRPr="00235529">
              <w:rPr>
                <w:sz w:val="20"/>
              </w:rPr>
              <w:t xml:space="preserve"> yukarıda belirtilen eğitimlere katıldım.</w:t>
            </w:r>
          </w:p>
          <w:p w:rsidR="00934C90" w:rsidRPr="00235529" w:rsidRDefault="00934C90" w:rsidP="00934C90">
            <w:pPr>
              <w:pStyle w:val="ListeParagraf"/>
              <w:widowControl/>
              <w:numPr>
                <w:ilvl w:val="0"/>
                <w:numId w:val="48"/>
              </w:numPr>
              <w:autoSpaceDE/>
              <w:autoSpaceDN/>
              <w:spacing w:before="120" w:after="120"/>
              <w:ind w:left="284" w:right="34" w:firstLine="142"/>
              <w:contextualSpacing/>
              <w:jc w:val="left"/>
              <w:rPr>
                <w:sz w:val="20"/>
                <w:szCs w:val="20"/>
              </w:rPr>
            </w:pPr>
            <w:r w:rsidRPr="00235529">
              <w:rPr>
                <w:sz w:val="20"/>
                <w:szCs w:val="20"/>
              </w:rPr>
              <w:t>Bu eğitimde bana yukarıda belirtilen konular anlatıldı.</w:t>
            </w:r>
          </w:p>
          <w:p w:rsidR="00934C90" w:rsidRPr="00235529" w:rsidRDefault="00934C90" w:rsidP="00934C90">
            <w:pPr>
              <w:ind w:right="34"/>
              <w:jc w:val="both"/>
              <w:rPr>
                <w:rFonts w:eastAsiaTheme="minorHAnsi"/>
                <w:sz w:val="20"/>
              </w:rPr>
            </w:pPr>
            <w:r w:rsidRPr="00DB4641">
              <w:rPr>
                <w:rFonts w:eastAsiaTheme="minorHAnsi"/>
                <w:sz w:val="20"/>
              </w:rPr>
              <w:t>Eğitim Kurumlarında Hijyen Şartlarının Geliştirilmesi ve Enfeksiyon Önleme Kontrol Kılavuzu</w:t>
            </w:r>
            <w:r>
              <w:rPr>
                <w:rFonts w:eastAsiaTheme="minorHAnsi"/>
                <w:sz w:val="20"/>
              </w:rPr>
              <w:t>nda belirtilen</w:t>
            </w:r>
            <w:r w:rsidRPr="00235529">
              <w:rPr>
                <w:rFonts w:eastAsiaTheme="minorHAnsi"/>
                <w:sz w:val="20"/>
              </w:rPr>
              <w:t xml:space="preserve"> eğitim konularını anladım. Bundan sonraki çalışmalarımda aldığım eğitim gereği daha dikkatli</w:t>
            </w:r>
            <w:r>
              <w:rPr>
                <w:rFonts w:eastAsiaTheme="minorHAnsi"/>
                <w:sz w:val="20"/>
              </w:rPr>
              <w:t xml:space="preserve"> davrana</w:t>
            </w:r>
            <w:r w:rsidRPr="00235529">
              <w:rPr>
                <w:rFonts w:eastAsiaTheme="minorHAnsi"/>
                <w:sz w:val="20"/>
              </w:rPr>
              <w:t>cağımı, alınan tedbirlere uyacağımı ve gerekli itinayı göstereceğimi taahhüt ederim.</w:t>
            </w:r>
          </w:p>
          <w:p w:rsidR="00934C90" w:rsidRDefault="00934C90" w:rsidP="00934C90">
            <w:pPr>
              <w:ind w:right="34"/>
              <w:rPr>
                <w:rFonts w:eastAsiaTheme="minorHAnsi"/>
                <w:szCs w:val="24"/>
              </w:rPr>
            </w:pPr>
            <w:r w:rsidRPr="00235529">
              <w:rPr>
                <w:rFonts w:eastAsiaTheme="minorHAnsi"/>
                <w:szCs w:val="24"/>
              </w:rPr>
              <w:t xml:space="preserve">             </w:t>
            </w:r>
          </w:p>
          <w:p w:rsidR="00934C90" w:rsidRPr="006459D2" w:rsidRDefault="00934C90" w:rsidP="00934C90">
            <w:pPr>
              <w:spacing w:before="120" w:after="120"/>
              <w:ind w:right="34"/>
              <w:rPr>
                <w:rFonts w:eastAsiaTheme="minorHAnsi"/>
                <w:szCs w:val="24"/>
              </w:rPr>
            </w:pPr>
            <w:r>
              <w:rPr>
                <w:rFonts w:eastAsiaTheme="minorHAnsi"/>
                <w:szCs w:val="24"/>
              </w:rPr>
              <w:t xml:space="preserve">           </w:t>
            </w:r>
            <w:r w:rsidRPr="00235529">
              <w:rPr>
                <w:rFonts w:eastAsiaTheme="minorHAnsi"/>
                <w:szCs w:val="24"/>
              </w:rPr>
              <w:t xml:space="preserve">ADI SOYADI : </w:t>
            </w:r>
            <w:r>
              <w:rPr>
                <w:rFonts w:eastAsiaTheme="minorHAnsi"/>
                <w:szCs w:val="24"/>
              </w:rPr>
              <w:t>………………………………….       İMZASI : ……………………</w:t>
            </w:r>
          </w:p>
        </w:tc>
      </w:tr>
      <w:tr w:rsidR="00934C90" w:rsidTr="00934C90">
        <w:trPr>
          <w:trHeight w:val="1693"/>
        </w:trPr>
        <w:tc>
          <w:tcPr>
            <w:tcW w:w="10740" w:type="dxa"/>
            <w:gridSpan w:val="2"/>
            <w:tcBorders>
              <w:top w:val="single" w:sz="4" w:space="0" w:color="auto"/>
              <w:left w:val="single" w:sz="4" w:space="0" w:color="auto"/>
              <w:bottom w:val="single" w:sz="4" w:space="0" w:color="auto"/>
              <w:right w:val="single" w:sz="4" w:space="0" w:color="auto"/>
            </w:tcBorders>
            <w:vAlign w:val="center"/>
            <w:hideMark/>
          </w:tcPr>
          <w:p w:rsidR="00934C90" w:rsidRDefault="00934C90" w:rsidP="00934C90">
            <w:pPr>
              <w:spacing w:before="120" w:after="120"/>
              <w:ind w:right="34"/>
              <w:rPr>
                <w:rFonts w:eastAsiaTheme="minorHAnsi"/>
              </w:rPr>
            </w:pPr>
            <w:r>
              <w:rPr>
                <w:rFonts w:eastAsiaTheme="minorHAnsi"/>
              </w:rPr>
              <w:t xml:space="preserve">      SALGIN ACİL DURUM SORUMLUSU</w:t>
            </w:r>
            <w:r>
              <w:rPr>
                <w:rFonts w:eastAsiaTheme="minorHAnsi"/>
              </w:rPr>
              <w:tab/>
            </w:r>
            <w:r>
              <w:rPr>
                <w:rFonts w:eastAsiaTheme="minorHAnsi"/>
              </w:rPr>
              <w:tab/>
              <w:t xml:space="preserve">                                  OKUL MÜDÜRÜ</w:t>
            </w:r>
          </w:p>
          <w:p w:rsidR="00934C90" w:rsidRDefault="00934C90" w:rsidP="00934C90">
            <w:pPr>
              <w:spacing w:before="120" w:after="120"/>
              <w:ind w:right="34"/>
              <w:rPr>
                <w:rFonts w:eastAsiaTheme="minorHAnsi"/>
              </w:rPr>
            </w:pPr>
          </w:p>
          <w:p w:rsidR="00934C90" w:rsidRDefault="00934C90" w:rsidP="00934C90">
            <w:pPr>
              <w:ind w:right="34"/>
              <w:rPr>
                <w:rFonts w:eastAsiaTheme="minorHAnsi"/>
              </w:rPr>
            </w:pPr>
            <w:r>
              <w:rPr>
                <w:rFonts w:eastAsiaTheme="minorHAnsi"/>
              </w:rPr>
              <w:tab/>
            </w:r>
            <w:r w:rsidR="00F74BFC">
              <w:rPr>
                <w:rFonts w:eastAsiaTheme="minorHAnsi"/>
              </w:rPr>
              <w:t>Fatma Betül GÖKHAN</w:t>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  </w:t>
            </w:r>
            <w:r w:rsidR="00F74BFC">
              <w:rPr>
                <w:rFonts w:eastAsiaTheme="minorHAnsi"/>
              </w:rPr>
              <w:t xml:space="preserve">               Zehra TÜRKOĞLU KUBA</w:t>
            </w:r>
          </w:p>
          <w:p w:rsidR="00934C90" w:rsidRDefault="00934C90" w:rsidP="00934C90">
            <w:pPr>
              <w:spacing w:before="120"/>
              <w:ind w:right="34"/>
              <w:rPr>
                <w:rFonts w:eastAsiaTheme="minorHAnsi"/>
              </w:rPr>
            </w:pPr>
            <w:r>
              <w:rPr>
                <w:rFonts w:eastAsiaTheme="minorHAnsi"/>
              </w:rPr>
              <w:tab/>
            </w:r>
            <w:r w:rsidR="00F74BFC">
              <w:rPr>
                <w:rFonts w:eastAsiaTheme="minorHAnsi"/>
              </w:rPr>
              <w:t xml:space="preserve">  </w:t>
            </w:r>
            <w:r>
              <w:rPr>
                <w:rFonts w:eastAsiaTheme="minorHAnsi"/>
              </w:rPr>
              <w:t>Müdür Yardımcısı</w:t>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                         Okul Müdürü</w:t>
            </w:r>
          </w:p>
          <w:p w:rsidR="00F74BFC" w:rsidRDefault="00F74BFC" w:rsidP="00934C90">
            <w:pPr>
              <w:spacing w:before="120"/>
              <w:ind w:right="34"/>
              <w:rPr>
                <w:rFonts w:eastAsiaTheme="minorHAnsi"/>
                <w:sz w:val="20"/>
              </w:rPr>
            </w:pPr>
          </w:p>
        </w:tc>
      </w:tr>
    </w:tbl>
    <w:p w:rsidR="00F74BFC" w:rsidRDefault="00F74BFC" w:rsidP="00934C90">
      <w:pPr>
        <w:jc w:val="right"/>
        <w:rPr>
          <w:b/>
          <w:sz w:val="24"/>
          <w:szCs w:val="24"/>
        </w:rPr>
      </w:pPr>
    </w:p>
    <w:p w:rsidR="00F74BFC" w:rsidRDefault="00F74BFC" w:rsidP="00934C90">
      <w:pPr>
        <w:jc w:val="right"/>
        <w:rPr>
          <w:b/>
          <w:sz w:val="24"/>
          <w:szCs w:val="24"/>
        </w:rPr>
      </w:pPr>
    </w:p>
    <w:p w:rsidR="00934C90" w:rsidRDefault="00934C90" w:rsidP="00934C90">
      <w:pPr>
        <w:jc w:val="right"/>
        <w:rPr>
          <w:b/>
          <w:sz w:val="24"/>
          <w:szCs w:val="24"/>
        </w:rPr>
      </w:pPr>
      <w:r>
        <w:rPr>
          <w:b/>
          <w:sz w:val="24"/>
          <w:szCs w:val="24"/>
        </w:rPr>
        <w:lastRenderedPageBreak/>
        <w:t>EK:5</w:t>
      </w:r>
    </w:p>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667"/>
        <w:gridCol w:w="5167"/>
        <w:gridCol w:w="2842"/>
      </w:tblGrid>
      <w:tr w:rsidR="00934C90" w:rsidRPr="00211120" w:rsidTr="00934C90">
        <w:trPr>
          <w:cantSplit/>
          <w:trHeight w:val="1826"/>
        </w:trPr>
        <w:tc>
          <w:tcPr>
            <w:tcW w:w="1249" w:type="pct"/>
            <w:vAlign w:val="center"/>
          </w:tcPr>
          <w:p w:rsidR="00934C90" w:rsidRPr="00CC3694" w:rsidRDefault="00934C90" w:rsidP="00934C90">
            <w:pPr>
              <w:pStyle w:val="stbilgi"/>
              <w:jc w:val="center"/>
              <w:rPr>
                <w:rFonts w:ascii="Century Gothic" w:hAnsi="Century Gothic"/>
              </w:rPr>
            </w:pPr>
            <w:r w:rsidRPr="00650C68">
              <w:rPr>
                <w:rFonts w:ascii="Century Gothic" w:hAnsi="Century Gothic"/>
                <w:noProof/>
                <w:lang w:eastAsia="tr-TR"/>
              </w:rPr>
              <w:drawing>
                <wp:inline distT="0" distB="0" distL="0" distR="0" wp14:anchorId="5324B372" wp14:editId="4204F641">
                  <wp:extent cx="936000" cy="935665"/>
                  <wp:effectExtent l="19050" t="0" r="0" b="0"/>
                  <wp:docPr id="35"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5" cstate="print"/>
                          <a:stretch>
                            <a:fillRect/>
                          </a:stretch>
                        </pic:blipFill>
                        <pic:spPr>
                          <a:xfrm>
                            <a:off x="0" y="0"/>
                            <a:ext cx="936000" cy="935665"/>
                          </a:xfrm>
                          <a:prstGeom prst="rect">
                            <a:avLst/>
                          </a:prstGeom>
                        </pic:spPr>
                      </pic:pic>
                    </a:graphicData>
                  </a:graphic>
                </wp:inline>
              </w:drawing>
            </w:r>
          </w:p>
        </w:tc>
        <w:tc>
          <w:tcPr>
            <w:tcW w:w="2420" w:type="pct"/>
            <w:vAlign w:val="center"/>
          </w:tcPr>
          <w:p w:rsidR="00934C90" w:rsidRPr="000B47FC" w:rsidRDefault="00934C90" w:rsidP="00934C90">
            <w:pPr>
              <w:ind w:right="34"/>
              <w:jc w:val="center"/>
              <w:rPr>
                <w:b/>
                <w:color w:val="FF0000"/>
                <w:sz w:val="28"/>
                <w:szCs w:val="28"/>
              </w:rPr>
            </w:pPr>
            <w:r>
              <w:rPr>
                <w:b/>
                <w:color w:val="FF0000"/>
                <w:sz w:val="28"/>
                <w:szCs w:val="28"/>
              </w:rPr>
              <w:t>EĞİTİM KURUMLARINDA HİJYEN ŞARTLARININ GELİŞTİRİLMESİ VE ENFEKSİYON ÖNLEME KONTROL</w:t>
            </w:r>
            <w:r w:rsidRPr="0054684A">
              <w:rPr>
                <w:b/>
                <w:color w:val="FF0000"/>
                <w:sz w:val="28"/>
                <w:szCs w:val="28"/>
              </w:rPr>
              <w:t>EĞİTİM</w:t>
            </w:r>
            <w:r>
              <w:rPr>
                <w:b/>
                <w:color w:val="FF0000"/>
                <w:sz w:val="28"/>
                <w:szCs w:val="28"/>
              </w:rPr>
              <w:t>İ</w:t>
            </w:r>
            <w:r w:rsidRPr="0054684A">
              <w:rPr>
                <w:b/>
                <w:color w:val="FF0000"/>
                <w:sz w:val="28"/>
                <w:szCs w:val="28"/>
              </w:rPr>
              <w:t xml:space="preserve"> FORMU</w:t>
            </w:r>
          </w:p>
        </w:tc>
        <w:tc>
          <w:tcPr>
            <w:tcW w:w="1331" w:type="pct"/>
            <w:tcBorders>
              <w:top w:val="double" w:sz="4" w:space="0" w:color="auto"/>
            </w:tcBorders>
            <w:vAlign w:val="center"/>
          </w:tcPr>
          <w:p w:rsidR="00934C90" w:rsidRDefault="00934C90" w:rsidP="00934C90">
            <w:pPr>
              <w:pStyle w:val="stbilgi"/>
              <w:rPr>
                <w:b/>
                <w:bCs/>
                <w:sz w:val="16"/>
                <w:szCs w:val="16"/>
              </w:rPr>
            </w:pPr>
            <w:r>
              <w:rPr>
                <w:b/>
                <w:bCs/>
                <w:noProof/>
                <w:sz w:val="16"/>
                <w:szCs w:val="16"/>
                <w:lang w:eastAsia="tr-TR"/>
              </w:rPr>
              <w:drawing>
                <wp:anchor distT="0" distB="0" distL="114300" distR="114300" simplePos="0" relativeHeight="487628800" behindDoc="0" locked="0" layoutInCell="1" allowOverlap="1" wp14:anchorId="5367ED49" wp14:editId="5506E2E8">
                  <wp:simplePos x="0" y="0"/>
                  <wp:positionH relativeFrom="column">
                    <wp:posOffset>214630</wp:posOffset>
                  </wp:positionH>
                  <wp:positionV relativeFrom="paragraph">
                    <wp:posOffset>-62230</wp:posOffset>
                  </wp:positionV>
                  <wp:extent cx="1113155" cy="1114425"/>
                  <wp:effectExtent l="0" t="0" r="0" b="9525"/>
                  <wp:wrapNone/>
                  <wp:docPr id="36" name="3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an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13155" cy="1114425"/>
                          </a:xfrm>
                          <a:prstGeom prst="rect">
                            <a:avLst/>
                          </a:prstGeom>
                        </pic:spPr>
                      </pic:pic>
                    </a:graphicData>
                  </a:graphic>
                  <wp14:sizeRelH relativeFrom="margin">
                    <wp14:pctWidth>0</wp14:pctWidth>
                  </wp14:sizeRelH>
                  <wp14:sizeRelV relativeFrom="margin">
                    <wp14:pctHeight>0</wp14:pctHeight>
                  </wp14:sizeRelV>
                </wp:anchor>
              </w:drawing>
            </w:r>
          </w:p>
        </w:tc>
      </w:tr>
    </w:tbl>
    <w:p w:rsidR="00934C90" w:rsidRDefault="00934C90" w:rsidP="00934C90">
      <w:pPr>
        <w:rPr>
          <w:b/>
          <w:sz w:val="24"/>
          <w:szCs w:val="24"/>
        </w:rPr>
      </w:pPr>
    </w:p>
    <w:tbl>
      <w:tblPr>
        <w:tblpPr w:leftFromText="141" w:rightFromText="141" w:vertAnchor="text" w:horzAnchor="margin" w:tblpX="108" w:tblpYSpec="outside"/>
        <w:tblW w:w="1074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1"/>
        <w:gridCol w:w="8319"/>
      </w:tblGrid>
      <w:tr w:rsidR="00934C90" w:rsidTr="00934C90">
        <w:trPr>
          <w:trHeight w:val="454"/>
        </w:trPr>
        <w:tc>
          <w:tcPr>
            <w:tcW w:w="1074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34C90" w:rsidRPr="00235529" w:rsidRDefault="00934C90" w:rsidP="00934C90">
            <w:pPr>
              <w:pStyle w:val="stbilgi"/>
              <w:tabs>
                <w:tab w:val="left" w:pos="708"/>
              </w:tabs>
              <w:spacing w:before="120" w:after="120"/>
              <w:jc w:val="center"/>
              <w:rPr>
                <w:rFonts w:eastAsiaTheme="minorHAnsi"/>
                <w:noProof/>
                <w:szCs w:val="24"/>
              </w:rPr>
            </w:pPr>
            <w:r>
              <w:rPr>
                <w:b/>
                <w:szCs w:val="24"/>
              </w:rPr>
              <w:t>TEMİZLİK PERSONELİNİN</w:t>
            </w:r>
          </w:p>
        </w:tc>
      </w:tr>
      <w:tr w:rsidR="00934C90" w:rsidTr="00934C90">
        <w:trPr>
          <w:trHeight w:val="454"/>
        </w:trPr>
        <w:tc>
          <w:tcPr>
            <w:tcW w:w="2421" w:type="dxa"/>
            <w:tcBorders>
              <w:top w:val="single" w:sz="4" w:space="0" w:color="auto"/>
              <w:left w:val="single" w:sz="4" w:space="0" w:color="auto"/>
              <w:bottom w:val="single" w:sz="4" w:space="0" w:color="auto"/>
              <w:right w:val="single" w:sz="4" w:space="0" w:color="auto"/>
            </w:tcBorders>
            <w:vAlign w:val="center"/>
            <w:hideMark/>
          </w:tcPr>
          <w:p w:rsidR="00934C90" w:rsidRDefault="00934C90" w:rsidP="00934C90">
            <w:pPr>
              <w:spacing w:before="120" w:after="120"/>
              <w:ind w:right="34"/>
              <w:rPr>
                <w:rFonts w:eastAsiaTheme="minorHAnsi"/>
              </w:rPr>
            </w:pPr>
            <w:r>
              <w:rPr>
                <w:rFonts w:eastAsiaTheme="minorHAnsi"/>
              </w:rPr>
              <w:t>ADI SOYADI</w:t>
            </w:r>
          </w:p>
        </w:tc>
        <w:tc>
          <w:tcPr>
            <w:tcW w:w="8319" w:type="dxa"/>
            <w:tcBorders>
              <w:top w:val="single" w:sz="4" w:space="0" w:color="auto"/>
              <w:left w:val="single" w:sz="4" w:space="0" w:color="auto"/>
              <w:bottom w:val="single" w:sz="4" w:space="0" w:color="auto"/>
              <w:right w:val="single" w:sz="4" w:space="0" w:color="auto"/>
            </w:tcBorders>
            <w:vAlign w:val="center"/>
          </w:tcPr>
          <w:p w:rsidR="00934C90" w:rsidRDefault="00934C90" w:rsidP="00934C90">
            <w:pPr>
              <w:spacing w:before="120" w:after="120"/>
              <w:ind w:right="34"/>
              <w:rPr>
                <w:rFonts w:eastAsiaTheme="minorHAnsi"/>
              </w:rPr>
            </w:pPr>
          </w:p>
        </w:tc>
      </w:tr>
      <w:tr w:rsidR="00934C90" w:rsidTr="00934C90">
        <w:trPr>
          <w:trHeight w:val="454"/>
        </w:trPr>
        <w:tc>
          <w:tcPr>
            <w:tcW w:w="2421" w:type="dxa"/>
            <w:tcBorders>
              <w:top w:val="single" w:sz="4" w:space="0" w:color="auto"/>
              <w:left w:val="single" w:sz="4" w:space="0" w:color="auto"/>
              <w:bottom w:val="single" w:sz="4" w:space="0" w:color="auto"/>
              <w:right w:val="single" w:sz="4" w:space="0" w:color="auto"/>
            </w:tcBorders>
            <w:vAlign w:val="center"/>
            <w:hideMark/>
          </w:tcPr>
          <w:p w:rsidR="00934C90" w:rsidRDefault="00934C90" w:rsidP="00934C90">
            <w:pPr>
              <w:spacing w:before="120" w:after="120"/>
              <w:ind w:right="34"/>
              <w:rPr>
                <w:rFonts w:eastAsiaTheme="minorHAnsi"/>
              </w:rPr>
            </w:pPr>
            <w:r>
              <w:rPr>
                <w:rFonts w:eastAsiaTheme="minorHAnsi"/>
              </w:rPr>
              <w:t>TC KİMLİK NO</w:t>
            </w:r>
          </w:p>
        </w:tc>
        <w:tc>
          <w:tcPr>
            <w:tcW w:w="8319" w:type="dxa"/>
            <w:tcBorders>
              <w:top w:val="single" w:sz="4" w:space="0" w:color="auto"/>
              <w:left w:val="single" w:sz="4" w:space="0" w:color="auto"/>
              <w:bottom w:val="single" w:sz="4" w:space="0" w:color="auto"/>
              <w:right w:val="single" w:sz="4" w:space="0" w:color="auto"/>
            </w:tcBorders>
            <w:vAlign w:val="center"/>
          </w:tcPr>
          <w:p w:rsidR="00934C90" w:rsidRDefault="00934C90" w:rsidP="00934C90">
            <w:pPr>
              <w:spacing w:before="120" w:after="120"/>
              <w:ind w:right="34"/>
              <w:rPr>
                <w:rFonts w:eastAsiaTheme="minorHAnsi"/>
              </w:rPr>
            </w:pPr>
          </w:p>
        </w:tc>
      </w:tr>
      <w:tr w:rsidR="00934C90" w:rsidTr="00934C90">
        <w:trPr>
          <w:trHeight w:val="454"/>
        </w:trPr>
        <w:tc>
          <w:tcPr>
            <w:tcW w:w="2421" w:type="dxa"/>
            <w:tcBorders>
              <w:top w:val="single" w:sz="4" w:space="0" w:color="auto"/>
              <w:left w:val="single" w:sz="4" w:space="0" w:color="auto"/>
              <w:bottom w:val="single" w:sz="4" w:space="0" w:color="auto"/>
              <w:right w:val="single" w:sz="4" w:space="0" w:color="auto"/>
            </w:tcBorders>
            <w:vAlign w:val="center"/>
            <w:hideMark/>
          </w:tcPr>
          <w:p w:rsidR="00934C90" w:rsidRDefault="00934C90" w:rsidP="00934C90">
            <w:pPr>
              <w:spacing w:before="120" w:after="120"/>
              <w:ind w:right="34"/>
              <w:rPr>
                <w:rFonts w:eastAsiaTheme="minorHAnsi"/>
              </w:rPr>
            </w:pPr>
            <w:r>
              <w:rPr>
                <w:rFonts w:eastAsiaTheme="minorHAnsi"/>
              </w:rPr>
              <w:t>GÖREVİ</w:t>
            </w:r>
          </w:p>
        </w:tc>
        <w:tc>
          <w:tcPr>
            <w:tcW w:w="8319" w:type="dxa"/>
            <w:tcBorders>
              <w:top w:val="single" w:sz="4" w:space="0" w:color="auto"/>
              <w:left w:val="single" w:sz="4" w:space="0" w:color="auto"/>
              <w:bottom w:val="single" w:sz="4" w:space="0" w:color="auto"/>
              <w:right w:val="single" w:sz="4" w:space="0" w:color="auto"/>
            </w:tcBorders>
            <w:vAlign w:val="center"/>
          </w:tcPr>
          <w:p w:rsidR="00934C90" w:rsidRDefault="00934C90" w:rsidP="00934C90">
            <w:pPr>
              <w:spacing w:before="120" w:after="120"/>
              <w:ind w:right="34"/>
              <w:rPr>
                <w:rFonts w:eastAsiaTheme="minorHAnsi"/>
              </w:rPr>
            </w:pPr>
          </w:p>
        </w:tc>
      </w:tr>
      <w:tr w:rsidR="00934C90" w:rsidTr="00934C90">
        <w:trPr>
          <w:trHeight w:val="454"/>
        </w:trPr>
        <w:tc>
          <w:tcPr>
            <w:tcW w:w="1074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34C90" w:rsidRDefault="00934C90" w:rsidP="00934C90">
            <w:pPr>
              <w:spacing w:before="120" w:after="120"/>
              <w:ind w:right="34"/>
              <w:rPr>
                <w:rFonts w:eastAsiaTheme="minorHAnsi"/>
              </w:rPr>
            </w:pPr>
            <w:r>
              <w:rPr>
                <w:rFonts w:eastAsiaTheme="minorHAnsi"/>
                <w:b/>
              </w:rPr>
              <w:t>EĞİTİMİN</w:t>
            </w:r>
          </w:p>
        </w:tc>
      </w:tr>
      <w:tr w:rsidR="00934C90" w:rsidTr="00934C90">
        <w:trPr>
          <w:trHeight w:val="454"/>
        </w:trPr>
        <w:tc>
          <w:tcPr>
            <w:tcW w:w="2421" w:type="dxa"/>
            <w:tcBorders>
              <w:top w:val="single" w:sz="4" w:space="0" w:color="auto"/>
              <w:left w:val="single" w:sz="4" w:space="0" w:color="auto"/>
              <w:bottom w:val="single" w:sz="4" w:space="0" w:color="auto"/>
              <w:right w:val="single" w:sz="4" w:space="0" w:color="auto"/>
            </w:tcBorders>
            <w:vAlign w:val="center"/>
            <w:hideMark/>
          </w:tcPr>
          <w:p w:rsidR="00934C90" w:rsidRDefault="00934C90" w:rsidP="00934C90">
            <w:pPr>
              <w:spacing w:before="120" w:after="120"/>
              <w:ind w:right="34"/>
              <w:rPr>
                <w:rFonts w:eastAsiaTheme="minorHAnsi"/>
              </w:rPr>
            </w:pPr>
            <w:r>
              <w:rPr>
                <w:rFonts w:eastAsiaTheme="minorHAnsi"/>
              </w:rPr>
              <w:t>TARİHİ</w:t>
            </w:r>
          </w:p>
        </w:tc>
        <w:tc>
          <w:tcPr>
            <w:tcW w:w="8319" w:type="dxa"/>
            <w:tcBorders>
              <w:top w:val="single" w:sz="4" w:space="0" w:color="auto"/>
              <w:left w:val="single" w:sz="4" w:space="0" w:color="auto"/>
              <w:bottom w:val="single" w:sz="4" w:space="0" w:color="auto"/>
              <w:right w:val="single" w:sz="4" w:space="0" w:color="auto"/>
            </w:tcBorders>
            <w:vAlign w:val="center"/>
          </w:tcPr>
          <w:p w:rsidR="00934C90" w:rsidRDefault="00934C90" w:rsidP="00934C90">
            <w:pPr>
              <w:spacing w:before="120" w:after="120"/>
              <w:ind w:right="34"/>
              <w:rPr>
                <w:rFonts w:eastAsiaTheme="minorHAnsi"/>
              </w:rPr>
            </w:pPr>
            <w:r>
              <w:rPr>
                <w:rFonts w:eastAsiaTheme="minorHAnsi"/>
              </w:rPr>
              <w:t>….  / ….  / 20….</w:t>
            </w:r>
          </w:p>
        </w:tc>
      </w:tr>
      <w:tr w:rsidR="00934C90" w:rsidTr="00934C90">
        <w:trPr>
          <w:trHeight w:val="454"/>
        </w:trPr>
        <w:tc>
          <w:tcPr>
            <w:tcW w:w="2421" w:type="dxa"/>
            <w:tcBorders>
              <w:top w:val="single" w:sz="4" w:space="0" w:color="auto"/>
              <w:left w:val="single" w:sz="4" w:space="0" w:color="auto"/>
              <w:bottom w:val="single" w:sz="4" w:space="0" w:color="auto"/>
              <w:right w:val="single" w:sz="4" w:space="0" w:color="auto"/>
            </w:tcBorders>
            <w:vAlign w:val="center"/>
            <w:hideMark/>
          </w:tcPr>
          <w:p w:rsidR="00934C90" w:rsidRDefault="00934C90" w:rsidP="00934C90">
            <w:pPr>
              <w:spacing w:before="120" w:after="120"/>
              <w:ind w:right="34"/>
              <w:rPr>
                <w:rFonts w:eastAsiaTheme="minorHAnsi"/>
              </w:rPr>
            </w:pPr>
            <w:r>
              <w:rPr>
                <w:rFonts w:eastAsiaTheme="minorHAnsi"/>
              </w:rPr>
              <w:t>SÜRESİ</w:t>
            </w:r>
          </w:p>
        </w:tc>
        <w:tc>
          <w:tcPr>
            <w:tcW w:w="8319" w:type="dxa"/>
            <w:tcBorders>
              <w:top w:val="single" w:sz="4" w:space="0" w:color="auto"/>
              <w:left w:val="single" w:sz="4" w:space="0" w:color="auto"/>
              <w:bottom w:val="single" w:sz="4" w:space="0" w:color="auto"/>
              <w:right w:val="single" w:sz="4" w:space="0" w:color="auto"/>
            </w:tcBorders>
            <w:vAlign w:val="center"/>
          </w:tcPr>
          <w:p w:rsidR="00934C90" w:rsidRDefault="00934C90" w:rsidP="00934C90">
            <w:pPr>
              <w:spacing w:before="120" w:after="120"/>
              <w:ind w:right="34"/>
              <w:rPr>
                <w:rFonts w:eastAsiaTheme="minorHAnsi"/>
              </w:rPr>
            </w:pPr>
            <w:r>
              <w:rPr>
                <w:rFonts w:eastAsiaTheme="minorHAnsi"/>
              </w:rPr>
              <w:t>2 SAAT</w:t>
            </w:r>
          </w:p>
        </w:tc>
      </w:tr>
      <w:tr w:rsidR="00934C90" w:rsidTr="00934C90">
        <w:trPr>
          <w:trHeight w:val="454"/>
        </w:trPr>
        <w:tc>
          <w:tcPr>
            <w:tcW w:w="1074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34C90" w:rsidRDefault="00934C90" w:rsidP="00934C90">
            <w:pPr>
              <w:spacing w:before="120" w:after="120"/>
              <w:ind w:right="34"/>
              <w:rPr>
                <w:rFonts w:eastAsiaTheme="minorHAnsi"/>
                <w:b/>
              </w:rPr>
            </w:pPr>
            <w:r>
              <w:rPr>
                <w:rFonts w:eastAsiaTheme="minorHAnsi"/>
                <w:b/>
              </w:rPr>
              <w:t>EĞİTİM KONULARI</w:t>
            </w:r>
          </w:p>
        </w:tc>
      </w:tr>
      <w:tr w:rsidR="00934C90" w:rsidTr="00934C90">
        <w:trPr>
          <w:trHeight w:val="3442"/>
        </w:trPr>
        <w:tc>
          <w:tcPr>
            <w:tcW w:w="10740" w:type="dxa"/>
            <w:gridSpan w:val="2"/>
            <w:tcBorders>
              <w:top w:val="single" w:sz="4" w:space="0" w:color="auto"/>
              <w:left w:val="single" w:sz="4" w:space="0" w:color="auto"/>
              <w:bottom w:val="single" w:sz="4" w:space="0" w:color="auto"/>
              <w:right w:val="single" w:sz="4" w:space="0" w:color="auto"/>
            </w:tcBorders>
            <w:vAlign w:val="center"/>
            <w:hideMark/>
          </w:tcPr>
          <w:p w:rsidR="00934C90" w:rsidRPr="0065796D" w:rsidRDefault="00934C90" w:rsidP="00934C90">
            <w:pPr>
              <w:pStyle w:val="ListeParagraf"/>
              <w:shd w:val="clear" w:color="auto" w:fill="FCFCFC"/>
              <w:ind w:left="360"/>
              <w:rPr>
                <w:sz w:val="24"/>
                <w:szCs w:val="24"/>
              </w:rPr>
            </w:pPr>
            <w:r w:rsidRPr="0065796D">
              <w:rPr>
                <w:sz w:val="24"/>
                <w:szCs w:val="24"/>
              </w:rPr>
              <w:t>a) Standart Enfeksiyon Kontrol Önlemleri (SEKÖ)</w:t>
            </w:r>
          </w:p>
          <w:p w:rsidR="00934C90" w:rsidRDefault="00934C90" w:rsidP="00934C90">
            <w:pPr>
              <w:pStyle w:val="ListeParagraf"/>
              <w:shd w:val="clear" w:color="auto" w:fill="FCFCFC"/>
              <w:ind w:left="360"/>
              <w:rPr>
                <w:sz w:val="24"/>
                <w:szCs w:val="24"/>
              </w:rPr>
            </w:pPr>
            <w:r w:rsidRPr="0065796D">
              <w:rPr>
                <w:sz w:val="24"/>
                <w:szCs w:val="24"/>
              </w:rPr>
              <w:t>b) Bula</w:t>
            </w:r>
            <w:r>
              <w:rPr>
                <w:sz w:val="24"/>
                <w:szCs w:val="24"/>
              </w:rPr>
              <w:t>ş</w:t>
            </w:r>
            <w:r w:rsidRPr="0065796D">
              <w:rPr>
                <w:sz w:val="24"/>
                <w:szCs w:val="24"/>
              </w:rPr>
              <w:t xml:space="preserve"> Bazl</w:t>
            </w:r>
            <w:r>
              <w:rPr>
                <w:sz w:val="24"/>
                <w:szCs w:val="24"/>
              </w:rPr>
              <w:t>ı</w:t>
            </w:r>
            <w:r w:rsidRPr="0065796D">
              <w:rPr>
                <w:sz w:val="24"/>
                <w:szCs w:val="24"/>
              </w:rPr>
              <w:t xml:space="preserve"> Önlemler (BBÖ)</w:t>
            </w:r>
          </w:p>
          <w:p w:rsidR="00934C90" w:rsidRPr="0065796D" w:rsidRDefault="00934C90" w:rsidP="00934C90">
            <w:pPr>
              <w:pStyle w:val="ListeParagraf"/>
              <w:shd w:val="clear" w:color="auto" w:fill="FCFCFC"/>
              <w:ind w:left="360"/>
              <w:rPr>
                <w:sz w:val="24"/>
                <w:szCs w:val="24"/>
              </w:rPr>
            </w:pPr>
            <w:r w:rsidRPr="0065796D">
              <w:rPr>
                <w:sz w:val="24"/>
                <w:szCs w:val="24"/>
              </w:rPr>
              <w:t>c) Salg</w:t>
            </w:r>
            <w:r>
              <w:rPr>
                <w:sz w:val="24"/>
                <w:szCs w:val="24"/>
              </w:rPr>
              <w:t>ı</w:t>
            </w:r>
            <w:r w:rsidRPr="0065796D">
              <w:rPr>
                <w:sz w:val="24"/>
                <w:szCs w:val="24"/>
              </w:rPr>
              <w:t>n hastal</w:t>
            </w:r>
            <w:r>
              <w:rPr>
                <w:sz w:val="24"/>
                <w:szCs w:val="24"/>
              </w:rPr>
              <w:t>ı</w:t>
            </w:r>
            <w:r w:rsidRPr="0065796D">
              <w:rPr>
                <w:sz w:val="24"/>
                <w:szCs w:val="24"/>
              </w:rPr>
              <w:t>klar</w:t>
            </w:r>
            <w:r>
              <w:rPr>
                <w:sz w:val="24"/>
                <w:szCs w:val="24"/>
              </w:rPr>
              <w:t>ı</w:t>
            </w:r>
            <w:r w:rsidRPr="0065796D">
              <w:rPr>
                <w:sz w:val="24"/>
                <w:szCs w:val="24"/>
              </w:rPr>
              <w:t>n yay</w:t>
            </w:r>
            <w:r>
              <w:rPr>
                <w:sz w:val="24"/>
                <w:szCs w:val="24"/>
              </w:rPr>
              <w:t>ı</w:t>
            </w:r>
            <w:r w:rsidRPr="0065796D">
              <w:rPr>
                <w:sz w:val="24"/>
                <w:szCs w:val="24"/>
              </w:rPr>
              <w:t>l</w:t>
            </w:r>
            <w:r>
              <w:rPr>
                <w:sz w:val="24"/>
                <w:szCs w:val="24"/>
              </w:rPr>
              <w:t>ı</w:t>
            </w:r>
            <w:r w:rsidRPr="0065796D">
              <w:rPr>
                <w:sz w:val="24"/>
                <w:szCs w:val="24"/>
              </w:rPr>
              <w:t>m</w:t>
            </w:r>
            <w:r>
              <w:rPr>
                <w:sz w:val="24"/>
                <w:szCs w:val="24"/>
              </w:rPr>
              <w:t>ı</w:t>
            </w:r>
            <w:r w:rsidRPr="0065796D">
              <w:rPr>
                <w:sz w:val="24"/>
                <w:szCs w:val="24"/>
              </w:rPr>
              <w:t xml:space="preserve"> hakk</w:t>
            </w:r>
            <w:r>
              <w:rPr>
                <w:sz w:val="24"/>
                <w:szCs w:val="24"/>
              </w:rPr>
              <w:t>ı</w:t>
            </w:r>
            <w:r w:rsidRPr="0065796D">
              <w:rPr>
                <w:sz w:val="24"/>
                <w:szCs w:val="24"/>
              </w:rPr>
              <w:t>nda</w:t>
            </w:r>
          </w:p>
          <w:p w:rsidR="00934C90" w:rsidRPr="0065796D" w:rsidRDefault="00934C90" w:rsidP="00934C90">
            <w:pPr>
              <w:pStyle w:val="ListeParagraf"/>
              <w:shd w:val="clear" w:color="auto" w:fill="FCFCFC"/>
              <w:ind w:left="360"/>
              <w:rPr>
                <w:sz w:val="24"/>
                <w:szCs w:val="24"/>
              </w:rPr>
            </w:pPr>
            <w:r w:rsidRPr="0065796D">
              <w:rPr>
                <w:sz w:val="24"/>
                <w:szCs w:val="24"/>
              </w:rPr>
              <w:t>d) Ki</w:t>
            </w:r>
            <w:r>
              <w:rPr>
                <w:sz w:val="24"/>
                <w:szCs w:val="24"/>
              </w:rPr>
              <w:t>ş</w:t>
            </w:r>
            <w:r w:rsidRPr="0065796D">
              <w:rPr>
                <w:sz w:val="24"/>
                <w:szCs w:val="24"/>
              </w:rPr>
              <w:t>isel Hijyen</w:t>
            </w:r>
          </w:p>
          <w:p w:rsidR="00934C90" w:rsidRPr="0065796D" w:rsidRDefault="00934C90" w:rsidP="00934C90">
            <w:pPr>
              <w:pStyle w:val="ListeParagraf"/>
              <w:shd w:val="clear" w:color="auto" w:fill="FCFCFC"/>
              <w:ind w:left="360"/>
              <w:rPr>
                <w:sz w:val="24"/>
                <w:szCs w:val="24"/>
              </w:rPr>
            </w:pPr>
            <w:r w:rsidRPr="0065796D">
              <w:rPr>
                <w:sz w:val="24"/>
                <w:szCs w:val="24"/>
              </w:rPr>
              <w:t>e) El Hijyeni</w:t>
            </w:r>
          </w:p>
          <w:p w:rsidR="00934C90" w:rsidRPr="0065796D" w:rsidRDefault="00934C90" w:rsidP="00934C90">
            <w:pPr>
              <w:pStyle w:val="ListeParagraf"/>
              <w:shd w:val="clear" w:color="auto" w:fill="FCFCFC"/>
              <w:ind w:left="360"/>
              <w:rPr>
                <w:sz w:val="24"/>
                <w:szCs w:val="24"/>
              </w:rPr>
            </w:pPr>
            <w:r w:rsidRPr="0065796D">
              <w:rPr>
                <w:sz w:val="24"/>
                <w:szCs w:val="24"/>
              </w:rPr>
              <w:t>f) KKD’nin kullan</w:t>
            </w:r>
            <w:r>
              <w:rPr>
                <w:sz w:val="24"/>
                <w:szCs w:val="24"/>
              </w:rPr>
              <w:t>ı</w:t>
            </w:r>
            <w:r w:rsidRPr="0065796D">
              <w:rPr>
                <w:sz w:val="24"/>
                <w:szCs w:val="24"/>
              </w:rPr>
              <w:t>lmas</w:t>
            </w:r>
            <w:r>
              <w:rPr>
                <w:sz w:val="24"/>
                <w:szCs w:val="24"/>
              </w:rPr>
              <w:t>ı</w:t>
            </w:r>
            <w:r w:rsidRPr="0065796D">
              <w:rPr>
                <w:sz w:val="24"/>
                <w:szCs w:val="24"/>
              </w:rPr>
              <w:t>;</w:t>
            </w:r>
          </w:p>
          <w:p w:rsidR="00934C90" w:rsidRPr="0065796D" w:rsidRDefault="00934C90" w:rsidP="00934C90">
            <w:pPr>
              <w:pStyle w:val="ListeParagraf"/>
              <w:widowControl/>
              <w:numPr>
                <w:ilvl w:val="0"/>
                <w:numId w:val="49"/>
              </w:numPr>
              <w:shd w:val="clear" w:color="auto" w:fill="FCFCFC"/>
              <w:autoSpaceDE/>
              <w:autoSpaceDN/>
              <w:spacing w:line="276" w:lineRule="auto"/>
              <w:contextualSpacing/>
              <w:jc w:val="left"/>
              <w:rPr>
                <w:sz w:val="24"/>
                <w:szCs w:val="24"/>
              </w:rPr>
            </w:pPr>
            <w:r>
              <w:rPr>
                <w:sz w:val="24"/>
                <w:szCs w:val="24"/>
              </w:rPr>
              <w:t>Ne</w:t>
            </w:r>
            <w:r w:rsidRPr="0065796D">
              <w:rPr>
                <w:sz w:val="24"/>
                <w:szCs w:val="24"/>
              </w:rPr>
              <w:t xml:space="preserve"> zaman kullan</w:t>
            </w:r>
            <w:r>
              <w:rPr>
                <w:sz w:val="24"/>
                <w:szCs w:val="24"/>
              </w:rPr>
              <w:t>ı</w:t>
            </w:r>
            <w:r w:rsidRPr="0065796D">
              <w:rPr>
                <w:sz w:val="24"/>
                <w:szCs w:val="24"/>
              </w:rPr>
              <w:t>laca</w:t>
            </w:r>
            <w:r>
              <w:rPr>
                <w:sz w:val="24"/>
                <w:szCs w:val="24"/>
              </w:rPr>
              <w:t>ğı</w:t>
            </w:r>
            <w:r w:rsidRPr="0065796D">
              <w:rPr>
                <w:sz w:val="24"/>
                <w:szCs w:val="24"/>
              </w:rPr>
              <w:t>,</w:t>
            </w:r>
          </w:p>
          <w:p w:rsidR="00934C90" w:rsidRPr="0065796D" w:rsidRDefault="00934C90" w:rsidP="00934C90">
            <w:pPr>
              <w:pStyle w:val="ListeParagraf"/>
              <w:widowControl/>
              <w:numPr>
                <w:ilvl w:val="0"/>
                <w:numId w:val="49"/>
              </w:numPr>
              <w:shd w:val="clear" w:color="auto" w:fill="FCFCFC"/>
              <w:autoSpaceDE/>
              <w:autoSpaceDN/>
              <w:spacing w:line="276" w:lineRule="auto"/>
              <w:contextualSpacing/>
              <w:jc w:val="left"/>
              <w:rPr>
                <w:sz w:val="24"/>
                <w:szCs w:val="24"/>
              </w:rPr>
            </w:pPr>
            <w:r>
              <w:rPr>
                <w:sz w:val="24"/>
                <w:szCs w:val="24"/>
              </w:rPr>
              <w:t>N</w:t>
            </w:r>
            <w:r w:rsidRPr="0065796D">
              <w:rPr>
                <w:sz w:val="24"/>
                <w:szCs w:val="24"/>
              </w:rPr>
              <w:t>as</w:t>
            </w:r>
            <w:r>
              <w:rPr>
                <w:sz w:val="24"/>
                <w:szCs w:val="24"/>
              </w:rPr>
              <w:t>ı</w:t>
            </w:r>
            <w:r w:rsidRPr="0065796D">
              <w:rPr>
                <w:sz w:val="24"/>
                <w:szCs w:val="24"/>
              </w:rPr>
              <w:t>l kullan</w:t>
            </w:r>
            <w:r>
              <w:rPr>
                <w:sz w:val="24"/>
                <w:szCs w:val="24"/>
              </w:rPr>
              <w:t>ı</w:t>
            </w:r>
            <w:r w:rsidRPr="0065796D">
              <w:rPr>
                <w:sz w:val="24"/>
                <w:szCs w:val="24"/>
              </w:rPr>
              <w:t>laca</w:t>
            </w:r>
            <w:r>
              <w:rPr>
                <w:sz w:val="24"/>
                <w:szCs w:val="24"/>
              </w:rPr>
              <w:t>ğı,</w:t>
            </w:r>
          </w:p>
          <w:p w:rsidR="00934C90" w:rsidRPr="0065796D" w:rsidRDefault="00934C90" w:rsidP="00934C90">
            <w:pPr>
              <w:pStyle w:val="ListeParagraf"/>
              <w:widowControl/>
              <w:numPr>
                <w:ilvl w:val="0"/>
                <w:numId w:val="49"/>
              </w:numPr>
              <w:shd w:val="clear" w:color="auto" w:fill="FCFCFC"/>
              <w:autoSpaceDE/>
              <w:autoSpaceDN/>
              <w:spacing w:line="276" w:lineRule="auto"/>
              <w:contextualSpacing/>
              <w:jc w:val="left"/>
              <w:rPr>
                <w:sz w:val="24"/>
                <w:szCs w:val="24"/>
              </w:rPr>
            </w:pPr>
            <w:r>
              <w:rPr>
                <w:sz w:val="24"/>
                <w:szCs w:val="24"/>
              </w:rPr>
              <w:t>N</w:t>
            </w:r>
            <w:r w:rsidRPr="0065796D">
              <w:rPr>
                <w:sz w:val="24"/>
                <w:szCs w:val="24"/>
              </w:rPr>
              <w:t>eden gerekli oldu</w:t>
            </w:r>
            <w:r>
              <w:rPr>
                <w:sz w:val="24"/>
                <w:szCs w:val="24"/>
              </w:rPr>
              <w:t>ğ</w:t>
            </w:r>
            <w:r w:rsidRPr="0065796D">
              <w:rPr>
                <w:sz w:val="24"/>
                <w:szCs w:val="24"/>
              </w:rPr>
              <w:t>u,</w:t>
            </w:r>
          </w:p>
          <w:p w:rsidR="00934C90" w:rsidRPr="0065796D" w:rsidRDefault="00934C90" w:rsidP="00934C90">
            <w:pPr>
              <w:pStyle w:val="ListeParagraf"/>
              <w:widowControl/>
              <w:numPr>
                <w:ilvl w:val="0"/>
                <w:numId w:val="49"/>
              </w:numPr>
              <w:shd w:val="clear" w:color="auto" w:fill="FCFCFC"/>
              <w:autoSpaceDE/>
              <w:autoSpaceDN/>
              <w:spacing w:line="276" w:lineRule="auto"/>
              <w:contextualSpacing/>
              <w:jc w:val="left"/>
              <w:rPr>
                <w:sz w:val="24"/>
                <w:szCs w:val="24"/>
              </w:rPr>
            </w:pPr>
            <w:r>
              <w:rPr>
                <w:sz w:val="24"/>
                <w:szCs w:val="24"/>
              </w:rPr>
              <w:t>N</w:t>
            </w:r>
            <w:r w:rsidRPr="0065796D">
              <w:rPr>
                <w:sz w:val="24"/>
                <w:szCs w:val="24"/>
              </w:rPr>
              <w:t>as</w:t>
            </w:r>
            <w:r>
              <w:rPr>
                <w:sz w:val="24"/>
                <w:szCs w:val="24"/>
              </w:rPr>
              <w:t>ı</w:t>
            </w:r>
            <w:r w:rsidRPr="0065796D">
              <w:rPr>
                <w:sz w:val="24"/>
                <w:szCs w:val="24"/>
              </w:rPr>
              <w:t>l tak</w:t>
            </w:r>
            <w:r>
              <w:rPr>
                <w:sz w:val="24"/>
                <w:szCs w:val="24"/>
              </w:rPr>
              <w:t>ı</w:t>
            </w:r>
            <w:r w:rsidRPr="0065796D">
              <w:rPr>
                <w:sz w:val="24"/>
                <w:szCs w:val="24"/>
              </w:rPr>
              <w:t>laca</w:t>
            </w:r>
            <w:r>
              <w:rPr>
                <w:sz w:val="24"/>
                <w:szCs w:val="24"/>
              </w:rPr>
              <w:t>ğı</w:t>
            </w:r>
            <w:r w:rsidRPr="0065796D">
              <w:rPr>
                <w:sz w:val="24"/>
                <w:szCs w:val="24"/>
              </w:rPr>
              <w:t xml:space="preserve"> ve ç</w:t>
            </w:r>
            <w:r>
              <w:rPr>
                <w:sz w:val="24"/>
                <w:szCs w:val="24"/>
              </w:rPr>
              <w:t>ı</w:t>
            </w:r>
            <w:r w:rsidRPr="0065796D">
              <w:rPr>
                <w:sz w:val="24"/>
                <w:szCs w:val="24"/>
              </w:rPr>
              <w:t>kar</w:t>
            </w:r>
            <w:r>
              <w:rPr>
                <w:sz w:val="24"/>
                <w:szCs w:val="24"/>
              </w:rPr>
              <w:t>ı</w:t>
            </w:r>
            <w:r w:rsidRPr="0065796D">
              <w:rPr>
                <w:sz w:val="24"/>
                <w:szCs w:val="24"/>
              </w:rPr>
              <w:t>laca</w:t>
            </w:r>
            <w:r>
              <w:rPr>
                <w:sz w:val="24"/>
                <w:szCs w:val="24"/>
              </w:rPr>
              <w:t>ğı</w:t>
            </w:r>
            <w:r w:rsidRPr="0065796D">
              <w:rPr>
                <w:sz w:val="24"/>
                <w:szCs w:val="24"/>
              </w:rPr>
              <w:t>,</w:t>
            </w:r>
          </w:p>
          <w:p w:rsidR="00934C90" w:rsidRDefault="00934C90" w:rsidP="00934C90">
            <w:pPr>
              <w:pStyle w:val="ListeParagraf"/>
              <w:widowControl/>
              <w:numPr>
                <w:ilvl w:val="0"/>
                <w:numId w:val="49"/>
              </w:numPr>
              <w:shd w:val="clear" w:color="auto" w:fill="FCFCFC"/>
              <w:autoSpaceDE/>
              <w:autoSpaceDN/>
              <w:spacing w:line="276" w:lineRule="auto"/>
              <w:contextualSpacing/>
              <w:jc w:val="left"/>
              <w:rPr>
                <w:sz w:val="24"/>
                <w:szCs w:val="24"/>
              </w:rPr>
            </w:pPr>
            <w:r>
              <w:rPr>
                <w:sz w:val="24"/>
                <w:szCs w:val="24"/>
              </w:rPr>
              <w:t>N</w:t>
            </w:r>
            <w:r w:rsidRPr="0065796D">
              <w:rPr>
                <w:sz w:val="24"/>
                <w:szCs w:val="24"/>
              </w:rPr>
              <w:t>as</w:t>
            </w:r>
            <w:r>
              <w:rPr>
                <w:sz w:val="24"/>
                <w:szCs w:val="24"/>
              </w:rPr>
              <w:t>ı</w:t>
            </w:r>
            <w:r w:rsidRPr="0065796D">
              <w:rPr>
                <w:sz w:val="24"/>
                <w:szCs w:val="24"/>
              </w:rPr>
              <w:t>l imha edilece</w:t>
            </w:r>
            <w:r>
              <w:rPr>
                <w:sz w:val="24"/>
                <w:szCs w:val="24"/>
              </w:rPr>
              <w:t>ğ</w:t>
            </w:r>
            <w:r w:rsidRPr="0065796D">
              <w:rPr>
                <w:sz w:val="24"/>
                <w:szCs w:val="24"/>
              </w:rPr>
              <w:t>ini</w:t>
            </w:r>
          </w:p>
          <w:p w:rsidR="00934C90" w:rsidRPr="003E69DF" w:rsidRDefault="00934C90" w:rsidP="00934C90">
            <w:pPr>
              <w:shd w:val="clear" w:color="auto" w:fill="FCFCFC"/>
              <w:spacing w:before="120" w:after="120"/>
              <w:rPr>
                <w:szCs w:val="24"/>
              </w:rPr>
            </w:pPr>
            <w:r>
              <w:rPr>
                <w:bCs/>
                <w:szCs w:val="24"/>
              </w:rPr>
              <w:t>g</w:t>
            </w:r>
            <w:r w:rsidRPr="003E69DF">
              <w:rPr>
                <w:bCs/>
                <w:szCs w:val="24"/>
              </w:rPr>
              <w:t>)</w:t>
            </w:r>
            <w:r w:rsidRPr="003E69DF">
              <w:rPr>
                <w:szCs w:val="24"/>
              </w:rPr>
              <w:t>Temizlik yap</w:t>
            </w:r>
            <w:r>
              <w:rPr>
                <w:szCs w:val="24"/>
              </w:rPr>
              <w:t>ı</w:t>
            </w:r>
            <w:r w:rsidRPr="003E69DF">
              <w:rPr>
                <w:szCs w:val="24"/>
              </w:rPr>
              <w:t>lmadan önce, yap</w:t>
            </w:r>
            <w:r>
              <w:rPr>
                <w:szCs w:val="24"/>
              </w:rPr>
              <w:t>ı</w:t>
            </w:r>
            <w:r w:rsidRPr="003E69DF">
              <w:rPr>
                <w:szCs w:val="24"/>
              </w:rPr>
              <w:t>l</w:t>
            </w:r>
            <w:r>
              <w:rPr>
                <w:szCs w:val="24"/>
              </w:rPr>
              <w:t>ı</w:t>
            </w:r>
            <w:r w:rsidRPr="003E69DF">
              <w:rPr>
                <w:szCs w:val="24"/>
              </w:rPr>
              <w:t>rken ve yap</w:t>
            </w:r>
            <w:r>
              <w:rPr>
                <w:szCs w:val="24"/>
              </w:rPr>
              <w:t>ı</w:t>
            </w:r>
            <w:r w:rsidRPr="003E69DF">
              <w:rPr>
                <w:szCs w:val="24"/>
              </w:rPr>
              <w:t>ld</w:t>
            </w:r>
            <w:r>
              <w:rPr>
                <w:szCs w:val="24"/>
              </w:rPr>
              <w:t>ı</w:t>
            </w:r>
            <w:r w:rsidRPr="003E69DF">
              <w:rPr>
                <w:szCs w:val="24"/>
              </w:rPr>
              <w:t>ktan sonra</w:t>
            </w:r>
            <w:r w:rsidR="00F74BFC">
              <w:rPr>
                <w:szCs w:val="24"/>
              </w:rPr>
              <w:t xml:space="preserve"> </w:t>
            </w:r>
            <w:r w:rsidRPr="003E69DF">
              <w:rPr>
                <w:szCs w:val="24"/>
              </w:rPr>
              <w:t>d</w:t>
            </w:r>
            <w:r>
              <w:rPr>
                <w:szCs w:val="24"/>
              </w:rPr>
              <w:t>ikkat edilmesi gerekenler,</w:t>
            </w:r>
          </w:p>
          <w:p w:rsidR="00934C90" w:rsidRPr="003E69DF" w:rsidRDefault="00934C90" w:rsidP="00934C90">
            <w:pPr>
              <w:shd w:val="clear" w:color="auto" w:fill="FCFCFC"/>
              <w:spacing w:before="120" w:after="120"/>
              <w:rPr>
                <w:szCs w:val="24"/>
              </w:rPr>
            </w:pPr>
            <w:r w:rsidRPr="003E69DF">
              <w:rPr>
                <w:bCs/>
                <w:szCs w:val="24"/>
              </w:rPr>
              <w:t>h)</w:t>
            </w:r>
            <w:r w:rsidRPr="003E69DF">
              <w:rPr>
                <w:szCs w:val="24"/>
              </w:rPr>
              <w:t>Kurulu</w:t>
            </w:r>
            <w:r>
              <w:rPr>
                <w:szCs w:val="24"/>
              </w:rPr>
              <w:t>ş</w:t>
            </w:r>
            <w:r w:rsidRPr="003E69DF">
              <w:rPr>
                <w:szCs w:val="24"/>
              </w:rPr>
              <w:t>ta kullan</w:t>
            </w:r>
            <w:r>
              <w:rPr>
                <w:szCs w:val="24"/>
              </w:rPr>
              <w:t>ı</w:t>
            </w:r>
            <w:r w:rsidRPr="003E69DF">
              <w:rPr>
                <w:szCs w:val="24"/>
              </w:rPr>
              <w:t>lan temizlik kimyasallar</w:t>
            </w:r>
            <w:r>
              <w:rPr>
                <w:szCs w:val="24"/>
              </w:rPr>
              <w:t>ı</w:t>
            </w:r>
            <w:r w:rsidRPr="003E69DF">
              <w:rPr>
                <w:szCs w:val="24"/>
              </w:rPr>
              <w:t>n</w:t>
            </w:r>
            <w:r>
              <w:rPr>
                <w:szCs w:val="24"/>
              </w:rPr>
              <w:t>ı</w:t>
            </w:r>
            <w:r w:rsidRPr="003E69DF">
              <w:rPr>
                <w:szCs w:val="24"/>
              </w:rPr>
              <w:t>n tehlikelerini,</w:t>
            </w:r>
            <w:r w:rsidR="00F74BFC">
              <w:rPr>
                <w:szCs w:val="24"/>
              </w:rPr>
              <w:t xml:space="preserve"> </w:t>
            </w:r>
            <w:r w:rsidRPr="003E69DF">
              <w:rPr>
                <w:szCs w:val="24"/>
              </w:rPr>
              <w:t>at</w:t>
            </w:r>
            <w:r>
              <w:rPr>
                <w:szCs w:val="24"/>
              </w:rPr>
              <w:t>ı</w:t>
            </w:r>
            <w:r w:rsidRPr="003E69DF">
              <w:rPr>
                <w:szCs w:val="24"/>
              </w:rPr>
              <w:t>klar</w:t>
            </w:r>
            <w:r>
              <w:rPr>
                <w:szCs w:val="24"/>
              </w:rPr>
              <w:t>ı</w:t>
            </w:r>
            <w:r w:rsidRPr="003E69DF">
              <w:rPr>
                <w:szCs w:val="24"/>
              </w:rPr>
              <w:t>n toplanmas</w:t>
            </w:r>
            <w:r>
              <w:rPr>
                <w:szCs w:val="24"/>
              </w:rPr>
              <w:t>ı</w:t>
            </w:r>
            <w:r w:rsidRPr="003E69DF">
              <w:rPr>
                <w:szCs w:val="24"/>
              </w:rPr>
              <w:t xml:space="preserve"> ve imhas</w:t>
            </w:r>
            <w:r>
              <w:rPr>
                <w:szCs w:val="24"/>
              </w:rPr>
              <w:t>ı</w:t>
            </w:r>
            <w:r w:rsidRPr="003E69DF">
              <w:rPr>
                <w:szCs w:val="24"/>
              </w:rPr>
              <w:t>n</w:t>
            </w:r>
            <w:r>
              <w:rPr>
                <w:szCs w:val="24"/>
              </w:rPr>
              <w:t>ı</w:t>
            </w:r>
            <w:r w:rsidRPr="003E69DF">
              <w:rPr>
                <w:szCs w:val="24"/>
              </w:rPr>
              <w:t xml:space="preserve"> içermelidir.</w:t>
            </w:r>
          </w:p>
        </w:tc>
      </w:tr>
      <w:tr w:rsidR="00934C90" w:rsidTr="00934C90">
        <w:trPr>
          <w:trHeight w:val="1931"/>
        </w:trPr>
        <w:tc>
          <w:tcPr>
            <w:tcW w:w="10740" w:type="dxa"/>
            <w:gridSpan w:val="2"/>
            <w:tcBorders>
              <w:top w:val="single" w:sz="4" w:space="0" w:color="auto"/>
              <w:left w:val="single" w:sz="4" w:space="0" w:color="auto"/>
              <w:bottom w:val="single" w:sz="4" w:space="0" w:color="auto"/>
              <w:right w:val="single" w:sz="4" w:space="0" w:color="auto"/>
            </w:tcBorders>
            <w:vAlign w:val="center"/>
          </w:tcPr>
          <w:p w:rsidR="00934C90" w:rsidRPr="00235529" w:rsidRDefault="00934C90" w:rsidP="00934C90">
            <w:pPr>
              <w:pStyle w:val="ListeParagraf"/>
              <w:widowControl/>
              <w:numPr>
                <w:ilvl w:val="0"/>
                <w:numId w:val="48"/>
              </w:numPr>
              <w:autoSpaceDE/>
              <w:autoSpaceDN/>
              <w:spacing w:before="120" w:after="120" w:line="276" w:lineRule="auto"/>
              <w:ind w:right="34"/>
              <w:contextualSpacing/>
              <w:jc w:val="left"/>
              <w:rPr>
                <w:sz w:val="20"/>
                <w:lang w:eastAsia="tr-TR"/>
              </w:rPr>
            </w:pPr>
            <w:r>
              <w:rPr>
                <w:sz w:val="20"/>
              </w:rPr>
              <w:t>Eğitim Kurumlarında Hijyen Şartlarının Geliştirilmesi ve Enfeksiyon Önleme Kontrol Kılavuzu gereği</w:t>
            </w:r>
            <w:r w:rsidRPr="00235529">
              <w:rPr>
                <w:sz w:val="20"/>
              </w:rPr>
              <w:t xml:space="preserve"> yukarıda belirtilen eğitimlere katıldım.</w:t>
            </w:r>
          </w:p>
          <w:p w:rsidR="00934C90" w:rsidRPr="00235529" w:rsidRDefault="00934C90" w:rsidP="00934C90">
            <w:pPr>
              <w:pStyle w:val="ListeParagraf"/>
              <w:widowControl/>
              <w:numPr>
                <w:ilvl w:val="0"/>
                <w:numId w:val="48"/>
              </w:numPr>
              <w:autoSpaceDE/>
              <w:autoSpaceDN/>
              <w:spacing w:before="120" w:after="120"/>
              <w:ind w:left="284" w:right="34" w:firstLine="142"/>
              <w:contextualSpacing/>
              <w:jc w:val="left"/>
              <w:rPr>
                <w:sz w:val="20"/>
                <w:szCs w:val="20"/>
              </w:rPr>
            </w:pPr>
            <w:r w:rsidRPr="00235529">
              <w:rPr>
                <w:sz w:val="20"/>
                <w:szCs w:val="20"/>
              </w:rPr>
              <w:t>Bu eğitimde bana yukarıda belirtilen konular anlatıldı.</w:t>
            </w:r>
          </w:p>
          <w:p w:rsidR="00934C90" w:rsidRPr="00235529" w:rsidRDefault="00934C90" w:rsidP="00934C90">
            <w:pPr>
              <w:spacing w:before="120" w:after="120"/>
              <w:ind w:right="34"/>
              <w:jc w:val="both"/>
              <w:rPr>
                <w:rFonts w:eastAsiaTheme="minorHAnsi"/>
                <w:sz w:val="20"/>
              </w:rPr>
            </w:pPr>
            <w:r w:rsidRPr="00DB4641">
              <w:rPr>
                <w:rFonts w:eastAsiaTheme="minorHAnsi"/>
                <w:sz w:val="20"/>
              </w:rPr>
              <w:t>Eğitim Kurumlarında Hijyen Şartlarının Geliştirilmesi ve Enfeksiyon Önleme Kontrol Kılavuzu</w:t>
            </w:r>
            <w:r>
              <w:rPr>
                <w:rFonts w:eastAsiaTheme="minorHAnsi"/>
                <w:sz w:val="20"/>
              </w:rPr>
              <w:t>nda belirtilen</w:t>
            </w:r>
            <w:r w:rsidRPr="00235529">
              <w:rPr>
                <w:rFonts w:eastAsiaTheme="minorHAnsi"/>
                <w:sz w:val="20"/>
              </w:rPr>
              <w:t xml:space="preserve"> eğitim konularını anladım. Bundan sonraki çalışmalarımda aldığım eğitim gereği daha dikkatli</w:t>
            </w:r>
            <w:r w:rsidR="00F74BFC">
              <w:rPr>
                <w:rFonts w:eastAsiaTheme="minorHAnsi"/>
                <w:sz w:val="20"/>
              </w:rPr>
              <w:t xml:space="preserve"> </w:t>
            </w:r>
            <w:r>
              <w:rPr>
                <w:rFonts w:eastAsiaTheme="minorHAnsi"/>
                <w:sz w:val="20"/>
              </w:rPr>
              <w:t>davrana</w:t>
            </w:r>
            <w:r w:rsidRPr="00235529">
              <w:rPr>
                <w:rFonts w:eastAsiaTheme="minorHAnsi"/>
                <w:sz w:val="20"/>
              </w:rPr>
              <w:t>cağımı, alınan tedbirlere uyacağımı ve gerekli itinayı göstereceğimi taahhüt ederim.</w:t>
            </w:r>
          </w:p>
          <w:p w:rsidR="00934C90" w:rsidRPr="004E1490" w:rsidRDefault="00934C90" w:rsidP="00934C90">
            <w:pPr>
              <w:spacing w:before="120" w:after="120"/>
              <w:ind w:right="34"/>
              <w:rPr>
                <w:rFonts w:eastAsiaTheme="minorHAnsi"/>
                <w:szCs w:val="24"/>
              </w:rPr>
            </w:pPr>
            <w:r w:rsidRPr="00235529">
              <w:rPr>
                <w:rFonts w:eastAsiaTheme="minorHAnsi"/>
                <w:szCs w:val="24"/>
              </w:rPr>
              <w:t xml:space="preserve">             ADI SOYADI : </w:t>
            </w:r>
            <w:r>
              <w:rPr>
                <w:rFonts w:eastAsiaTheme="minorHAnsi"/>
                <w:szCs w:val="24"/>
              </w:rPr>
              <w:t>………………………………….       İMZASI : ……………………</w:t>
            </w:r>
          </w:p>
        </w:tc>
      </w:tr>
      <w:tr w:rsidR="00934C90" w:rsidTr="00F74BFC">
        <w:trPr>
          <w:trHeight w:val="2178"/>
        </w:trPr>
        <w:tc>
          <w:tcPr>
            <w:tcW w:w="10740" w:type="dxa"/>
            <w:gridSpan w:val="2"/>
            <w:tcBorders>
              <w:top w:val="single" w:sz="4" w:space="0" w:color="auto"/>
              <w:left w:val="single" w:sz="4" w:space="0" w:color="auto"/>
              <w:bottom w:val="single" w:sz="4" w:space="0" w:color="auto"/>
              <w:right w:val="single" w:sz="4" w:space="0" w:color="auto"/>
            </w:tcBorders>
            <w:vAlign w:val="center"/>
            <w:hideMark/>
          </w:tcPr>
          <w:p w:rsidR="00934C90" w:rsidRDefault="00934C90" w:rsidP="00934C90">
            <w:pPr>
              <w:spacing w:before="120" w:after="120"/>
              <w:ind w:right="34"/>
              <w:rPr>
                <w:rFonts w:eastAsiaTheme="minorHAnsi"/>
              </w:rPr>
            </w:pPr>
            <w:r>
              <w:rPr>
                <w:rFonts w:eastAsiaTheme="minorHAnsi"/>
              </w:rPr>
              <w:t xml:space="preserve">      SALGIN ACİL DURUM SORUMLUSU                                              OKUL MÜDÜRÜ</w:t>
            </w:r>
          </w:p>
          <w:p w:rsidR="00934C90" w:rsidRDefault="00F74BFC" w:rsidP="00934C90">
            <w:pPr>
              <w:ind w:right="34"/>
              <w:rPr>
                <w:rFonts w:eastAsiaTheme="minorHAnsi"/>
              </w:rPr>
            </w:pPr>
            <w:r>
              <w:rPr>
                <w:rFonts w:eastAsiaTheme="minorHAnsi"/>
              </w:rPr>
              <w:tab/>
              <w:t xml:space="preserve">       Fatma Betül GÖKHAN</w:t>
            </w:r>
            <w:r>
              <w:rPr>
                <w:rFonts w:eastAsiaTheme="minorHAnsi"/>
              </w:rPr>
              <w:tab/>
            </w:r>
            <w:r>
              <w:rPr>
                <w:rFonts w:eastAsiaTheme="minorHAnsi"/>
              </w:rPr>
              <w:tab/>
              <w:t xml:space="preserve">                                  Zehra TÜRKOĞLU KUBA</w:t>
            </w:r>
          </w:p>
          <w:p w:rsidR="00934C90" w:rsidRDefault="00934C90" w:rsidP="00934C90">
            <w:pPr>
              <w:ind w:right="34"/>
              <w:rPr>
                <w:rFonts w:eastAsiaTheme="minorHAnsi"/>
                <w:sz w:val="20"/>
              </w:rPr>
            </w:pPr>
            <w:r>
              <w:rPr>
                <w:rFonts w:eastAsiaTheme="minorHAnsi"/>
              </w:rPr>
              <w:tab/>
              <w:t xml:space="preserve">            Müdür Yardımcısı</w:t>
            </w:r>
            <w:r>
              <w:rPr>
                <w:rFonts w:eastAsiaTheme="minorHAnsi"/>
              </w:rPr>
              <w:tab/>
            </w:r>
            <w:r>
              <w:rPr>
                <w:rFonts w:eastAsiaTheme="minorHAnsi"/>
              </w:rPr>
              <w:tab/>
              <w:t xml:space="preserve">                                          </w:t>
            </w:r>
            <w:r w:rsidR="00F74BFC">
              <w:rPr>
                <w:rFonts w:eastAsiaTheme="minorHAnsi"/>
              </w:rPr>
              <w:t xml:space="preserve">  </w:t>
            </w:r>
            <w:r>
              <w:rPr>
                <w:rFonts w:eastAsiaTheme="minorHAnsi"/>
              </w:rPr>
              <w:t>Okul Müdürü</w:t>
            </w:r>
          </w:p>
        </w:tc>
      </w:tr>
    </w:tbl>
    <w:p w:rsidR="00934C90" w:rsidRDefault="00934C90" w:rsidP="00934C90">
      <w:pPr>
        <w:rPr>
          <w:b/>
          <w:sz w:val="24"/>
          <w:szCs w:val="24"/>
        </w:rPr>
      </w:pPr>
    </w:p>
    <w:p w:rsidR="00934C90" w:rsidRDefault="00934C90" w:rsidP="00934C90">
      <w:pPr>
        <w:jc w:val="right"/>
        <w:rPr>
          <w:b/>
          <w:sz w:val="24"/>
          <w:szCs w:val="24"/>
        </w:rPr>
      </w:pPr>
      <w:r>
        <w:rPr>
          <w:b/>
          <w:sz w:val="24"/>
          <w:szCs w:val="24"/>
        </w:rPr>
        <w:t>EK:6</w:t>
      </w:r>
    </w:p>
    <w:p w:rsidR="00934C90" w:rsidRDefault="00934C90" w:rsidP="00934C90">
      <w:pPr>
        <w:rPr>
          <w:b/>
          <w:sz w:val="24"/>
          <w:szCs w:val="24"/>
        </w:rPr>
      </w:pPr>
    </w:p>
    <w:tbl>
      <w:tblPr>
        <w:tblpPr w:leftFromText="141" w:rightFromText="141" w:vertAnchor="text" w:horzAnchor="margin" w:tblpY="-90"/>
        <w:tblW w:w="4929" w:type="pct"/>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667"/>
        <w:gridCol w:w="5167"/>
        <w:gridCol w:w="2842"/>
      </w:tblGrid>
      <w:tr w:rsidR="00934C90" w:rsidRPr="00211120" w:rsidTr="00934C90">
        <w:trPr>
          <w:cantSplit/>
          <w:trHeight w:val="1671"/>
        </w:trPr>
        <w:tc>
          <w:tcPr>
            <w:tcW w:w="1249" w:type="pct"/>
            <w:vAlign w:val="center"/>
          </w:tcPr>
          <w:p w:rsidR="00934C90" w:rsidRPr="00CC3694" w:rsidRDefault="00934C90" w:rsidP="00934C90">
            <w:pPr>
              <w:pStyle w:val="stbilgi"/>
              <w:jc w:val="center"/>
              <w:rPr>
                <w:rFonts w:ascii="Century Gothic" w:hAnsi="Century Gothic"/>
              </w:rPr>
            </w:pPr>
            <w:r w:rsidRPr="00650C68">
              <w:rPr>
                <w:rFonts w:ascii="Century Gothic" w:hAnsi="Century Gothic"/>
                <w:noProof/>
                <w:lang w:eastAsia="tr-TR"/>
              </w:rPr>
              <w:drawing>
                <wp:inline distT="0" distB="0" distL="0" distR="0" wp14:anchorId="4EBA06B8" wp14:editId="51A09882">
                  <wp:extent cx="936000" cy="935665"/>
                  <wp:effectExtent l="19050" t="0" r="0" b="0"/>
                  <wp:docPr id="37"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5" cstate="print"/>
                          <a:stretch>
                            <a:fillRect/>
                          </a:stretch>
                        </pic:blipFill>
                        <pic:spPr>
                          <a:xfrm>
                            <a:off x="0" y="0"/>
                            <a:ext cx="936000" cy="935665"/>
                          </a:xfrm>
                          <a:prstGeom prst="rect">
                            <a:avLst/>
                          </a:prstGeom>
                        </pic:spPr>
                      </pic:pic>
                    </a:graphicData>
                  </a:graphic>
                </wp:inline>
              </w:drawing>
            </w:r>
          </w:p>
        </w:tc>
        <w:tc>
          <w:tcPr>
            <w:tcW w:w="2420" w:type="pct"/>
            <w:vAlign w:val="center"/>
          </w:tcPr>
          <w:p w:rsidR="00934C90" w:rsidRPr="000B47FC" w:rsidRDefault="00934C90" w:rsidP="00934C90">
            <w:pPr>
              <w:ind w:right="34"/>
              <w:jc w:val="center"/>
              <w:rPr>
                <w:b/>
                <w:color w:val="FF0000"/>
                <w:sz w:val="28"/>
                <w:szCs w:val="28"/>
              </w:rPr>
            </w:pPr>
            <w:r>
              <w:rPr>
                <w:b/>
                <w:color w:val="FF0000"/>
                <w:sz w:val="28"/>
                <w:szCs w:val="28"/>
              </w:rPr>
              <w:t>SALGINA BAĞLI POZİTİF TEŞHİS KONAN ÖĞRETMEN/ÖĞRENCİ DEVAMSIZLIK FORMU</w:t>
            </w:r>
          </w:p>
        </w:tc>
        <w:tc>
          <w:tcPr>
            <w:tcW w:w="1331" w:type="pct"/>
            <w:tcBorders>
              <w:top w:val="double" w:sz="4" w:space="0" w:color="auto"/>
            </w:tcBorders>
            <w:vAlign w:val="center"/>
          </w:tcPr>
          <w:p w:rsidR="00934C90" w:rsidRDefault="00934C90" w:rsidP="00934C90">
            <w:pPr>
              <w:pStyle w:val="stbilgi"/>
              <w:rPr>
                <w:b/>
                <w:bCs/>
                <w:sz w:val="16"/>
                <w:szCs w:val="16"/>
              </w:rPr>
            </w:pPr>
            <w:r>
              <w:rPr>
                <w:b/>
                <w:bCs/>
                <w:noProof/>
                <w:sz w:val="16"/>
                <w:szCs w:val="16"/>
                <w:lang w:eastAsia="tr-TR"/>
              </w:rPr>
              <w:drawing>
                <wp:anchor distT="0" distB="0" distL="114300" distR="114300" simplePos="0" relativeHeight="487629824" behindDoc="0" locked="0" layoutInCell="1" allowOverlap="1" wp14:anchorId="1907A100" wp14:editId="54B83472">
                  <wp:simplePos x="0" y="0"/>
                  <wp:positionH relativeFrom="column">
                    <wp:posOffset>231140</wp:posOffset>
                  </wp:positionH>
                  <wp:positionV relativeFrom="paragraph">
                    <wp:posOffset>3175</wp:posOffset>
                  </wp:positionV>
                  <wp:extent cx="1009015" cy="1009650"/>
                  <wp:effectExtent l="0" t="0" r="635" b="0"/>
                  <wp:wrapNone/>
                  <wp:docPr id="38" name="4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an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09015" cy="1009650"/>
                          </a:xfrm>
                          <a:prstGeom prst="rect">
                            <a:avLst/>
                          </a:prstGeom>
                        </pic:spPr>
                      </pic:pic>
                    </a:graphicData>
                  </a:graphic>
                  <wp14:sizeRelH relativeFrom="margin">
                    <wp14:pctWidth>0</wp14:pctWidth>
                  </wp14:sizeRelH>
                  <wp14:sizeRelV relativeFrom="margin">
                    <wp14:pctHeight>0</wp14:pctHeight>
                  </wp14:sizeRelV>
                </wp:anchor>
              </w:drawing>
            </w:r>
          </w:p>
        </w:tc>
      </w:tr>
    </w:tbl>
    <w:tbl>
      <w:tblPr>
        <w:tblStyle w:val="TabloKlavuzu"/>
        <w:tblpPr w:leftFromText="141" w:rightFromText="141" w:vertAnchor="text" w:horzAnchor="margin" w:tblpY="-81"/>
        <w:tblW w:w="10632" w:type="dxa"/>
        <w:tblLook w:val="04A0" w:firstRow="1" w:lastRow="0" w:firstColumn="1" w:lastColumn="0" w:noHBand="0" w:noVBand="1"/>
      </w:tblPr>
      <w:tblGrid>
        <w:gridCol w:w="567"/>
        <w:gridCol w:w="3343"/>
        <w:gridCol w:w="2469"/>
        <w:gridCol w:w="1985"/>
        <w:gridCol w:w="2268"/>
      </w:tblGrid>
      <w:tr w:rsidR="00934C90" w:rsidTr="00934C90">
        <w:trPr>
          <w:trHeight w:val="757"/>
        </w:trPr>
        <w:tc>
          <w:tcPr>
            <w:tcW w:w="567" w:type="dxa"/>
            <w:shd w:val="clear" w:color="auto" w:fill="FABF8F" w:themeFill="accent6" w:themeFillTint="99"/>
            <w:vAlign w:val="center"/>
          </w:tcPr>
          <w:p w:rsidR="00934C90" w:rsidRDefault="00934C90" w:rsidP="00934C90">
            <w:pPr>
              <w:tabs>
                <w:tab w:val="left" w:pos="3650"/>
              </w:tabs>
              <w:jc w:val="center"/>
            </w:pPr>
            <w:r>
              <w:t>SN</w:t>
            </w:r>
          </w:p>
        </w:tc>
        <w:tc>
          <w:tcPr>
            <w:tcW w:w="3343" w:type="dxa"/>
            <w:shd w:val="clear" w:color="auto" w:fill="FABF8F" w:themeFill="accent6" w:themeFillTint="99"/>
            <w:vAlign w:val="center"/>
          </w:tcPr>
          <w:p w:rsidR="00934C90" w:rsidRDefault="00934C90" w:rsidP="00934C90">
            <w:pPr>
              <w:tabs>
                <w:tab w:val="left" w:pos="3650"/>
              </w:tabs>
              <w:jc w:val="center"/>
            </w:pPr>
            <w:r>
              <w:t>ADI SOYADI</w:t>
            </w:r>
          </w:p>
        </w:tc>
        <w:tc>
          <w:tcPr>
            <w:tcW w:w="2469" w:type="dxa"/>
            <w:shd w:val="clear" w:color="auto" w:fill="FABF8F" w:themeFill="accent6" w:themeFillTint="99"/>
            <w:vAlign w:val="center"/>
          </w:tcPr>
          <w:p w:rsidR="00934C90" w:rsidRDefault="00934C90" w:rsidP="00934C90">
            <w:pPr>
              <w:tabs>
                <w:tab w:val="left" w:pos="3650"/>
              </w:tabs>
              <w:jc w:val="center"/>
            </w:pPr>
            <w:r>
              <w:t>GÖREVİ</w:t>
            </w:r>
          </w:p>
        </w:tc>
        <w:tc>
          <w:tcPr>
            <w:tcW w:w="1985" w:type="dxa"/>
            <w:shd w:val="clear" w:color="auto" w:fill="FABF8F" w:themeFill="accent6" w:themeFillTint="99"/>
            <w:vAlign w:val="center"/>
          </w:tcPr>
          <w:p w:rsidR="00934C90" w:rsidRDefault="00934C90" w:rsidP="00934C90">
            <w:pPr>
              <w:tabs>
                <w:tab w:val="left" w:pos="3650"/>
              </w:tabs>
              <w:jc w:val="center"/>
            </w:pPr>
            <w:r>
              <w:t>TEŞHİS TARİHİ</w:t>
            </w:r>
          </w:p>
        </w:tc>
        <w:tc>
          <w:tcPr>
            <w:tcW w:w="2268" w:type="dxa"/>
            <w:shd w:val="clear" w:color="auto" w:fill="FABF8F" w:themeFill="accent6" w:themeFillTint="99"/>
            <w:vAlign w:val="center"/>
          </w:tcPr>
          <w:p w:rsidR="00934C90" w:rsidRDefault="00934C90" w:rsidP="00934C90">
            <w:pPr>
              <w:tabs>
                <w:tab w:val="left" w:pos="3650"/>
              </w:tabs>
              <w:jc w:val="center"/>
            </w:pPr>
            <w:r>
              <w:t>İYİLEŞME TARİHİ</w:t>
            </w:r>
          </w:p>
        </w:tc>
      </w:tr>
      <w:tr w:rsidR="00934C90" w:rsidTr="00934C90">
        <w:trPr>
          <w:trHeight w:val="567"/>
        </w:trPr>
        <w:tc>
          <w:tcPr>
            <w:tcW w:w="567" w:type="dxa"/>
            <w:vAlign w:val="center"/>
          </w:tcPr>
          <w:p w:rsidR="00934C90" w:rsidRDefault="00934C90" w:rsidP="00934C90">
            <w:pPr>
              <w:tabs>
                <w:tab w:val="left" w:pos="3650"/>
              </w:tabs>
              <w:jc w:val="center"/>
            </w:pPr>
            <w:r>
              <w:t>1</w:t>
            </w:r>
          </w:p>
        </w:tc>
        <w:tc>
          <w:tcPr>
            <w:tcW w:w="3343" w:type="dxa"/>
            <w:vAlign w:val="center"/>
          </w:tcPr>
          <w:p w:rsidR="00934C90" w:rsidRDefault="00934C90" w:rsidP="00934C90">
            <w:pPr>
              <w:tabs>
                <w:tab w:val="left" w:pos="3650"/>
              </w:tabs>
            </w:pPr>
          </w:p>
        </w:tc>
        <w:tc>
          <w:tcPr>
            <w:tcW w:w="2469" w:type="dxa"/>
            <w:vAlign w:val="center"/>
          </w:tcPr>
          <w:p w:rsidR="00934C90" w:rsidRDefault="00934C90" w:rsidP="00934C90">
            <w:pPr>
              <w:tabs>
                <w:tab w:val="left" w:pos="3650"/>
              </w:tabs>
            </w:pPr>
          </w:p>
        </w:tc>
        <w:tc>
          <w:tcPr>
            <w:tcW w:w="1985" w:type="dxa"/>
            <w:vAlign w:val="center"/>
          </w:tcPr>
          <w:p w:rsidR="00934C90" w:rsidRDefault="00934C90" w:rsidP="00934C90">
            <w:pPr>
              <w:tabs>
                <w:tab w:val="left" w:pos="3650"/>
              </w:tabs>
              <w:jc w:val="center"/>
            </w:pPr>
          </w:p>
        </w:tc>
        <w:tc>
          <w:tcPr>
            <w:tcW w:w="2268" w:type="dxa"/>
            <w:vAlign w:val="center"/>
          </w:tcPr>
          <w:p w:rsidR="00934C90" w:rsidRDefault="00934C90" w:rsidP="00934C90">
            <w:pPr>
              <w:tabs>
                <w:tab w:val="left" w:pos="3650"/>
              </w:tabs>
              <w:jc w:val="center"/>
            </w:pPr>
          </w:p>
        </w:tc>
      </w:tr>
      <w:tr w:rsidR="00934C90" w:rsidTr="00934C90">
        <w:trPr>
          <w:trHeight w:val="567"/>
        </w:trPr>
        <w:tc>
          <w:tcPr>
            <w:tcW w:w="567" w:type="dxa"/>
            <w:vAlign w:val="center"/>
          </w:tcPr>
          <w:p w:rsidR="00934C90" w:rsidRDefault="00934C90" w:rsidP="00934C90">
            <w:pPr>
              <w:tabs>
                <w:tab w:val="left" w:pos="3650"/>
              </w:tabs>
              <w:jc w:val="center"/>
            </w:pPr>
            <w:r>
              <w:t>2</w:t>
            </w:r>
          </w:p>
        </w:tc>
        <w:tc>
          <w:tcPr>
            <w:tcW w:w="3343" w:type="dxa"/>
            <w:vAlign w:val="center"/>
          </w:tcPr>
          <w:p w:rsidR="00934C90" w:rsidRDefault="00934C90" w:rsidP="00934C90">
            <w:pPr>
              <w:tabs>
                <w:tab w:val="left" w:pos="3650"/>
              </w:tabs>
            </w:pPr>
          </w:p>
        </w:tc>
        <w:tc>
          <w:tcPr>
            <w:tcW w:w="2469" w:type="dxa"/>
            <w:vAlign w:val="center"/>
          </w:tcPr>
          <w:p w:rsidR="00934C90" w:rsidRDefault="00934C90" w:rsidP="00934C90">
            <w:pPr>
              <w:tabs>
                <w:tab w:val="left" w:pos="3650"/>
              </w:tabs>
            </w:pPr>
          </w:p>
        </w:tc>
        <w:tc>
          <w:tcPr>
            <w:tcW w:w="1985" w:type="dxa"/>
            <w:vAlign w:val="center"/>
          </w:tcPr>
          <w:p w:rsidR="00934C90" w:rsidRDefault="00934C90" w:rsidP="00934C90">
            <w:pPr>
              <w:tabs>
                <w:tab w:val="left" w:pos="3650"/>
              </w:tabs>
              <w:jc w:val="center"/>
            </w:pPr>
          </w:p>
        </w:tc>
        <w:tc>
          <w:tcPr>
            <w:tcW w:w="2268" w:type="dxa"/>
            <w:vAlign w:val="center"/>
          </w:tcPr>
          <w:p w:rsidR="00934C90" w:rsidRDefault="00934C90" w:rsidP="00934C90">
            <w:pPr>
              <w:tabs>
                <w:tab w:val="left" w:pos="3650"/>
              </w:tabs>
              <w:jc w:val="center"/>
            </w:pPr>
          </w:p>
        </w:tc>
      </w:tr>
      <w:tr w:rsidR="00934C90" w:rsidTr="00934C90">
        <w:trPr>
          <w:trHeight w:val="567"/>
        </w:trPr>
        <w:tc>
          <w:tcPr>
            <w:tcW w:w="567" w:type="dxa"/>
            <w:vAlign w:val="center"/>
          </w:tcPr>
          <w:p w:rsidR="00934C90" w:rsidRDefault="00934C90" w:rsidP="00934C90">
            <w:pPr>
              <w:tabs>
                <w:tab w:val="left" w:pos="3650"/>
              </w:tabs>
              <w:jc w:val="center"/>
            </w:pPr>
            <w:r>
              <w:t>3</w:t>
            </w:r>
          </w:p>
        </w:tc>
        <w:tc>
          <w:tcPr>
            <w:tcW w:w="3343" w:type="dxa"/>
            <w:vAlign w:val="center"/>
          </w:tcPr>
          <w:p w:rsidR="00934C90" w:rsidRDefault="00934C90" w:rsidP="00934C90">
            <w:pPr>
              <w:tabs>
                <w:tab w:val="left" w:pos="3650"/>
              </w:tabs>
            </w:pPr>
          </w:p>
        </w:tc>
        <w:tc>
          <w:tcPr>
            <w:tcW w:w="2469" w:type="dxa"/>
            <w:vAlign w:val="center"/>
          </w:tcPr>
          <w:p w:rsidR="00934C90" w:rsidRDefault="00934C90" w:rsidP="00934C90">
            <w:pPr>
              <w:tabs>
                <w:tab w:val="left" w:pos="3650"/>
              </w:tabs>
            </w:pPr>
          </w:p>
        </w:tc>
        <w:tc>
          <w:tcPr>
            <w:tcW w:w="1985" w:type="dxa"/>
            <w:vAlign w:val="center"/>
          </w:tcPr>
          <w:p w:rsidR="00934C90" w:rsidRDefault="00934C90" w:rsidP="00934C90">
            <w:pPr>
              <w:tabs>
                <w:tab w:val="left" w:pos="3650"/>
              </w:tabs>
              <w:jc w:val="center"/>
            </w:pPr>
          </w:p>
        </w:tc>
        <w:tc>
          <w:tcPr>
            <w:tcW w:w="2268" w:type="dxa"/>
            <w:vAlign w:val="center"/>
          </w:tcPr>
          <w:p w:rsidR="00934C90" w:rsidRDefault="00934C90" w:rsidP="00934C90">
            <w:pPr>
              <w:tabs>
                <w:tab w:val="left" w:pos="3650"/>
              </w:tabs>
              <w:jc w:val="center"/>
            </w:pPr>
          </w:p>
        </w:tc>
      </w:tr>
      <w:tr w:rsidR="00934C90" w:rsidTr="00934C90">
        <w:trPr>
          <w:trHeight w:val="567"/>
        </w:trPr>
        <w:tc>
          <w:tcPr>
            <w:tcW w:w="567" w:type="dxa"/>
            <w:vAlign w:val="center"/>
          </w:tcPr>
          <w:p w:rsidR="00934C90" w:rsidRDefault="00934C90" w:rsidP="00934C90">
            <w:pPr>
              <w:tabs>
                <w:tab w:val="left" w:pos="3650"/>
              </w:tabs>
              <w:jc w:val="center"/>
            </w:pPr>
            <w:r>
              <w:t>4</w:t>
            </w:r>
          </w:p>
        </w:tc>
        <w:tc>
          <w:tcPr>
            <w:tcW w:w="3343" w:type="dxa"/>
            <w:vAlign w:val="center"/>
          </w:tcPr>
          <w:p w:rsidR="00934C90" w:rsidRDefault="00934C90" w:rsidP="00934C90">
            <w:pPr>
              <w:tabs>
                <w:tab w:val="left" w:pos="3650"/>
              </w:tabs>
            </w:pPr>
          </w:p>
        </w:tc>
        <w:tc>
          <w:tcPr>
            <w:tcW w:w="2469" w:type="dxa"/>
            <w:vAlign w:val="center"/>
          </w:tcPr>
          <w:p w:rsidR="00934C90" w:rsidRDefault="00934C90" w:rsidP="00934C90">
            <w:pPr>
              <w:tabs>
                <w:tab w:val="left" w:pos="3650"/>
              </w:tabs>
            </w:pPr>
          </w:p>
        </w:tc>
        <w:tc>
          <w:tcPr>
            <w:tcW w:w="1985" w:type="dxa"/>
            <w:vAlign w:val="center"/>
          </w:tcPr>
          <w:p w:rsidR="00934C90" w:rsidRDefault="00934C90" w:rsidP="00934C90">
            <w:pPr>
              <w:tabs>
                <w:tab w:val="left" w:pos="3650"/>
              </w:tabs>
              <w:jc w:val="center"/>
            </w:pPr>
          </w:p>
        </w:tc>
        <w:tc>
          <w:tcPr>
            <w:tcW w:w="2268" w:type="dxa"/>
            <w:vAlign w:val="center"/>
          </w:tcPr>
          <w:p w:rsidR="00934C90" w:rsidRDefault="00934C90" w:rsidP="00934C90">
            <w:pPr>
              <w:tabs>
                <w:tab w:val="left" w:pos="3650"/>
              </w:tabs>
              <w:jc w:val="center"/>
            </w:pPr>
          </w:p>
        </w:tc>
      </w:tr>
      <w:tr w:rsidR="00934C90" w:rsidTr="00934C90">
        <w:trPr>
          <w:trHeight w:val="567"/>
        </w:trPr>
        <w:tc>
          <w:tcPr>
            <w:tcW w:w="567" w:type="dxa"/>
            <w:vAlign w:val="center"/>
          </w:tcPr>
          <w:p w:rsidR="00934C90" w:rsidRDefault="00934C90" w:rsidP="00934C90">
            <w:pPr>
              <w:tabs>
                <w:tab w:val="left" w:pos="3650"/>
              </w:tabs>
              <w:jc w:val="center"/>
            </w:pPr>
            <w:r>
              <w:t>5</w:t>
            </w:r>
          </w:p>
        </w:tc>
        <w:tc>
          <w:tcPr>
            <w:tcW w:w="3343" w:type="dxa"/>
            <w:vAlign w:val="center"/>
          </w:tcPr>
          <w:p w:rsidR="00934C90" w:rsidRDefault="00934C90" w:rsidP="00934C90">
            <w:pPr>
              <w:tabs>
                <w:tab w:val="left" w:pos="3650"/>
              </w:tabs>
            </w:pPr>
          </w:p>
        </w:tc>
        <w:tc>
          <w:tcPr>
            <w:tcW w:w="2469" w:type="dxa"/>
            <w:vAlign w:val="center"/>
          </w:tcPr>
          <w:p w:rsidR="00934C90" w:rsidRDefault="00934C90" w:rsidP="00934C90">
            <w:pPr>
              <w:tabs>
                <w:tab w:val="left" w:pos="3650"/>
              </w:tabs>
            </w:pPr>
          </w:p>
        </w:tc>
        <w:tc>
          <w:tcPr>
            <w:tcW w:w="1985" w:type="dxa"/>
            <w:vAlign w:val="center"/>
          </w:tcPr>
          <w:p w:rsidR="00934C90" w:rsidRDefault="00934C90" w:rsidP="00934C90">
            <w:pPr>
              <w:tabs>
                <w:tab w:val="left" w:pos="3650"/>
              </w:tabs>
              <w:jc w:val="center"/>
            </w:pPr>
          </w:p>
        </w:tc>
        <w:tc>
          <w:tcPr>
            <w:tcW w:w="2268" w:type="dxa"/>
            <w:vAlign w:val="center"/>
          </w:tcPr>
          <w:p w:rsidR="00934C90" w:rsidRDefault="00934C90" w:rsidP="00934C90">
            <w:pPr>
              <w:tabs>
                <w:tab w:val="left" w:pos="3650"/>
              </w:tabs>
              <w:jc w:val="center"/>
            </w:pPr>
          </w:p>
        </w:tc>
      </w:tr>
      <w:tr w:rsidR="00934C90" w:rsidTr="00934C90">
        <w:trPr>
          <w:trHeight w:val="567"/>
        </w:trPr>
        <w:tc>
          <w:tcPr>
            <w:tcW w:w="567" w:type="dxa"/>
            <w:vAlign w:val="center"/>
          </w:tcPr>
          <w:p w:rsidR="00934C90" w:rsidRDefault="00934C90" w:rsidP="00934C90">
            <w:pPr>
              <w:tabs>
                <w:tab w:val="left" w:pos="3650"/>
              </w:tabs>
              <w:jc w:val="center"/>
            </w:pPr>
            <w:r>
              <w:t>6</w:t>
            </w:r>
          </w:p>
        </w:tc>
        <w:tc>
          <w:tcPr>
            <w:tcW w:w="3343" w:type="dxa"/>
            <w:vAlign w:val="center"/>
          </w:tcPr>
          <w:p w:rsidR="00934C90" w:rsidRDefault="00934C90" w:rsidP="00934C90">
            <w:pPr>
              <w:tabs>
                <w:tab w:val="left" w:pos="3650"/>
              </w:tabs>
            </w:pPr>
          </w:p>
        </w:tc>
        <w:tc>
          <w:tcPr>
            <w:tcW w:w="2469" w:type="dxa"/>
            <w:vAlign w:val="center"/>
          </w:tcPr>
          <w:p w:rsidR="00934C90" w:rsidRDefault="00934C90" w:rsidP="00934C90">
            <w:pPr>
              <w:tabs>
                <w:tab w:val="left" w:pos="3650"/>
              </w:tabs>
            </w:pPr>
          </w:p>
        </w:tc>
        <w:tc>
          <w:tcPr>
            <w:tcW w:w="1985" w:type="dxa"/>
            <w:vAlign w:val="center"/>
          </w:tcPr>
          <w:p w:rsidR="00934C90" w:rsidRDefault="00934C90" w:rsidP="00934C90">
            <w:pPr>
              <w:tabs>
                <w:tab w:val="left" w:pos="3650"/>
              </w:tabs>
              <w:jc w:val="center"/>
            </w:pPr>
          </w:p>
        </w:tc>
        <w:tc>
          <w:tcPr>
            <w:tcW w:w="2268" w:type="dxa"/>
            <w:vAlign w:val="center"/>
          </w:tcPr>
          <w:p w:rsidR="00934C90" w:rsidRDefault="00934C90" w:rsidP="00934C90">
            <w:pPr>
              <w:tabs>
                <w:tab w:val="left" w:pos="3650"/>
              </w:tabs>
              <w:jc w:val="center"/>
            </w:pPr>
          </w:p>
        </w:tc>
      </w:tr>
      <w:tr w:rsidR="00934C90" w:rsidTr="00934C90">
        <w:trPr>
          <w:trHeight w:val="567"/>
        </w:trPr>
        <w:tc>
          <w:tcPr>
            <w:tcW w:w="567" w:type="dxa"/>
            <w:vAlign w:val="center"/>
          </w:tcPr>
          <w:p w:rsidR="00934C90" w:rsidRDefault="00934C90" w:rsidP="00934C90">
            <w:pPr>
              <w:tabs>
                <w:tab w:val="left" w:pos="3650"/>
              </w:tabs>
              <w:jc w:val="center"/>
            </w:pPr>
            <w:r>
              <w:t>7</w:t>
            </w:r>
          </w:p>
        </w:tc>
        <w:tc>
          <w:tcPr>
            <w:tcW w:w="3343" w:type="dxa"/>
            <w:vAlign w:val="center"/>
          </w:tcPr>
          <w:p w:rsidR="00934C90" w:rsidRDefault="00934C90" w:rsidP="00934C90">
            <w:pPr>
              <w:tabs>
                <w:tab w:val="left" w:pos="3650"/>
              </w:tabs>
            </w:pPr>
          </w:p>
        </w:tc>
        <w:tc>
          <w:tcPr>
            <w:tcW w:w="2469" w:type="dxa"/>
            <w:vAlign w:val="center"/>
          </w:tcPr>
          <w:p w:rsidR="00934C90" w:rsidRDefault="00934C90" w:rsidP="00934C90">
            <w:pPr>
              <w:tabs>
                <w:tab w:val="left" w:pos="3650"/>
              </w:tabs>
            </w:pPr>
          </w:p>
        </w:tc>
        <w:tc>
          <w:tcPr>
            <w:tcW w:w="1985" w:type="dxa"/>
            <w:vAlign w:val="center"/>
          </w:tcPr>
          <w:p w:rsidR="00934C90" w:rsidRDefault="00934C90" w:rsidP="00934C90">
            <w:pPr>
              <w:tabs>
                <w:tab w:val="left" w:pos="3650"/>
              </w:tabs>
              <w:jc w:val="center"/>
            </w:pPr>
          </w:p>
        </w:tc>
        <w:tc>
          <w:tcPr>
            <w:tcW w:w="2268" w:type="dxa"/>
            <w:vAlign w:val="center"/>
          </w:tcPr>
          <w:p w:rsidR="00934C90" w:rsidRDefault="00934C90" w:rsidP="00934C90">
            <w:pPr>
              <w:tabs>
                <w:tab w:val="left" w:pos="3650"/>
              </w:tabs>
              <w:jc w:val="center"/>
            </w:pPr>
          </w:p>
        </w:tc>
      </w:tr>
      <w:tr w:rsidR="00934C90" w:rsidTr="00934C90">
        <w:trPr>
          <w:trHeight w:val="567"/>
        </w:trPr>
        <w:tc>
          <w:tcPr>
            <w:tcW w:w="567" w:type="dxa"/>
            <w:vAlign w:val="center"/>
          </w:tcPr>
          <w:p w:rsidR="00934C90" w:rsidRDefault="00934C90" w:rsidP="00934C90">
            <w:pPr>
              <w:tabs>
                <w:tab w:val="left" w:pos="3650"/>
              </w:tabs>
              <w:jc w:val="center"/>
            </w:pPr>
            <w:r>
              <w:t>8</w:t>
            </w:r>
          </w:p>
        </w:tc>
        <w:tc>
          <w:tcPr>
            <w:tcW w:w="3343" w:type="dxa"/>
            <w:vAlign w:val="center"/>
          </w:tcPr>
          <w:p w:rsidR="00934C90" w:rsidRDefault="00934C90" w:rsidP="00934C90">
            <w:pPr>
              <w:tabs>
                <w:tab w:val="left" w:pos="3650"/>
              </w:tabs>
            </w:pPr>
          </w:p>
        </w:tc>
        <w:tc>
          <w:tcPr>
            <w:tcW w:w="2469" w:type="dxa"/>
            <w:vAlign w:val="center"/>
          </w:tcPr>
          <w:p w:rsidR="00934C90" w:rsidRDefault="00934C90" w:rsidP="00934C90">
            <w:pPr>
              <w:tabs>
                <w:tab w:val="left" w:pos="3650"/>
              </w:tabs>
            </w:pPr>
          </w:p>
        </w:tc>
        <w:tc>
          <w:tcPr>
            <w:tcW w:w="1985" w:type="dxa"/>
            <w:vAlign w:val="center"/>
          </w:tcPr>
          <w:p w:rsidR="00934C90" w:rsidRDefault="00934C90" w:rsidP="00934C90">
            <w:pPr>
              <w:tabs>
                <w:tab w:val="left" w:pos="3650"/>
              </w:tabs>
              <w:jc w:val="center"/>
            </w:pPr>
          </w:p>
        </w:tc>
        <w:tc>
          <w:tcPr>
            <w:tcW w:w="2268" w:type="dxa"/>
            <w:vAlign w:val="center"/>
          </w:tcPr>
          <w:p w:rsidR="00934C90" w:rsidRDefault="00934C90" w:rsidP="00934C90">
            <w:pPr>
              <w:tabs>
                <w:tab w:val="left" w:pos="3650"/>
              </w:tabs>
              <w:jc w:val="center"/>
            </w:pPr>
          </w:p>
        </w:tc>
      </w:tr>
      <w:tr w:rsidR="00934C90" w:rsidTr="00934C90">
        <w:trPr>
          <w:trHeight w:val="567"/>
        </w:trPr>
        <w:tc>
          <w:tcPr>
            <w:tcW w:w="567" w:type="dxa"/>
            <w:vAlign w:val="center"/>
          </w:tcPr>
          <w:p w:rsidR="00934C90" w:rsidRDefault="00934C90" w:rsidP="00934C90">
            <w:pPr>
              <w:tabs>
                <w:tab w:val="left" w:pos="3650"/>
              </w:tabs>
              <w:jc w:val="center"/>
            </w:pPr>
            <w:r>
              <w:t>9</w:t>
            </w:r>
          </w:p>
        </w:tc>
        <w:tc>
          <w:tcPr>
            <w:tcW w:w="3343" w:type="dxa"/>
            <w:vAlign w:val="center"/>
          </w:tcPr>
          <w:p w:rsidR="00934C90" w:rsidRDefault="00934C90" w:rsidP="00934C90">
            <w:pPr>
              <w:tabs>
                <w:tab w:val="left" w:pos="3650"/>
              </w:tabs>
            </w:pPr>
          </w:p>
        </w:tc>
        <w:tc>
          <w:tcPr>
            <w:tcW w:w="2469" w:type="dxa"/>
            <w:vAlign w:val="center"/>
          </w:tcPr>
          <w:p w:rsidR="00934C90" w:rsidRDefault="00934C90" w:rsidP="00934C90">
            <w:pPr>
              <w:tabs>
                <w:tab w:val="left" w:pos="3650"/>
              </w:tabs>
            </w:pPr>
          </w:p>
        </w:tc>
        <w:tc>
          <w:tcPr>
            <w:tcW w:w="1985" w:type="dxa"/>
            <w:vAlign w:val="center"/>
          </w:tcPr>
          <w:p w:rsidR="00934C90" w:rsidRDefault="00934C90" w:rsidP="00934C90">
            <w:pPr>
              <w:tabs>
                <w:tab w:val="left" w:pos="3650"/>
              </w:tabs>
              <w:jc w:val="center"/>
            </w:pPr>
          </w:p>
        </w:tc>
        <w:tc>
          <w:tcPr>
            <w:tcW w:w="2268" w:type="dxa"/>
            <w:vAlign w:val="center"/>
          </w:tcPr>
          <w:p w:rsidR="00934C90" w:rsidRDefault="00934C90" w:rsidP="00934C90">
            <w:pPr>
              <w:tabs>
                <w:tab w:val="left" w:pos="3650"/>
              </w:tabs>
              <w:jc w:val="center"/>
            </w:pPr>
          </w:p>
        </w:tc>
      </w:tr>
      <w:tr w:rsidR="00934C90" w:rsidTr="00934C90">
        <w:trPr>
          <w:trHeight w:val="567"/>
        </w:trPr>
        <w:tc>
          <w:tcPr>
            <w:tcW w:w="567" w:type="dxa"/>
            <w:vAlign w:val="center"/>
          </w:tcPr>
          <w:p w:rsidR="00934C90" w:rsidRDefault="00934C90" w:rsidP="00934C90">
            <w:pPr>
              <w:tabs>
                <w:tab w:val="left" w:pos="3650"/>
              </w:tabs>
              <w:jc w:val="center"/>
            </w:pPr>
            <w:r>
              <w:t>10</w:t>
            </w:r>
          </w:p>
        </w:tc>
        <w:tc>
          <w:tcPr>
            <w:tcW w:w="3343" w:type="dxa"/>
            <w:vAlign w:val="center"/>
          </w:tcPr>
          <w:p w:rsidR="00934C90" w:rsidRDefault="00934C90" w:rsidP="00934C90">
            <w:pPr>
              <w:tabs>
                <w:tab w:val="left" w:pos="3650"/>
              </w:tabs>
            </w:pPr>
          </w:p>
        </w:tc>
        <w:tc>
          <w:tcPr>
            <w:tcW w:w="2469" w:type="dxa"/>
            <w:vAlign w:val="center"/>
          </w:tcPr>
          <w:p w:rsidR="00934C90" w:rsidRDefault="00934C90" w:rsidP="00934C90">
            <w:pPr>
              <w:tabs>
                <w:tab w:val="left" w:pos="3650"/>
              </w:tabs>
            </w:pPr>
          </w:p>
        </w:tc>
        <w:tc>
          <w:tcPr>
            <w:tcW w:w="1985" w:type="dxa"/>
            <w:vAlign w:val="center"/>
          </w:tcPr>
          <w:p w:rsidR="00934C90" w:rsidRDefault="00934C90" w:rsidP="00934C90">
            <w:pPr>
              <w:tabs>
                <w:tab w:val="left" w:pos="3650"/>
              </w:tabs>
              <w:jc w:val="center"/>
            </w:pPr>
          </w:p>
        </w:tc>
        <w:tc>
          <w:tcPr>
            <w:tcW w:w="2268" w:type="dxa"/>
            <w:vAlign w:val="center"/>
          </w:tcPr>
          <w:p w:rsidR="00934C90" w:rsidRDefault="00934C90" w:rsidP="00934C90">
            <w:pPr>
              <w:tabs>
                <w:tab w:val="left" w:pos="3650"/>
              </w:tabs>
              <w:jc w:val="center"/>
            </w:pPr>
          </w:p>
        </w:tc>
      </w:tr>
      <w:tr w:rsidR="00934C90" w:rsidTr="00934C90">
        <w:trPr>
          <w:trHeight w:val="567"/>
        </w:trPr>
        <w:tc>
          <w:tcPr>
            <w:tcW w:w="567" w:type="dxa"/>
            <w:vAlign w:val="center"/>
          </w:tcPr>
          <w:p w:rsidR="00934C90" w:rsidRDefault="00934C90" w:rsidP="00934C90">
            <w:pPr>
              <w:tabs>
                <w:tab w:val="left" w:pos="3650"/>
              </w:tabs>
              <w:jc w:val="center"/>
            </w:pPr>
            <w:r>
              <w:t>11</w:t>
            </w:r>
          </w:p>
        </w:tc>
        <w:tc>
          <w:tcPr>
            <w:tcW w:w="3343" w:type="dxa"/>
            <w:vAlign w:val="center"/>
          </w:tcPr>
          <w:p w:rsidR="00934C90" w:rsidRDefault="00934C90" w:rsidP="00934C90">
            <w:pPr>
              <w:tabs>
                <w:tab w:val="left" w:pos="3650"/>
              </w:tabs>
            </w:pPr>
          </w:p>
        </w:tc>
        <w:tc>
          <w:tcPr>
            <w:tcW w:w="2469" w:type="dxa"/>
            <w:vAlign w:val="center"/>
          </w:tcPr>
          <w:p w:rsidR="00934C90" w:rsidRDefault="00934C90" w:rsidP="00934C90">
            <w:pPr>
              <w:tabs>
                <w:tab w:val="left" w:pos="3650"/>
              </w:tabs>
            </w:pPr>
          </w:p>
        </w:tc>
        <w:tc>
          <w:tcPr>
            <w:tcW w:w="1985" w:type="dxa"/>
            <w:vAlign w:val="center"/>
          </w:tcPr>
          <w:p w:rsidR="00934C90" w:rsidRDefault="00934C90" w:rsidP="00934C90">
            <w:pPr>
              <w:tabs>
                <w:tab w:val="left" w:pos="3650"/>
              </w:tabs>
              <w:jc w:val="center"/>
            </w:pPr>
          </w:p>
        </w:tc>
        <w:tc>
          <w:tcPr>
            <w:tcW w:w="2268" w:type="dxa"/>
            <w:vAlign w:val="center"/>
          </w:tcPr>
          <w:p w:rsidR="00934C90" w:rsidRDefault="00934C90" w:rsidP="00934C90">
            <w:pPr>
              <w:tabs>
                <w:tab w:val="left" w:pos="3650"/>
              </w:tabs>
              <w:jc w:val="center"/>
            </w:pPr>
          </w:p>
        </w:tc>
      </w:tr>
      <w:tr w:rsidR="00934C90" w:rsidTr="00934C90">
        <w:trPr>
          <w:trHeight w:val="567"/>
        </w:trPr>
        <w:tc>
          <w:tcPr>
            <w:tcW w:w="567" w:type="dxa"/>
            <w:vAlign w:val="center"/>
          </w:tcPr>
          <w:p w:rsidR="00934C90" w:rsidRDefault="00934C90" w:rsidP="00934C90">
            <w:pPr>
              <w:tabs>
                <w:tab w:val="left" w:pos="3650"/>
              </w:tabs>
              <w:jc w:val="center"/>
            </w:pPr>
            <w:r>
              <w:t>12</w:t>
            </w:r>
          </w:p>
        </w:tc>
        <w:tc>
          <w:tcPr>
            <w:tcW w:w="3343" w:type="dxa"/>
            <w:vAlign w:val="center"/>
          </w:tcPr>
          <w:p w:rsidR="00934C90" w:rsidRDefault="00934C90" w:rsidP="00934C90">
            <w:pPr>
              <w:tabs>
                <w:tab w:val="left" w:pos="3650"/>
              </w:tabs>
            </w:pPr>
          </w:p>
        </w:tc>
        <w:tc>
          <w:tcPr>
            <w:tcW w:w="2469" w:type="dxa"/>
            <w:vAlign w:val="center"/>
          </w:tcPr>
          <w:p w:rsidR="00934C90" w:rsidRDefault="00934C90" w:rsidP="00934C90">
            <w:pPr>
              <w:tabs>
                <w:tab w:val="left" w:pos="3650"/>
              </w:tabs>
            </w:pPr>
          </w:p>
        </w:tc>
        <w:tc>
          <w:tcPr>
            <w:tcW w:w="1985" w:type="dxa"/>
            <w:vAlign w:val="center"/>
          </w:tcPr>
          <w:p w:rsidR="00934C90" w:rsidRDefault="00934C90" w:rsidP="00934C90">
            <w:pPr>
              <w:tabs>
                <w:tab w:val="left" w:pos="3650"/>
              </w:tabs>
              <w:jc w:val="center"/>
            </w:pPr>
          </w:p>
        </w:tc>
        <w:tc>
          <w:tcPr>
            <w:tcW w:w="2268" w:type="dxa"/>
            <w:vAlign w:val="center"/>
          </w:tcPr>
          <w:p w:rsidR="00934C90" w:rsidRDefault="00934C90" w:rsidP="00934C90">
            <w:pPr>
              <w:tabs>
                <w:tab w:val="left" w:pos="3650"/>
              </w:tabs>
              <w:jc w:val="center"/>
            </w:pPr>
          </w:p>
        </w:tc>
      </w:tr>
      <w:tr w:rsidR="00934C90" w:rsidTr="00934C90">
        <w:trPr>
          <w:trHeight w:val="567"/>
        </w:trPr>
        <w:tc>
          <w:tcPr>
            <w:tcW w:w="567" w:type="dxa"/>
            <w:vAlign w:val="center"/>
          </w:tcPr>
          <w:p w:rsidR="00934C90" w:rsidRDefault="00934C90" w:rsidP="00934C90">
            <w:pPr>
              <w:tabs>
                <w:tab w:val="left" w:pos="3650"/>
              </w:tabs>
              <w:jc w:val="center"/>
            </w:pPr>
            <w:r>
              <w:t>13</w:t>
            </w:r>
          </w:p>
        </w:tc>
        <w:tc>
          <w:tcPr>
            <w:tcW w:w="3343" w:type="dxa"/>
            <w:vAlign w:val="center"/>
          </w:tcPr>
          <w:p w:rsidR="00934C90" w:rsidRDefault="00934C90" w:rsidP="00934C90">
            <w:pPr>
              <w:tabs>
                <w:tab w:val="left" w:pos="3650"/>
              </w:tabs>
            </w:pPr>
          </w:p>
        </w:tc>
        <w:tc>
          <w:tcPr>
            <w:tcW w:w="2469" w:type="dxa"/>
            <w:vAlign w:val="center"/>
          </w:tcPr>
          <w:p w:rsidR="00934C90" w:rsidRDefault="00934C90" w:rsidP="00934C90">
            <w:pPr>
              <w:tabs>
                <w:tab w:val="left" w:pos="3650"/>
              </w:tabs>
            </w:pPr>
          </w:p>
        </w:tc>
        <w:tc>
          <w:tcPr>
            <w:tcW w:w="1985" w:type="dxa"/>
            <w:vAlign w:val="center"/>
          </w:tcPr>
          <w:p w:rsidR="00934C90" w:rsidRDefault="00934C90" w:rsidP="00934C90">
            <w:pPr>
              <w:tabs>
                <w:tab w:val="left" w:pos="3650"/>
              </w:tabs>
              <w:jc w:val="center"/>
            </w:pPr>
          </w:p>
        </w:tc>
        <w:tc>
          <w:tcPr>
            <w:tcW w:w="2268" w:type="dxa"/>
            <w:vAlign w:val="center"/>
          </w:tcPr>
          <w:p w:rsidR="00934C90" w:rsidRDefault="00934C90" w:rsidP="00934C90">
            <w:pPr>
              <w:tabs>
                <w:tab w:val="left" w:pos="3650"/>
              </w:tabs>
              <w:jc w:val="center"/>
            </w:pPr>
          </w:p>
        </w:tc>
      </w:tr>
      <w:tr w:rsidR="00934C90" w:rsidTr="00934C90">
        <w:trPr>
          <w:trHeight w:val="567"/>
        </w:trPr>
        <w:tc>
          <w:tcPr>
            <w:tcW w:w="567" w:type="dxa"/>
            <w:vAlign w:val="center"/>
          </w:tcPr>
          <w:p w:rsidR="00934C90" w:rsidRDefault="00934C90" w:rsidP="00934C90">
            <w:pPr>
              <w:tabs>
                <w:tab w:val="left" w:pos="3650"/>
              </w:tabs>
              <w:jc w:val="center"/>
            </w:pPr>
            <w:r>
              <w:t>14</w:t>
            </w:r>
          </w:p>
        </w:tc>
        <w:tc>
          <w:tcPr>
            <w:tcW w:w="3343" w:type="dxa"/>
            <w:vAlign w:val="center"/>
          </w:tcPr>
          <w:p w:rsidR="00934C90" w:rsidRDefault="00934C90" w:rsidP="00934C90">
            <w:pPr>
              <w:tabs>
                <w:tab w:val="left" w:pos="3650"/>
              </w:tabs>
            </w:pPr>
          </w:p>
        </w:tc>
        <w:tc>
          <w:tcPr>
            <w:tcW w:w="2469" w:type="dxa"/>
            <w:vAlign w:val="center"/>
          </w:tcPr>
          <w:p w:rsidR="00934C90" w:rsidRDefault="00934C90" w:rsidP="00934C90">
            <w:pPr>
              <w:tabs>
                <w:tab w:val="left" w:pos="3650"/>
              </w:tabs>
            </w:pPr>
          </w:p>
        </w:tc>
        <w:tc>
          <w:tcPr>
            <w:tcW w:w="1985" w:type="dxa"/>
            <w:vAlign w:val="center"/>
          </w:tcPr>
          <w:p w:rsidR="00934C90" w:rsidRDefault="00934C90" w:rsidP="00934C90">
            <w:pPr>
              <w:tabs>
                <w:tab w:val="left" w:pos="3650"/>
              </w:tabs>
              <w:jc w:val="center"/>
            </w:pPr>
          </w:p>
        </w:tc>
        <w:tc>
          <w:tcPr>
            <w:tcW w:w="2268" w:type="dxa"/>
            <w:vAlign w:val="center"/>
          </w:tcPr>
          <w:p w:rsidR="00934C90" w:rsidRDefault="00934C90" w:rsidP="00934C90">
            <w:pPr>
              <w:tabs>
                <w:tab w:val="left" w:pos="3650"/>
              </w:tabs>
              <w:jc w:val="center"/>
            </w:pPr>
          </w:p>
        </w:tc>
      </w:tr>
      <w:tr w:rsidR="00934C90" w:rsidTr="00934C90">
        <w:trPr>
          <w:trHeight w:val="567"/>
        </w:trPr>
        <w:tc>
          <w:tcPr>
            <w:tcW w:w="567" w:type="dxa"/>
            <w:vAlign w:val="center"/>
          </w:tcPr>
          <w:p w:rsidR="00934C90" w:rsidRDefault="00934C90" w:rsidP="00934C90">
            <w:pPr>
              <w:tabs>
                <w:tab w:val="left" w:pos="3650"/>
              </w:tabs>
              <w:jc w:val="center"/>
            </w:pPr>
            <w:r>
              <w:t>15</w:t>
            </w:r>
          </w:p>
        </w:tc>
        <w:tc>
          <w:tcPr>
            <w:tcW w:w="3343" w:type="dxa"/>
            <w:vAlign w:val="center"/>
          </w:tcPr>
          <w:p w:rsidR="00934C90" w:rsidRDefault="00934C90" w:rsidP="00934C90">
            <w:pPr>
              <w:tabs>
                <w:tab w:val="left" w:pos="3650"/>
              </w:tabs>
            </w:pPr>
          </w:p>
        </w:tc>
        <w:tc>
          <w:tcPr>
            <w:tcW w:w="2469" w:type="dxa"/>
            <w:vAlign w:val="center"/>
          </w:tcPr>
          <w:p w:rsidR="00934C90" w:rsidRDefault="00934C90" w:rsidP="00934C90">
            <w:pPr>
              <w:tabs>
                <w:tab w:val="left" w:pos="3650"/>
              </w:tabs>
            </w:pPr>
          </w:p>
        </w:tc>
        <w:tc>
          <w:tcPr>
            <w:tcW w:w="1985" w:type="dxa"/>
            <w:vAlign w:val="center"/>
          </w:tcPr>
          <w:p w:rsidR="00934C90" w:rsidRDefault="00934C90" w:rsidP="00934C90">
            <w:pPr>
              <w:tabs>
                <w:tab w:val="left" w:pos="3650"/>
              </w:tabs>
              <w:jc w:val="center"/>
            </w:pPr>
          </w:p>
        </w:tc>
        <w:tc>
          <w:tcPr>
            <w:tcW w:w="2268" w:type="dxa"/>
            <w:vAlign w:val="center"/>
          </w:tcPr>
          <w:p w:rsidR="00934C90" w:rsidRDefault="00934C90" w:rsidP="00934C90">
            <w:pPr>
              <w:tabs>
                <w:tab w:val="left" w:pos="3650"/>
              </w:tabs>
              <w:jc w:val="center"/>
            </w:pPr>
          </w:p>
        </w:tc>
      </w:tr>
      <w:tr w:rsidR="00934C90" w:rsidTr="00934C90">
        <w:trPr>
          <w:trHeight w:val="567"/>
        </w:trPr>
        <w:tc>
          <w:tcPr>
            <w:tcW w:w="567" w:type="dxa"/>
            <w:vAlign w:val="center"/>
          </w:tcPr>
          <w:p w:rsidR="00934C90" w:rsidRDefault="00934C90" w:rsidP="00934C90">
            <w:pPr>
              <w:tabs>
                <w:tab w:val="left" w:pos="3650"/>
              </w:tabs>
              <w:jc w:val="center"/>
            </w:pPr>
            <w:r>
              <w:t>16</w:t>
            </w:r>
          </w:p>
        </w:tc>
        <w:tc>
          <w:tcPr>
            <w:tcW w:w="3343" w:type="dxa"/>
            <w:vAlign w:val="center"/>
          </w:tcPr>
          <w:p w:rsidR="00934C90" w:rsidRDefault="00934C90" w:rsidP="00934C90">
            <w:pPr>
              <w:tabs>
                <w:tab w:val="left" w:pos="3650"/>
              </w:tabs>
            </w:pPr>
          </w:p>
        </w:tc>
        <w:tc>
          <w:tcPr>
            <w:tcW w:w="2469" w:type="dxa"/>
            <w:vAlign w:val="center"/>
          </w:tcPr>
          <w:p w:rsidR="00934C90" w:rsidRDefault="00934C90" w:rsidP="00934C90">
            <w:pPr>
              <w:tabs>
                <w:tab w:val="left" w:pos="3650"/>
              </w:tabs>
            </w:pPr>
          </w:p>
        </w:tc>
        <w:tc>
          <w:tcPr>
            <w:tcW w:w="1985" w:type="dxa"/>
            <w:vAlign w:val="center"/>
          </w:tcPr>
          <w:p w:rsidR="00934C90" w:rsidRDefault="00934C90" w:rsidP="00934C90">
            <w:pPr>
              <w:tabs>
                <w:tab w:val="left" w:pos="3650"/>
              </w:tabs>
              <w:jc w:val="center"/>
            </w:pPr>
          </w:p>
        </w:tc>
        <w:tc>
          <w:tcPr>
            <w:tcW w:w="2268" w:type="dxa"/>
            <w:vAlign w:val="center"/>
          </w:tcPr>
          <w:p w:rsidR="00934C90" w:rsidRDefault="00934C90" w:rsidP="00934C90">
            <w:pPr>
              <w:tabs>
                <w:tab w:val="left" w:pos="3650"/>
              </w:tabs>
              <w:jc w:val="center"/>
            </w:pPr>
          </w:p>
        </w:tc>
      </w:tr>
      <w:tr w:rsidR="00934C90" w:rsidTr="00934C90">
        <w:trPr>
          <w:trHeight w:val="567"/>
        </w:trPr>
        <w:tc>
          <w:tcPr>
            <w:tcW w:w="567" w:type="dxa"/>
            <w:vAlign w:val="center"/>
          </w:tcPr>
          <w:p w:rsidR="00934C90" w:rsidRDefault="00934C90" w:rsidP="00934C90">
            <w:pPr>
              <w:tabs>
                <w:tab w:val="left" w:pos="3650"/>
              </w:tabs>
              <w:jc w:val="center"/>
            </w:pPr>
            <w:r>
              <w:t>17</w:t>
            </w:r>
          </w:p>
        </w:tc>
        <w:tc>
          <w:tcPr>
            <w:tcW w:w="3343" w:type="dxa"/>
            <w:vAlign w:val="center"/>
          </w:tcPr>
          <w:p w:rsidR="00934C90" w:rsidRDefault="00934C90" w:rsidP="00934C90">
            <w:pPr>
              <w:tabs>
                <w:tab w:val="left" w:pos="3650"/>
              </w:tabs>
            </w:pPr>
          </w:p>
        </w:tc>
        <w:tc>
          <w:tcPr>
            <w:tcW w:w="2469" w:type="dxa"/>
            <w:vAlign w:val="center"/>
          </w:tcPr>
          <w:p w:rsidR="00934C90" w:rsidRDefault="00934C90" w:rsidP="00934C90">
            <w:pPr>
              <w:tabs>
                <w:tab w:val="left" w:pos="3650"/>
              </w:tabs>
            </w:pPr>
          </w:p>
        </w:tc>
        <w:tc>
          <w:tcPr>
            <w:tcW w:w="1985" w:type="dxa"/>
            <w:vAlign w:val="center"/>
          </w:tcPr>
          <w:p w:rsidR="00934C90" w:rsidRDefault="00934C90" w:rsidP="00934C90">
            <w:pPr>
              <w:tabs>
                <w:tab w:val="left" w:pos="3650"/>
              </w:tabs>
              <w:jc w:val="center"/>
            </w:pPr>
          </w:p>
        </w:tc>
        <w:tc>
          <w:tcPr>
            <w:tcW w:w="2268" w:type="dxa"/>
            <w:vAlign w:val="center"/>
          </w:tcPr>
          <w:p w:rsidR="00934C90" w:rsidRDefault="00934C90" w:rsidP="00934C90">
            <w:pPr>
              <w:tabs>
                <w:tab w:val="left" w:pos="3650"/>
              </w:tabs>
              <w:jc w:val="center"/>
            </w:pPr>
          </w:p>
        </w:tc>
      </w:tr>
      <w:tr w:rsidR="00934C90" w:rsidTr="00934C90">
        <w:trPr>
          <w:trHeight w:val="567"/>
        </w:trPr>
        <w:tc>
          <w:tcPr>
            <w:tcW w:w="567" w:type="dxa"/>
            <w:vAlign w:val="center"/>
          </w:tcPr>
          <w:p w:rsidR="00934C90" w:rsidRDefault="00934C90" w:rsidP="00934C90">
            <w:pPr>
              <w:tabs>
                <w:tab w:val="left" w:pos="3650"/>
              </w:tabs>
              <w:jc w:val="center"/>
            </w:pPr>
            <w:r>
              <w:t>18</w:t>
            </w:r>
          </w:p>
        </w:tc>
        <w:tc>
          <w:tcPr>
            <w:tcW w:w="3343" w:type="dxa"/>
            <w:vAlign w:val="center"/>
          </w:tcPr>
          <w:p w:rsidR="00934C90" w:rsidRDefault="00934C90" w:rsidP="00934C90">
            <w:pPr>
              <w:tabs>
                <w:tab w:val="left" w:pos="3650"/>
              </w:tabs>
            </w:pPr>
          </w:p>
        </w:tc>
        <w:tc>
          <w:tcPr>
            <w:tcW w:w="2469" w:type="dxa"/>
            <w:vAlign w:val="center"/>
          </w:tcPr>
          <w:p w:rsidR="00934C90" w:rsidRDefault="00934C90" w:rsidP="00934C90">
            <w:pPr>
              <w:tabs>
                <w:tab w:val="left" w:pos="3650"/>
              </w:tabs>
            </w:pPr>
          </w:p>
        </w:tc>
        <w:tc>
          <w:tcPr>
            <w:tcW w:w="1985" w:type="dxa"/>
            <w:vAlign w:val="center"/>
          </w:tcPr>
          <w:p w:rsidR="00934C90" w:rsidRDefault="00934C90" w:rsidP="00934C90">
            <w:pPr>
              <w:tabs>
                <w:tab w:val="left" w:pos="3650"/>
              </w:tabs>
              <w:jc w:val="center"/>
            </w:pPr>
          </w:p>
        </w:tc>
        <w:tc>
          <w:tcPr>
            <w:tcW w:w="2268" w:type="dxa"/>
            <w:vAlign w:val="center"/>
          </w:tcPr>
          <w:p w:rsidR="00934C90" w:rsidRDefault="00934C90" w:rsidP="00934C90">
            <w:pPr>
              <w:tabs>
                <w:tab w:val="left" w:pos="3650"/>
              </w:tabs>
              <w:jc w:val="center"/>
            </w:pPr>
          </w:p>
        </w:tc>
      </w:tr>
    </w:tbl>
    <w:p w:rsidR="00934C90" w:rsidRDefault="00934C90" w:rsidP="00934C90">
      <w:pPr>
        <w:jc w:val="right"/>
        <w:rPr>
          <w:b/>
          <w:sz w:val="24"/>
          <w:szCs w:val="24"/>
        </w:rPr>
      </w:pPr>
    </w:p>
    <w:p w:rsidR="00934C90" w:rsidRDefault="00934C90" w:rsidP="00934C90">
      <w:pPr>
        <w:jc w:val="right"/>
        <w:rPr>
          <w:b/>
          <w:sz w:val="24"/>
          <w:szCs w:val="24"/>
        </w:rPr>
      </w:pPr>
    </w:p>
    <w:p w:rsidR="00934C90" w:rsidRDefault="00934C90" w:rsidP="00934C90">
      <w:pPr>
        <w:jc w:val="right"/>
        <w:rPr>
          <w:b/>
          <w:sz w:val="24"/>
          <w:szCs w:val="24"/>
        </w:rPr>
      </w:pPr>
    </w:p>
    <w:p w:rsidR="00F74BFC" w:rsidRDefault="00F74BFC" w:rsidP="00934C90">
      <w:pPr>
        <w:jc w:val="right"/>
        <w:rPr>
          <w:b/>
          <w:sz w:val="24"/>
          <w:szCs w:val="24"/>
        </w:rPr>
      </w:pPr>
    </w:p>
    <w:p w:rsidR="00934C90" w:rsidRPr="007B38AF" w:rsidRDefault="00934C90" w:rsidP="00934C90">
      <w:pPr>
        <w:jc w:val="right"/>
        <w:rPr>
          <w:b/>
          <w:sz w:val="24"/>
          <w:szCs w:val="24"/>
        </w:rPr>
      </w:pPr>
      <w:r w:rsidRPr="007B38AF">
        <w:rPr>
          <w:b/>
          <w:sz w:val="24"/>
          <w:szCs w:val="24"/>
        </w:rPr>
        <w:lastRenderedPageBreak/>
        <w:t>EK:</w:t>
      </w:r>
      <w:r>
        <w:rPr>
          <w:b/>
          <w:sz w:val="24"/>
          <w:szCs w:val="24"/>
        </w:rPr>
        <w:t>7</w:t>
      </w:r>
    </w:p>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667"/>
        <w:gridCol w:w="5167"/>
        <w:gridCol w:w="2842"/>
      </w:tblGrid>
      <w:tr w:rsidR="00934C90" w:rsidRPr="00211120" w:rsidTr="00934C90">
        <w:trPr>
          <w:cantSplit/>
          <w:trHeight w:val="1665"/>
        </w:trPr>
        <w:tc>
          <w:tcPr>
            <w:tcW w:w="1249" w:type="pct"/>
            <w:vAlign w:val="center"/>
          </w:tcPr>
          <w:p w:rsidR="00934C90" w:rsidRPr="00CC3694" w:rsidRDefault="00934C90" w:rsidP="00934C90">
            <w:pPr>
              <w:pStyle w:val="stbilgi"/>
              <w:jc w:val="center"/>
              <w:rPr>
                <w:rFonts w:ascii="Century Gothic" w:hAnsi="Century Gothic"/>
              </w:rPr>
            </w:pPr>
            <w:r w:rsidRPr="00650C68">
              <w:rPr>
                <w:rFonts w:ascii="Century Gothic" w:hAnsi="Century Gothic"/>
                <w:noProof/>
                <w:lang w:eastAsia="tr-TR"/>
              </w:rPr>
              <w:drawing>
                <wp:inline distT="0" distB="0" distL="0" distR="0" wp14:anchorId="39C0E323" wp14:editId="37D69ADE">
                  <wp:extent cx="936000" cy="935665"/>
                  <wp:effectExtent l="19050" t="0" r="0" b="0"/>
                  <wp:docPr id="39"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5" cstate="print"/>
                          <a:stretch>
                            <a:fillRect/>
                          </a:stretch>
                        </pic:blipFill>
                        <pic:spPr>
                          <a:xfrm>
                            <a:off x="0" y="0"/>
                            <a:ext cx="936000" cy="935665"/>
                          </a:xfrm>
                          <a:prstGeom prst="rect">
                            <a:avLst/>
                          </a:prstGeom>
                        </pic:spPr>
                      </pic:pic>
                    </a:graphicData>
                  </a:graphic>
                </wp:inline>
              </w:drawing>
            </w:r>
          </w:p>
        </w:tc>
        <w:tc>
          <w:tcPr>
            <w:tcW w:w="2420" w:type="pct"/>
            <w:vAlign w:val="center"/>
          </w:tcPr>
          <w:p w:rsidR="00934C90" w:rsidRPr="000B47FC" w:rsidRDefault="00934C90" w:rsidP="00934C90">
            <w:pPr>
              <w:ind w:right="34"/>
              <w:jc w:val="center"/>
              <w:rPr>
                <w:b/>
                <w:color w:val="FF0000"/>
                <w:sz w:val="28"/>
                <w:szCs w:val="28"/>
              </w:rPr>
            </w:pPr>
            <w:r>
              <w:rPr>
                <w:b/>
                <w:color w:val="FF0000"/>
                <w:sz w:val="28"/>
                <w:szCs w:val="28"/>
              </w:rPr>
              <w:t xml:space="preserve">GÜVENLİK GÖREVLİSİ TAAHHÜTNAME </w:t>
            </w:r>
            <w:r w:rsidRPr="0054684A">
              <w:rPr>
                <w:b/>
                <w:color w:val="FF0000"/>
                <w:sz w:val="28"/>
                <w:szCs w:val="28"/>
              </w:rPr>
              <w:t>FORMU</w:t>
            </w:r>
          </w:p>
        </w:tc>
        <w:tc>
          <w:tcPr>
            <w:tcW w:w="1331" w:type="pct"/>
            <w:tcBorders>
              <w:top w:val="double" w:sz="4" w:space="0" w:color="auto"/>
            </w:tcBorders>
            <w:vAlign w:val="center"/>
          </w:tcPr>
          <w:p w:rsidR="00934C90" w:rsidRDefault="00934C90" w:rsidP="00934C90">
            <w:pPr>
              <w:pStyle w:val="stbilgi"/>
              <w:rPr>
                <w:b/>
                <w:bCs/>
                <w:sz w:val="16"/>
                <w:szCs w:val="16"/>
              </w:rPr>
            </w:pPr>
            <w:r>
              <w:rPr>
                <w:b/>
                <w:bCs/>
                <w:noProof/>
                <w:sz w:val="16"/>
                <w:szCs w:val="16"/>
                <w:lang w:eastAsia="tr-TR"/>
              </w:rPr>
              <w:drawing>
                <wp:anchor distT="0" distB="0" distL="114300" distR="114300" simplePos="0" relativeHeight="487609344" behindDoc="0" locked="0" layoutInCell="1" allowOverlap="1" wp14:anchorId="3F0018BB" wp14:editId="01C18EDC">
                  <wp:simplePos x="0" y="0"/>
                  <wp:positionH relativeFrom="column">
                    <wp:posOffset>288290</wp:posOffset>
                  </wp:positionH>
                  <wp:positionV relativeFrom="paragraph">
                    <wp:posOffset>-8890</wp:posOffset>
                  </wp:positionV>
                  <wp:extent cx="942340" cy="942975"/>
                  <wp:effectExtent l="0" t="0" r="0" b="9525"/>
                  <wp:wrapNone/>
                  <wp:docPr id="40" name="15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an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42340" cy="942975"/>
                          </a:xfrm>
                          <a:prstGeom prst="rect">
                            <a:avLst/>
                          </a:prstGeom>
                        </pic:spPr>
                      </pic:pic>
                    </a:graphicData>
                  </a:graphic>
                  <wp14:sizeRelH relativeFrom="margin">
                    <wp14:pctWidth>0</wp14:pctWidth>
                  </wp14:sizeRelH>
                  <wp14:sizeRelV relativeFrom="margin">
                    <wp14:pctHeight>0</wp14:pctHeight>
                  </wp14:sizeRelV>
                </wp:anchor>
              </w:drawing>
            </w:r>
          </w:p>
        </w:tc>
      </w:tr>
    </w:tbl>
    <w:p w:rsidR="00934C90" w:rsidRDefault="00934C90" w:rsidP="00934C90">
      <w:pPr>
        <w:rPr>
          <w:b/>
        </w:rPr>
      </w:pPr>
    </w:p>
    <w:tbl>
      <w:tblPr>
        <w:tblpPr w:leftFromText="141" w:rightFromText="141" w:vertAnchor="text" w:horzAnchor="margin" w:tblpX="108" w:tblpYSpec="outside"/>
        <w:tblW w:w="1074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1"/>
        <w:gridCol w:w="6759"/>
        <w:gridCol w:w="1560"/>
      </w:tblGrid>
      <w:tr w:rsidR="00934C90" w:rsidTr="00934C90">
        <w:trPr>
          <w:trHeight w:val="426"/>
        </w:trPr>
        <w:tc>
          <w:tcPr>
            <w:tcW w:w="10740"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34C90" w:rsidRPr="00235529" w:rsidRDefault="00934C90" w:rsidP="00934C90">
            <w:pPr>
              <w:pStyle w:val="stbilgi"/>
              <w:tabs>
                <w:tab w:val="left" w:pos="708"/>
              </w:tabs>
              <w:spacing w:before="120" w:after="120"/>
              <w:jc w:val="center"/>
              <w:rPr>
                <w:rFonts w:eastAsiaTheme="minorHAnsi"/>
                <w:noProof/>
                <w:szCs w:val="24"/>
              </w:rPr>
            </w:pPr>
            <w:r>
              <w:rPr>
                <w:b/>
                <w:szCs w:val="24"/>
              </w:rPr>
              <w:t>GÜVENLİK GÖREVLİSİNİN ADI SOYADI</w:t>
            </w:r>
          </w:p>
        </w:tc>
      </w:tr>
      <w:tr w:rsidR="00934C90" w:rsidTr="00934C90">
        <w:trPr>
          <w:trHeight w:val="426"/>
        </w:trPr>
        <w:tc>
          <w:tcPr>
            <w:tcW w:w="2421" w:type="dxa"/>
            <w:tcBorders>
              <w:top w:val="single" w:sz="4" w:space="0" w:color="auto"/>
              <w:left w:val="single" w:sz="4" w:space="0" w:color="auto"/>
              <w:bottom w:val="single" w:sz="4" w:space="0" w:color="auto"/>
              <w:right w:val="single" w:sz="4" w:space="0" w:color="auto"/>
            </w:tcBorders>
            <w:vAlign w:val="center"/>
            <w:hideMark/>
          </w:tcPr>
          <w:p w:rsidR="00934C90" w:rsidRDefault="00934C90" w:rsidP="00934C90">
            <w:pPr>
              <w:spacing w:before="120" w:after="120"/>
              <w:ind w:right="34"/>
              <w:rPr>
                <w:rFonts w:eastAsiaTheme="minorHAnsi"/>
              </w:rPr>
            </w:pPr>
            <w:r>
              <w:rPr>
                <w:rFonts w:eastAsiaTheme="minorHAnsi"/>
              </w:rPr>
              <w:t>ADI SOYADI</w:t>
            </w:r>
          </w:p>
        </w:tc>
        <w:tc>
          <w:tcPr>
            <w:tcW w:w="8319" w:type="dxa"/>
            <w:gridSpan w:val="2"/>
            <w:tcBorders>
              <w:top w:val="single" w:sz="4" w:space="0" w:color="auto"/>
              <w:left w:val="single" w:sz="4" w:space="0" w:color="auto"/>
              <w:bottom w:val="single" w:sz="4" w:space="0" w:color="auto"/>
              <w:right w:val="single" w:sz="4" w:space="0" w:color="auto"/>
            </w:tcBorders>
            <w:vAlign w:val="center"/>
          </w:tcPr>
          <w:p w:rsidR="00934C90" w:rsidRDefault="00934C90" w:rsidP="00934C90">
            <w:pPr>
              <w:spacing w:before="120" w:after="120"/>
              <w:ind w:right="34"/>
              <w:rPr>
                <w:rFonts w:eastAsiaTheme="minorHAnsi"/>
              </w:rPr>
            </w:pPr>
          </w:p>
        </w:tc>
      </w:tr>
      <w:tr w:rsidR="00934C90" w:rsidTr="00934C90">
        <w:trPr>
          <w:trHeight w:val="426"/>
        </w:trPr>
        <w:tc>
          <w:tcPr>
            <w:tcW w:w="2421" w:type="dxa"/>
            <w:tcBorders>
              <w:top w:val="single" w:sz="4" w:space="0" w:color="auto"/>
              <w:left w:val="single" w:sz="4" w:space="0" w:color="auto"/>
              <w:bottom w:val="single" w:sz="4" w:space="0" w:color="auto"/>
              <w:right w:val="single" w:sz="4" w:space="0" w:color="auto"/>
            </w:tcBorders>
            <w:vAlign w:val="center"/>
            <w:hideMark/>
          </w:tcPr>
          <w:p w:rsidR="00934C90" w:rsidRDefault="00934C90" w:rsidP="00934C90">
            <w:pPr>
              <w:spacing w:before="120" w:after="120"/>
              <w:ind w:right="34"/>
              <w:rPr>
                <w:rFonts w:eastAsiaTheme="minorHAnsi"/>
              </w:rPr>
            </w:pPr>
            <w:r>
              <w:rPr>
                <w:rFonts w:eastAsiaTheme="minorHAnsi"/>
              </w:rPr>
              <w:t>İLETİŞİM</w:t>
            </w:r>
          </w:p>
        </w:tc>
        <w:tc>
          <w:tcPr>
            <w:tcW w:w="8319" w:type="dxa"/>
            <w:gridSpan w:val="2"/>
            <w:tcBorders>
              <w:top w:val="single" w:sz="4" w:space="0" w:color="auto"/>
              <w:left w:val="single" w:sz="4" w:space="0" w:color="auto"/>
              <w:bottom w:val="single" w:sz="4" w:space="0" w:color="auto"/>
              <w:right w:val="single" w:sz="4" w:space="0" w:color="auto"/>
            </w:tcBorders>
            <w:vAlign w:val="center"/>
          </w:tcPr>
          <w:p w:rsidR="00934C90" w:rsidRDefault="00934C90" w:rsidP="00934C90">
            <w:pPr>
              <w:spacing w:before="120" w:after="120"/>
              <w:ind w:right="34"/>
              <w:rPr>
                <w:rFonts w:eastAsiaTheme="minorHAnsi"/>
              </w:rPr>
            </w:pPr>
          </w:p>
        </w:tc>
      </w:tr>
      <w:tr w:rsidR="00934C90" w:rsidTr="00934C90">
        <w:trPr>
          <w:trHeight w:val="605"/>
        </w:trPr>
        <w:tc>
          <w:tcPr>
            <w:tcW w:w="918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34C90" w:rsidRDefault="00934C90" w:rsidP="00934C90">
            <w:pPr>
              <w:spacing w:before="120" w:after="120"/>
              <w:ind w:right="34"/>
              <w:jc w:val="center"/>
              <w:rPr>
                <w:rFonts w:eastAsiaTheme="minorHAnsi"/>
                <w:b/>
              </w:rPr>
            </w:pPr>
            <w:r>
              <w:rPr>
                <w:rFonts w:eastAsiaTheme="minorHAnsi"/>
                <w:b/>
              </w:rPr>
              <w:t>BİLGİLENDİRME KONULARI</w:t>
            </w:r>
          </w:p>
        </w:tc>
        <w:tc>
          <w:tcPr>
            <w:tcW w:w="156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934C90" w:rsidRDefault="00934C90" w:rsidP="00934C90">
            <w:pPr>
              <w:spacing w:before="120" w:after="120"/>
              <w:ind w:right="34"/>
              <w:jc w:val="center"/>
              <w:rPr>
                <w:rFonts w:eastAsiaTheme="minorHAnsi"/>
                <w:b/>
              </w:rPr>
            </w:pPr>
            <w:r>
              <w:rPr>
                <w:rFonts w:eastAsiaTheme="minorHAnsi"/>
                <w:b/>
              </w:rPr>
              <w:t>BİLGİ</w:t>
            </w:r>
          </w:p>
          <w:p w:rsidR="00934C90" w:rsidRDefault="00934C90" w:rsidP="00934C90">
            <w:pPr>
              <w:spacing w:before="120" w:after="120"/>
              <w:ind w:right="34"/>
              <w:jc w:val="center"/>
              <w:rPr>
                <w:rFonts w:eastAsiaTheme="minorHAnsi"/>
                <w:b/>
              </w:rPr>
            </w:pPr>
            <w:r>
              <w:rPr>
                <w:rFonts w:eastAsiaTheme="minorHAnsi"/>
                <w:b/>
              </w:rPr>
              <w:t>EDİNDİM</w:t>
            </w:r>
          </w:p>
        </w:tc>
      </w:tr>
      <w:tr w:rsidR="00934C90" w:rsidTr="00934C90">
        <w:trPr>
          <w:trHeight w:val="827"/>
        </w:trPr>
        <w:tc>
          <w:tcPr>
            <w:tcW w:w="9180" w:type="dxa"/>
            <w:gridSpan w:val="2"/>
            <w:tcBorders>
              <w:top w:val="single" w:sz="4" w:space="0" w:color="auto"/>
              <w:left w:val="single" w:sz="4" w:space="0" w:color="auto"/>
              <w:bottom w:val="single" w:sz="4" w:space="0" w:color="auto"/>
              <w:right w:val="single" w:sz="4" w:space="0" w:color="auto"/>
            </w:tcBorders>
            <w:vAlign w:val="center"/>
            <w:hideMark/>
          </w:tcPr>
          <w:p w:rsidR="00934C90" w:rsidRPr="0062045A" w:rsidRDefault="00934C90" w:rsidP="00934C90">
            <w:pPr>
              <w:shd w:val="clear" w:color="auto" w:fill="FCFCFC"/>
              <w:jc w:val="both"/>
            </w:pPr>
            <w:r w:rsidRPr="0062045A">
              <w:t xml:space="preserve">Çeşitli salgın hastalık semptomları (ateş, öksürük, burun akıntısı, solunum sıkıntısı, ishal vb.) gösteren </w:t>
            </w:r>
            <w:r>
              <w:t>güvenlik görevlisinin</w:t>
            </w:r>
            <w:r w:rsidRPr="0062045A">
              <w:t xml:space="preserve"> okula</w:t>
            </w:r>
            <w:r>
              <w:t xml:space="preserve">/kuruma alınmaması </w:t>
            </w:r>
            <w:r w:rsidRPr="0062045A">
              <w:t>ve sağlık kuruluşlarına yönlendirilmesi</w:t>
            </w:r>
            <w:r>
              <w:t xml:space="preserve"> gerekmektedir.</w:t>
            </w:r>
          </w:p>
        </w:tc>
        <w:tc>
          <w:tcPr>
            <w:tcW w:w="1560" w:type="dxa"/>
            <w:tcBorders>
              <w:top w:val="single" w:sz="4" w:space="0" w:color="auto"/>
              <w:left w:val="single" w:sz="4" w:space="0" w:color="auto"/>
              <w:bottom w:val="single" w:sz="4" w:space="0" w:color="auto"/>
              <w:right w:val="single" w:sz="4" w:space="0" w:color="auto"/>
            </w:tcBorders>
            <w:vAlign w:val="center"/>
          </w:tcPr>
          <w:p w:rsidR="00934C90" w:rsidRPr="003E69DF" w:rsidRDefault="00934C90" w:rsidP="00934C90">
            <w:pPr>
              <w:shd w:val="clear" w:color="auto" w:fill="FCFCFC"/>
              <w:rPr>
                <w:szCs w:val="24"/>
              </w:rPr>
            </w:pPr>
            <w:r>
              <w:rPr>
                <w:noProof/>
                <w:szCs w:val="24"/>
                <w:lang w:eastAsia="tr-TR"/>
              </w:rPr>
              <w:drawing>
                <wp:anchor distT="0" distB="0" distL="114300" distR="114300" simplePos="0" relativeHeight="487610368" behindDoc="0" locked="0" layoutInCell="1" allowOverlap="1" wp14:anchorId="799247FD" wp14:editId="7BE0AC58">
                  <wp:simplePos x="0" y="0"/>
                  <wp:positionH relativeFrom="column">
                    <wp:posOffset>270510</wp:posOffset>
                  </wp:positionH>
                  <wp:positionV relativeFrom="paragraph">
                    <wp:posOffset>119380</wp:posOffset>
                  </wp:positionV>
                  <wp:extent cx="247650" cy="247650"/>
                  <wp:effectExtent l="19050" t="0" r="0" b="0"/>
                  <wp:wrapNone/>
                  <wp:docPr id="4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anchor>
              </w:drawing>
            </w:r>
          </w:p>
        </w:tc>
      </w:tr>
      <w:tr w:rsidR="00934C90" w:rsidTr="00934C90">
        <w:trPr>
          <w:trHeight w:val="678"/>
        </w:trPr>
        <w:tc>
          <w:tcPr>
            <w:tcW w:w="9180" w:type="dxa"/>
            <w:gridSpan w:val="2"/>
            <w:tcBorders>
              <w:top w:val="single" w:sz="4" w:space="0" w:color="auto"/>
              <w:left w:val="single" w:sz="4" w:space="0" w:color="auto"/>
              <w:bottom w:val="single" w:sz="4" w:space="0" w:color="auto"/>
              <w:right w:val="single" w:sz="4" w:space="0" w:color="auto"/>
            </w:tcBorders>
            <w:vAlign w:val="center"/>
          </w:tcPr>
          <w:p w:rsidR="00934C90" w:rsidRPr="0062045A" w:rsidRDefault="00934C90" w:rsidP="00934C90">
            <w:pPr>
              <w:shd w:val="clear" w:color="auto" w:fill="FCFCFC"/>
              <w:jc w:val="both"/>
            </w:pPr>
            <w:r w:rsidRPr="00CD32F5">
              <w:t>Okul/kurum içinde mecbur kalmadıkça yüzeylere dokunmamalıdır. Dokunulduğunda el antiseptiği kullanılmalıdır.</w:t>
            </w:r>
          </w:p>
        </w:tc>
        <w:tc>
          <w:tcPr>
            <w:tcW w:w="1560" w:type="dxa"/>
            <w:tcBorders>
              <w:top w:val="single" w:sz="4" w:space="0" w:color="auto"/>
              <w:left w:val="single" w:sz="4" w:space="0" w:color="auto"/>
              <w:bottom w:val="single" w:sz="4" w:space="0" w:color="auto"/>
              <w:right w:val="single" w:sz="4" w:space="0" w:color="auto"/>
            </w:tcBorders>
            <w:vAlign w:val="center"/>
          </w:tcPr>
          <w:p w:rsidR="00934C90" w:rsidRPr="003E69DF" w:rsidRDefault="00934C90" w:rsidP="00934C90">
            <w:pPr>
              <w:shd w:val="clear" w:color="auto" w:fill="FCFCFC"/>
              <w:rPr>
                <w:szCs w:val="24"/>
              </w:rPr>
            </w:pPr>
            <w:r w:rsidRPr="00A070E9">
              <w:rPr>
                <w:noProof/>
                <w:szCs w:val="24"/>
                <w:lang w:eastAsia="tr-TR"/>
              </w:rPr>
              <w:drawing>
                <wp:anchor distT="0" distB="0" distL="114300" distR="114300" simplePos="0" relativeHeight="487611392" behindDoc="0" locked="0" layoutInCell="1" allowOverlap="1" wp14:anchorId="7540B16A" wp14:editId="4DE31CAE">
                  <wp:simplePos x="0" y="0"/>
                  <wp:positionH relativeFrom="column">
                    <wp:posOffset>270510</wp:posOffset>
                  </wp:positionH>
                  <wp:positionV relativeFrom="paragraph">
                    <wp:posOffset>75565</wp:posOffset>
                  </wp:positionV>
                  <wp:extent cx="247650" cy="247650"/>
                  <wp:effectExtent l="19050" t="0" r="0" b="0"/>
                  <wp:wrapNone/>
                  <wp:docPr id="4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anchor>
              </w:drawing>
            </w:r>
          </w:p>
        </w:tc>
      </w:tr>
      <w:tr w:rsidR="00934C90" w:rsidTr="00934C90">
        <w:trPr>
          <w:trHeight w:val="638"/>
        </w:trPr>
        <w:tc>
          <w:tcPr>
            <w:tcW w:w="9180" w:type="dxa"/>
            <w:gridSpan w:val="2"/>
            <w:tcBorders>
              <w:top w:val="single" w:sz="4" w:space="0" w:color="auto"/>
              <w:left w:val="single" w:sz="4" w:space="0" w:color="auto"/>
              <w:bottom w:val="single" w:sz="4" w:space="0" w:color="auto"/>
              <w:right w:val="single" w:sz="4" w:space="0" w:color="auto"/>
            </w:tcBorders>
            <w:vAlign w:val="center"/>
          </w:tcPr>
          <w:p w:rsidR="00934C90" w:rsidRPr="0062045A" w:rsidRDefault="00934C90" w:rsidP="00934C90">
            <w:pPr>
              <w:shd w:val="clear" w:color="auto" w:fill="FCFCFC"/>
              <w:jc w:val="both"/>
            </w:pPr>
            <w:r>
              <w:t>Güvenlik Görevlisi</w:t>
            </w:r>
            <w:r w:rsidRPr="0062045A">
              <w:t xml:space="preserve"> salgın hastalık dönemi önlemlerine (sosyal mesafe kuralları, maske kullanımı vb.) uyması</w:t>
            </w:r>
          </w:p>
        </w:tc>
        <w:tc>
          <w:tcPr>
            <w:tcW w:w="1560" w:type="dxa"/>
            <w:tcBorders>
              <w:top w:val="single" w:sz="4" w:space="0" w:color="auto"/>
              <w:left w:val="single" w:sz="4" w:space="0" w:color="auto"/>
              <w:bottom w:val="single" w:sz="4" w:space="0" w:color="auto"/>
              <w:right w:val="single" w:sz="4" w:space="0" w:color="auto"/>
            </w:tcBorders>
            <w:vAlign w:val="center"/>
          </w:tcPr>
          <w:p w:rsidR="00934C90" w:rsidRPr="003E69DF" w:rsidRDefault="00934C90" w:rsidP="00934C90">
            <w:pPr>
              <w:shd w:val="clear" w:color="auto" w:fill="FCFCFC"/>
              <w:rPr>
                <w:szCs w:val="24"/>
              </w:rPr>
            </w:pPr>
            <w:r w:rsidRPr="00A070E9">
              <w:rPr>
                <w:noProof/>
                <w:szCs w:val="24"/>
                <w:lang w:eastAsia="tr-TR"/>
              </w:rPr>
              <w:drawing>
                <wp:anchor distT="0" distB="0" distL="114300" distR="114300" simplePos="0" relativeHeight="487612416" behindDoc="0" locked="0" layoutInCell="1" allowOverlap="1" wp14:anchorId="1CD00BB7" wp14:editId="745E3069">
                  <wp:simplePos x="0" y="0"/>
                  <wp:positionH relativeFrom="column">
                    <wp:posOffset>280035</wp:posOffset>
                  </wp:positionH>
                  <wp:positionV relativeFrom="paragraph">
                    <wp:posOffset>-4445</wp:posOffset>
                  </wp:positionV>
                  <wp:extent cx="247650" cy="247650"/>
                  <wp:effectExtent l="19050" t="0" r="0" b="0"/>
                  <wp:wrapNone/>
                  <wp:docPr id="4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anchor>
              </w:drawing>
            </w:r>
          </w:p>
        </w:tc>
      </w:tr>
      <w:tr w:rsidR="00934C90" w:rsidTr="00934C90">
        <w:trPr>
          <w:trHeight w:val="525"/>
        </w:trPr>
        <w:tc>
          <w:tcPr>
            <w:tcW w:w="9180" w:type="dxa"/>
            <w:gridSpan w:val="2"/>
            <w:tcBorders>
              <w:top w:val="single" w:sz="4" w:space="0" w:color="auto"/>
              <w:left w:val="single" w:sz="4" w:space="0" w:color="auto"/>
              <w:bottom w:val="single" w:sz="4" w:space="0" w:color="auto"/>
              <w:right w:val="single" w:sz="4" w:space="0" w:color="auto"/>
            </w:tcBorders>
            <w:vAlign w:val="center"/>
          </w:tcPr>
          <w:p w:rsidR="00934C90" w:rsidRPr="0062045A" w:rsidRDefault="00934C90" w:rsidP="00934C90">
            <w:pPr>
              <w:shd w:val="clear" w:color="auto" w:fill="FCFCFC"/>
              <w:jc w:val="both"/>
            </w:pPr>
            <w:r>
              <w:t>Güvenlik görevlileri</w:t>
            </w:r>
            <w:r w:rsidRPr="00CD32F5">
              <w:t xml:space="preserve"> maskeli olarak okul/kurumlara giriş yapmalıdır.</w:t>
            </w:r>
          </w:p>
        </w:tc>
        <w:tc>
          <w:tcPr>
            <w:tcW w:w="1560" w:type="dxa"/>
            <w:tcBorders>
              <w:top w:val="single" w:sz="4" w:space="0" w:color="auto"/>
              <w:left w:val="single" w:sz="4" w:space="0" w:color="auto"/>
              <w:bottom w:val="single" w:sz="4" w:space="0" w:color="auto"/>
              <w:right w:val="single" w:sz="4" w:space="0" w:color="auto"/>
            </w:tcBorders>
            <w:vAlign w:val="center"/>
          </w:tcPr>
          <w:p w:rsidR="00934C90" w:rsidRPr="003E69DF" w:rsidRDefault="00934C90" w:rsidP="00934C90">
            <w:pPr>
              <w:shd w:val="clear" w:color="auto" w:fill="FCFCFC"/>
              <w:rPr>
                <w:szCs w:val="24"/>
              </w:rPr>
            </w:pPr>
            <w:r>
              <w:rPr>
                <w:noProof/>
                <w:szCs w:val="24"/>
                <w:lang w:eastAsia="tr-TR"/>
              </w:rPr>
              <w:drawing>
                <wp:anchor distT="0" distB="0" distL="114300" distR="114300" simplePos="0" relativeHeight="487614464" behindDoc="0" locked="0" layoutInCell="1" allowOverlap="1" wp14:anchorId="5C74308B" wp14:editId="70771CD5">
                  <wp:simplePos x="0" y="0"/>
                  <wp:positionH relativeFrom="column">
                    <wp:posOffset>289560</wp:posOffset>
                  </wp:positionH>
                  <wp:positionV relativeFrom="paragraph">
                    <wp:posOffset>10795</wp:posOffset>
                  </wp:positionV>
                  <wp:extent cx="247650" cy="247650"/>
                  <wp:effectExtent l="19050" t="0" r="0" b="0"/>
                  <wp:wrapNone/>
                  <wp:docPr id="4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anchor>
              </w:drawing>
            </w:r>
          </w:p>
        </w:tc>
      </w:tr>
      <w:tr w:rsidR="00934C90" w:rsidTr="00934C90">
        <w:trPr>
          <w:trHeight w:val="638"/>
        </w:trPr>
        <w:tc>
          <w:tcPr>
            <w:tcW w:w="9180" w:type="dxa"/>
            <w:gridSpan w:val="2"/>
            <w:tcBorders>
              <w:top w:val="single" w:sz="4" w:space="0" w:color="auto"/>
              <w:left w:val="single" w:sz="4" w:space="0" w:color="auto"/>
              <w:bottom w:val="single" w:sz="4" w:space="0" w:color="auto"/>
              <w:right w:val="single" w:sz="4" w:space="0" w:color="auto"/>
            </w:tcBorders>
            <w:vAlign w:val="center"/>
          </w:tcPr>
          <w:p w:rsidR="00934C90" w:rsidRPr="0062045A" w:rsidRDefault="00934C90" w:rsidP="00934C90">
            <w:pPr>
              <w:shd w:val="clear" w:color="auto" w:fill="FCFCFC"/>
              <w:jc w:val="both"/>
            </w:pPr>
            <w:r>
              <w:t>Her sabah güvenlik görevlilerinin</w:t>
            </w:r>
            <w:r w:rsidRPr="00CD32F5">
              <w:t xml:space="preserve"> vücut sıcaklığı ölçülmelidir. Bakanlık genelgesine uygun olarak 37.5 C ve üzeri ateşi tespit edilen çalışanların İşyerine girişi mümkün olmamalıdır.</w:t>
            </w:r>
            <w:r>
              <w:t xml:space="preserve"> </w:t>
            </w:r>
            <w:r w:rsidRPr="00CD32F5">
              <w:t>Yüksek ateş  tespiti halinde, karantina odasında veya belirlenmiş benzeri bir alanda izolasyon sağlanarak derhal 112 aranmalıdır.</w:t>
            </w:r>
          </w:p>
        </w:tc>
        <w:tc>
          <w:tcPr>
            <w:tcW w:w="1560" w:type="dxa"/>
            <w:tcBorders>
              <w:top w:val="single" w:sz="4" w:space="0" w:color="auto"/>
              <w:left w:val="single" w:sz="4" w:space="0" w:color="auto"/>
              <w:bottom w:val="single" w:sz="4" w:space="0" w:color="auto"/>
              <w:right w:val="single" w:sz="4" w:space="0" w:color="auto"/>
            </w:tcBorders>
            <w:vAlign w:val="center"/>
          </w:tcPr>
          <w:p w:rsidR="00934C90" w:rsidRPr="003E69DF" w:rsidRDefault="00934C90" w:rsidP="00934C90">
            <w:pPr>
              <w:shd w:val="clear" w:color="auto" w:fill="FCFCFC"/>
              <w:rPr>
                <w:szCs w:val="24"/>
              </w:rPr>
            </w:pPr>
            <w:r w:rsidRPr="00A070E9">
              <w:rPr>
                <w:noProof/>
                <w:szCs w:val="24"/>
                <w:lang w:eastAsia="tr-TR"/>
              </w:rPr>
              <w:drawing>
                <wp:anchor distT="0" distB="0" distL="114300" distR="114300" simplePos="0" relativeHeight="487615488" behindDoc="0" locked="0" layoutInCell="1" allowOverlap="1" wp14:anchorId="249A1D81" wp14:editId="476A96BC">
                  <wp:simplePos x="0" y="0"/>
                  <wp:positionH relativeFrom="column">
                    <wp:posOffset>280035</wp:posOffset>
                  </wp:positionH>
                  <wp:positionV relativeFrom="paragraph">
                    <wp:posOffset>-37465</wp:posOffset>
                  </wp:positionV>
                  <wp:extent cx="247650" cy="247650"/>
                  <wp:effectExtent l="19050" t="0" r="0" b="0"/>
                  <wp:wrapNone/>
                  <wp:docPr id="4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anchor>
              </w:drawing>
            </w:r>
          </w:p>
        </w:tc>
      </w:tr>
      <w:tr w:rsidR="00934C90" w:rsidTr="00934C90">
        <w:trPr>
          <w:trHeight w:val="634"/>
        </w:trPr>
        <w:tc>
          <w:tcPr>
            <w:tcW w:w="9180" w:type="dxa"/>
            <w:gridSpan w:val="2"/>
            <w:tcBorders>
              <w:top w:val="single" w:sz="4" w:space="0" w:color="auto"/>
              <w:left w:val="single" w:sz="4" w:space="0" w:color="auto"/>
              <w:bottom w:val="single" w:sz="4" w:space="0" w:color="auto"/>
              <w:right w:val="single" w:sz="4" w:space="0" w:color="auto"/>
            </w:tcBorders>
            <w:vAlign w:val="center"/>
          </w:tcPr>
          <w:p w:rsidR="00934C90" w:rsidRPr="00CD32F5" w:rsidRDefault="00934C90" w:rsidP="00934C90">
            <w:pPr>
              <w:shd w:val="clear" w:color="auto" w:fill="FCFCFC"/>
              <w:jc w:val="both"/>
            </w:pPr>
            <w:r>
              <w:t>Güvenlik görevlileri</w:t>
            </w:r>
            <w:r w:rsidRPr="00CD32F5">
              <w:t xml:space="preserve"> okul/kurum içinde mümkün olduğu kadar kısa süre kalması</w:t>
            </w:r>
          </w:p>
          <w:p w:rsidR="00934C90" w:rsidRPr="0062045A" w:rsidRDefault="00934C90" w:rsidP="00934C90">
            <w:pPr>
              <w:shd w:val="clear" w:color="auto" w:fill="FCFCFC"/>
              <w:jc w:val="both"/>
            </w:pPr>
            <w:r w:rsidRPr="00CD32F5">
              <w:t>sağlanmalıdır.</w:t>
            </w:r>
          </w:p>
        </w:tc>
        <w:tc>
          <w:tcPr>
            <w:tcW w:w="1560" w:type="dxa"/>
            <w:tcBorders>
              <w:top w:val="single" w:sz="4" w:space="0" w:color="auto"/>
              <w:left w:val="single" w:sz="4" w:space="0" w:color="auto"/>
              <w:bottom w:val="single" w:sz="4" w:space="0" w:color="auto"/>
              <w:right w:val="single" w:sz="4" w:space="0" w:color="auto"/>
            </w:tcBorders>
            <w:vAlign w:val="center"/>
          </w:tcPr>
          <w:p w:rsidR="00934C90" w:rsidRPr="003E69DF" w:rsidRDefault="00934C90" w:rsidP="00934C90">
            <w:pPr>
              <w:shd w:val="clear" w:color="auto" w:fill="FCFCFC"/>
              <w:rPr>
                <w:szCs w:val="24"/>
              </w:rPr>
            </w:pPr>
            <w:r>
              <w:rPr>
                <w:noProof/>
                <w:szCs w:val="24"/>
                <w:lang w:eastAsia="tr-TR"/>
              </w:rPr>
              <w:drawing>
                <wp:anchor distT="0" distB="0" distL="114300" distR="114300" simplePos="0" relativeHeight="487616512" behindDoc="0" locked="0" layoutInCell="1" allowOverlap="1" wp14:anchorId="5F257EF7" wp14:editId="3C84AD50">
                  <wp:simplePos x="0" y="0"/>
                  <wp:positionH relativeFrom="column">
                    <wp:posOffset>280035</wp:posOffset>
                  </wp:positionH>
                  <wp:positionV relativeFrom="paragraph">
                    <wp:posOffset>8255</wp:posOffset>
                  </wp:positionV>
                  <wp:extent cx="247650" cy="247650"/>
                  <wp:effectExtent l="19050" t="0" r="0" b="0"/>
                  <wp:wrapNone/>
                  <wp:docPr id="4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anchor>
              </w:drawing>
            </w:r>
          </w:p>
        </w:tc>
      </w:tr>
      <w:tr w:rsidR="00934C90" w:rsidTr="00934C90">
        <w:trPr>
          <w:trHeight w:val="638"/>
        </w:trPr>
        <w:tc>
          <w:tcPr>
            <w:tcW w:w="9180" w:type="dxa"/>
            <w:gridSpan w:val="2"/>
            <w:tcBorders>
              <w:top w:val="single" w:sz="4" w:space="0" w:color="auto"/>
              <w:left w:val="single" w:sz="4" w:space="0" w:color="auto"/>
              <w:bottom w:val="single" w:sz="4" w:space="0" w:color="auto"/>
              <w:right w:val="single" w:sz="4" w:space="0" w:color="auto"/>
            </w:tcBorders>
            <w:vAlign w:val="center"/>
          </w:tcPr>
          <w:p w:rsidR="00934C90" w:rsidRPr="0062045A" w:rsidRDefault="00934C90" w:rsidP="00934C90">
            <w:pPr>
              <w:shd w:val="clear" w:color="auto" w:fill="FCFCFC"/>
              <w:jc w:val="both"/>
            </w:pPr>
            <w:r>
              <w:t>G</w:t>
            </w:r>
            <w:r w:rsidRPr="00B332C8">
              <w:t xml:space="preserve">üvenlik personeli kuruluş ve salgın hastalık durumlarında özgü giriş kuralları hakkında bilgiye sahip olmalı ve bu konuda eğitim almış olmalıdır. </w:t>
            </w:r>
          </w:p>
        </w:tc>
        <w:tc>
          <w:tcPr>
            <w:tcW w:w="1560" w:type="dxa"/>
            <w:tcBorders>
              <w:top w:val="single" w:sz="4" w:space="0" w:color="auto"/>
              <w:left w:val="single" w:sz="4" w:space="0" w:color="auto"/>
              <w:bottom w:val="single" w:sz="4" w:space="0" w:color="auto"/>
              <w:right w:val="single" w:sz="4" w:space="0" w:color="auto"/>
            </w:tcBorders>
            <w:vAlign w:val="center"/>
          </w:tcPr>
          <w:p w:rsidR="00934C90" w:rsidRPr="003E69DF" w:rsidRDefault="00934C90" w:rsidP="00934C90">
            <w:pPr>
              <w:shd w:val="clear" w:color="auto" w:fill="FCFCFC"/>
              <w:rPr>
                <w:szCs w:val="24"/>
              </w:rPr>
            </w:pPr>
            <w:r>
              <w:rPr>
                <w:noProof/>
                <w:szCs w:val="24"/>
                <w:lang w:eastAsia="tr-TR"/>
              </w:rPr>
              <w:drawing>
                <wp:anchor distT="0" distB="0" distL="114300" distR="114300" simplePos="0" relativeHeight="487613440" behindDoc="0" locked="0" layoutInCell="1" allowOverlap="1" wp14:anchorId="48F998E6" wp14:editId="2A6B8A4B">
                  <wp:simplePos x="0" y="0"/>
                  <wp:positionH relativeFrom="column">
                    <wp:posOffset>280035</wp:posOffset>
                  </wp:positionH>
                  <wp:positionV relativeFrom="paragraph">
                    <wp:posOffset>-13335</wp:posOffset>
                  </wp:positionV>
                  <wp:extent cx="247650" cy="247650"/>
                  <wp:effectExtent l="19050" t="0" r="0" b="0"/>
                  <wp:wrapNone/>
                  <wp:docPr id="4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anchor>
              </w:drawing>
            </w:r>
          </w:p>
        </w:tc>
      </w:tr>
      <w:tr w:rsidR="00934C90" w:rsidTr="00934C90">
        <w:trPr>
          <w:trHeight w:val="638"/>
        </w:trPr>
        <w:tc>
          <w:tcPr>
            <w:tcW w:w="9180" w:type="dxa"/>
            <w:gridSpan w:val="2"/>
            <w:tcBorders>
              <w:top w:val="single" w:sz="4" w:space="0" w:color="auto"/>
              <w:left w:val="single" w:sz="4" w:space="0" w:color="auto"/>
              <w:bottom w:val="single" w:sz="4" w:space="0" w:color="auto"/>
              <w:right w:val="single" w:sz="4" w:space="0" w:color="auto"/>
            </w:tcBorders>
            <w:vAlign w:val="center"/>
          </w:tcPr>
          <w:p w:rsidR="00934C90" w:rsidRDefault="00934C90" w:rsidP="00934C90">
            <w:pPr>
              <w:shd w:val="clear" w:color="auto" w:fill="FCFCFC"/>
              <w:jc w:val="both"/>
            </w:pPr>
            <w:r w:rsidRPr="00B332C8">
              <w:t>Güvenlik personeli tarafından ortak kullanılan telsiz telefon gibi malzemelerin vardiya değişimlerine teslim öncesi uygun şekilde dezenfekte edilmesi sağlanmalıdır.</w:t>
            </w:r>
          </w:p>
        </w:tc>
        <w:tc>
          <w:tcPr>
            <w:tcW w:w="1560" w:type="dxa"/>
            <w:tcBorders>
              <w:top w:val="single" w:sz="4" w:space="0" w:color="auto"/>
              <w:left w:val="single" w:sz="4" w:space="0" w:color="auto"/>
              <w:bottom w:val="single" w:sz="4" w:space="0" w:color="auto"/>
              <w:right w:val="single" w:sz="4" w:space="0" w:color="auto"/>
            </w:tcBorders>
            <w:vAlign w:val="center"/>
          </w:tcPr>
          <w:p w:rsidR="00934C90" w:rsidRPr="00B57193" w:rsidRDefault="00934C90" w:rsidP="00934C90">
            <w:pPr>
              <w:shd w:val="clear" w:color="auto" w:fill="FCFCFC"/>
              <w:jc w:val="center"/>
              <w:rPr>
                <w:szCs w:val="24"/>
              </w:rPr>
            </w:pPr>
            <w:r w:rsidRPr="00F36BC0">
              <w:rPr>
                <w:noProof/>
                <w:szCs w:val="24"/>
                <w:lang w:eastAsia="tr-TR"/>
              </w:rPr>
              <w:drawing>
                <wp:anchor distT="0" distB="0" distL="114300" distR="114300" simplePos="0" relativeHeight="487617536" behindDoc="0" locked="0" layoutInCell="1" allowOverlap="1" wp14:anchorId="7AA537CF" wp14:editId="2F5AF4DD">
                  <wp:simplePos x="0" y="0"/>
                  <wp:positionH relativeFrom="column">
                    <wp:posOffset>280035</wp:posOffset>
                  </wp:positionH>
                  <wp:positionV relativeFrom="paragraph">
                    <wp:posOffset>-4445</wp:posOffset>
                  </wp:positionV>
                  <wp:extent cx="247650" cy="247650"/>
                  <wp:effectExtent l="19050" t="0" r="0" b="0"/>
                  <wp:wrapNone/>
                  <wp:docPr id="4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anchor>
              </w:drawing>
            </w:r>
          </w:p>
        </w:tc>
      </w:tr>
      <w:tr w:rsidR="00934C90" w:rsidTr="00934C90">
        <w:trPr>
          <w:trHeight w:val="638"/>
        </w:trPr>
        <w:tc>
          <w:tcPr>
            <w:tcW w:w="9180" w:type="dxa"/>
            <w:gridSpan w:val="2"/>
            <w:tcBorders>
              <w:top w:val="single" w:sz="4" w:space="0" w:color="auto"/>
              <w:left w:val="single" w:sz="4" w:space="0" w:color="auto"/>
              <w:bottom w:val="single" w:sz="4" w:space="0" w:color="auto"/>
              <w:right w:val="single" w:sz="4" w:space="0" w:color="auto"/>
            </w:tcBorders>
            <w:vAlign w:val="center"/>
          </w:tcPr>
          <w:p w:rsidR="00934C90" w:rsidRPr="00B332C8" w:rsidRDefault="00934C90" w:rsidP="00934C90">
            <w:pPr>
              <w:shd w:val="clear" w:color="auto" w:fill="FCFCFC"/>
              <w:jc w:val="both"/>
            </w:pPr>
            <w:r w:rsidRPr="00B332C8">
              <w:t>Okul/kurum giriş çıkış ile ilgili salgın hastalık durumlarında özgü kurallar belirlenmiş uygulanmalı ve ziyaretçiler detaylı olarak kayıt altına alınmalıdır.</w:t>
            </w:r>
          </w:p>
        </w:tc>
        <w:tc>
          <w:tcPr>
            <w:tcW w:w="1560" w:type="dxa"/>
            <w:tcBorders>
              <w:top w:val="single" w:sz="4" w:space="0" w:color="auto"/>
              <w:left w:val="single" w:sz="4" w:space="0" w:color="auto"/>
              <w:bottom w:val="single" w:sz="4" w:space="0" w:color="auto"/>
              <w:right w:val="single" w:sz="4" w:space="0" w:color="auto"/>
            </w:tcBorders>
            <w:vAlign w:val="center"/>
          </w:tcPr>
          <w:p w:rsidR="00934C90" w:rsidRPr="00B57193" w:rsidRDefault="00934C90" w:rsidP="00934C90">
            <w:pPr>
              <w:shd w:val="clear" w:color="auto" w:fill="FCFCFC"/>
              <w:jc w:val="center"/>
              <w:rPr>
                <w:szCs w:val="24"/>
              </w:rPr>
            </w:pPr>
            <w:r w:rsidRPr="00F36BC0">
              <w:rPr>
                <w:noProof/>
                <w:szCs w:val="24"/>
                <w:lang w:eastAsia="tr-TR"/>
              </w:rPr>
              <w:drawing>
                <wp:anchor distT="0" distB="0" distL="114300" distR="114300" simplePos="0" relativeHeight="487618560" behindDoc="0" locked="0" layoutInCell="1" allowOverlap="1" wp14:anchorId="4F709515" wp14:editId="2D141574">
                  <wp:simplePos x="0" y="0"/>
                  <wp:positionH relativeFrom="column">
                    <wp:posOffset>280035</wp:posOffset>
                  </wp:positionH>
                  <wp:positionV relativeFrom="paragraph">
                    <wp:posOffset>3810</wp:posOffset>
                  </wp:positionV>
                  <wp:extent cx="247650" cy="247650"/>
                  <wp:effectExtent l="19050" t="0" r="0" b="0"/>
                  <wp:wrapNone/>
                  <wp:docPr id="4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anchor>
              </w:drawing>
            </w:r>
          </w:p>
        </w:tc>
      </w:tr>
      <w:tr w:rsidR="00934C90" w:rsidTr="00934C90">
        <w:trPr>
          <w:trHeight w:val="569"/>
        </w:trPr>
        <w:tc>
          <w:tcPr>
            <w:tcW w:w="9180" w:type="dxa"/>
            <w:gridSpan w:val="2"/>
            <w:tcBorders>
              <w:top w:val="single" w:sz="4" w:space="0" w:color="auto"/>
              <w:left w:val="single" w:sz="4" w:space="0" w:color="auto"/>
              <w:bottom w:val="single" w:sz="4" w:space="0" w:color="auto"/>
              <w:right w:val="single" w:sz="4" w:space="0" w:color="auto"/>
            </w:tcBorders>
            <w:vAlign w:val="center"/>
          </w:tcPr>
          <w:p w:rsidR="00934C90" w:rsidRPr="00B332C8" w:rsidRDefault="00934C90" w:rsidP="00934C90">
            <w:pPr>
              <w:shd w:val="clear" w:color="auto" w:fill="FCFCFC"/>
              <w:jc w:val="both"/>
            </w:pPr>
            <w:r w:rsidRPr="00B332C8">
              <w:t>Ziyaretçi kartlarının her kullanımdan önce dezenfekte edilmelidir.</w:t>
            </w:r>
          </w:p>
        </w:tc>
        <w:tc>
          <w:tcPr>
            <w:tcW w:w="1560" w:type="dxa"/>
            <w:tcBorders>
              <w:top w:val="single" w:sz="4" w:space="0" w:color="auto"/>
              <w:left w:val="single" w:sz="4" w:space="0" w:color="auto"/>
              <w:bottom w:val="single" w:sz="4" w:space="0" w:color="auto"/>
              <w:right w:val="single" w:sz="4" w:space="0" w:color="auto"/>
            </w:tcBorders>
            <w:vAlign w:val="center"/>
          </w:tcPr>
          <w:p w:rsidR="00934C90" w:rsidRPr="00B57193" w:rsidRDefault="00934C90" w:rsidP="00934C90">
            <w:pPr>
              <w:shd w:val="clear" w:color="auto" w:fill="FCFCFC"/>
              <w:jc w:val="center"/>
              <w:rPr>
                <w:szCs w:val="24"/>
              </w:rPr>
            </w:pPr>
            <w:r w:rsidRPr="00F36BC0">
              <w:rPr>
                <w:noProof/>
                <w:szCs w:val="24"/>
                <w:lang w:eastAsia="tr-TR"/>
              </w:rPr>
              <w:drawing>
                <wp:anchor distT="0" distB="0" distL="114300" distR="114300" simplePos="0" relativeHeight="487619584" behindDoc="0" locked="0" layoutInCell="1" allowOverlap="1" wp14:anchorId="7687E046" wp14:editId="55B3D52A">
                  <wp:simplePos x="0" y="0"/>
                  <wp:positionH relativeFrom="column">
                    <wp:posOffset>280035</wp:posOffset>
                  </wp:positionH>
                  <wp:positionV relativeFrom="paragraph">
                    <wp:posOffset>-10795</wp:posOffset>
                  </wp:positionV>
                  <wp:extent cx="247650" cy="247650"/>
                  <wp:effectExtent l="19050" t="0" r="0" b="0"/>
                  <wp:wrapNone/>
                  <wp:docPr id="50"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anchor>
              </w:drawing>
            </w:r>
          </w:p>
        </w:tc>
      </w:tr>
      <w:tr w:rsidR="00934C90" w:rsidTr="00934C90">
        <w:trPr>
          <w:trHeight w:val="638"/>
        </w:trPr>
        <w:tc>
          <w:tcPr>
            <w:tcW w:w="9180" w:type="dxa"/>
            <w:gridSpan w:val="2"/>
            <w:tcBorders>
              <w:top w:val="single" w:sz="4" w:space="0" w:color="auto"/>
              <w:left w:val="single" w:sz="4" w:space="0" w:color="auto"/>
              <w:bottom w:val="single" w:sz="4" w:space="0" w:color="auto"/>
              <w:right w:val="single" w:sz="4" w:space="0" w:color="auto"/>
            </w:tcBorders>
            <w:vAlign w:val="center"/>
          </w:tcPr>
          <w:p w:rsidR="00934C90" w:rsidRPr="00B332C8" w:rsidRDefault="00934C90" w:rsidP="00934C90">
            <w:pPr>
              <w:shd w:val="clear" w:color="auto" w:fill="FCFCFC"/>
              <w:jc w:val="both"/>
            </w:pPr>
            <w:r w:rsidRPr="00B332C8">
              <w:t>Güvenlik alanının en az günlük olarak deterjan ve su veya dezenfektanlarla temizlenmesi,</w:t>
            </w:r>
          </w:p>
          <w:p w:rsidR="00934C90" w:rsidRPr="00B332C8" w:rsidRDefault="00934C90" w:rsidP="00934C90">
            <w:pPr>
              <w:shd w:val="clear" w:color="auto" w:fill="FCFCFC"/>
              <w:jc w:val="both"/>
            </w:pPr>
            <w:r w:rsidRPr="00B332C8">
              <w:t>güvenlikteki kalemler, ziyaretçi kartlarının da dezenfektan ile temizlenmesi kontrol altına alınmalıdır.</w:t>
            </w:r>
          </w:p>
        </w:tc>
        <w:tc>
          <w:tcPr>
            <w:tcW w:w="1560" w:type="dxa"/>
            <w:tcBorders>
              <w:top w:val="single" w:sz="4" w:space="0" w:color="auto"/>
              <w:left w:val="single" w:sz="4" w:space="0" w:color="auto"/>
              <w:bottom w:val="single" w:sz="4" w:space="0" w:color="auto"/>
              <w:right w:val="single" w:sz="4" w:space="0" w:color="auto"/>
            </w:tcBorders>
            <w:vAlign w:val="center"/>
          </w:tcPr>
          <w:p w:rsidR="00934C90" w:rsidRPr="00B57193" w:rsidRDefault="00934C90" w:rsidP="00934C90">
            <w:pPr>
              <w:shd w:val="clear" w:color="auto" w:fill="FCFCFC"/>
              <w:jc w:val="center"/>
              <w:rPr>
                <w:szCs w:val="24"/>
              </w:rPr>
            </w:pPr>
            <w:r w:rsidRPr="00F36BC0">
              <w:rPr>
                <w:noProof/>
                <w:szCs w:val="24"/>
                <w:lang w:eastAsia="tr-TR"/>
              </w:rPr>
              <w:drawing>
                <wp:anchor distT="0" distB="0" distL="114300" distR="114300" simplePos="0" relativeHeight="487620608" behindDoc="0" locked="0" layoutInCell="1" allowOverlap="1" wp14:anchorId="6F059049" wp14:editId="437D2D2A">
                  <wp:simplePos x="0" y="0"/>
                  <wp:positionH relativeFrom="column">
                    <wp:posOffset>280035</wp:posOffset>
                  </wp:positionH>
                  <wp:positionV relativeFrom="paragraph">
                    <wp:posOffset>14605</wp:posOffset>
                  </wp:positionV>
                  <wp:extent cx="247650" cy="247650"/>
                  <wp:effectExtent l="19050" t="0" r="0" b="0"/>
                  <wp:wrapNone/>
                  <wp:docPr id="5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anchor>
              </w:drawing>
            </w:r>
          </w:p>
        </w:tc>
      </w:tr>
      <w:tr w:rsidR="00934C90" w:rsidTr="00934C90">
        <w:trPr>
          <w:trHeight w:val="973"/>
        </w:trPr>
        <w:tc>
          <w:tcPr>
            <w:tcW w:w="10740" w:type="dxa"/>
            <w:gridSpan w:val="3"/>
            <w:tcBorders>
              <w:top w:val="single" w:sz="4" w:space="0" w:color="auto"/>
              <w:left w:val="single" w:sz="4" w:space="0" w:color="auto"/>
              <w:bottom w:val="single" w:sz="4" w:space="0" w:color="auto"/>
              <w:right w:val="single" w:sz="4" w:space="0" w:color="auto"/>
            </w:tcBorders>
            <w:vAlign w:val="center"/>
          </w:tcPr>
          <w:p w:rsidR="00934C90" w:rsidRDefault="00934C90" w:rsidP="00934C90">
            <w:pPr>
              <w:ind w:right="34"/>
              <w:jc w:val="both"/>
              <w:rPr>
                <w:rFonts w:eastAsiaTheme="minorHAnsi"/>
                <w:sz w:val="20"/>
              </w:rPr>
            </w:pPr>
            <w:r w:rsidRPr="00DB4641">
              <w:rPr>
                <w:rFonts w:eastAsiaTheme="minorHAnsi"/>
                <w:sz w:val="20"/>
              </w:rPr>
              <w:t>Eğitim Kurumlarında Hijyen Şartlarının Geliştirilmesi ve Enfeksiyon Önleme Kontrol Kılavuzu</w:t>
            </w:r>
            <w:r>
              <w:rPr>
                <w:rFonts w:eastAsiaTheme="minorHAnsi"/>
                <w:sz w:val="20"/>
              </w:rPr>
              <w:t xml:space="preserve">nda belirtilen Güvenlik Görevlisi Talimatını ve Taahhütnamesini okudum </w:t>
            </w:r>
            <w:r w:rsidRPr="00235529">
              <w:rPr>
                <w:rFonts w:eastAsiaTheme="minorHAnsi"/>
                <w:sz w:val="20"/>
              </w:rPr>
              <w:t xml:space="preserve">anladım. </w:t>
            </w:r>
            <w:r>
              <w:rPr>
                <w:rFonts w:eastAsiaTheme="minorHAnsi"/>
                <w:sz w:val="20"/>
              </w:rPr>
              <w:t>A</w:t>
            </w:r>
            <w:r w:rsidRPr="00235529">
              <w:rPr>
                <w:rFonts w:eastAsiaTheme="minorHAnsi"/>
                <w:sz w:val="20"/>
              </w:rPr>
              <w:t>lınan tedbirlere uyacağımı ve gerekli itinayı göstereceğimi taahhüt ederim.</w:t>
            </w:r>
          </w:p>
          <w:p w:rsidR="00934C90" w:rsidRPr="00235529" w:rsidRDefault="00934C90" w:rsidP="00934C90">
            <w:pPr>
              <w:ind w:right="34"/>
              <w:jc w:val="both"/>
              <w:rPr>
                <w:rFonts w:eastAsiaTheme="minorHAnsi"/>
                <w:sz w:val="20"/>
              </w:rPr>
            </w:pPr>
          </w:p>
          <w:p w:rsidR="00934C90" w:rsidRPr="00AC4C97" w:rsidRDefault="00934C90" w:rsidP="00934C90">
            <w:pPr>
              <w:ind w:right="34"/>
              <w:rPr>
                <w:rFonts w:eastAsiaTheme="minorHAnsi"/>
                <w:szCs w:val="24"/>
              </w:rPr>
            </w:pPr>
            <w:r w:rsidRPr="00235529">
              <w:rPr>
                <w:rFonts w:eastAsiaTheme="minorHAnsi"/>
                <w:szCs w:val="24"/>
              </w:rPr>
              <w:t xml:space="preserve">             ADI SOYADI : </w:t>
            </w:r>
            <w:r>
              <w:rPr>
                <w:rFonts w:eastAsiaTheme="minorHAnsi"/>
                <w:szCs w:val="24"/>
              </w:rPr>
              <w:t>………………………………….       İMZASI : ……………………</w:t>
            </w:r>
          </w:p>
        </w:tc>
      </w:tr>
      <w:tr w:rsidR="00934C90" w:rsidTr="00934C90">
        <w:trPr>
          <w:trHeight w:val="1225"/>
        </w:trPr>
        <w:tc>
          <w:tcPr>
            <w:tcW w:w="10740" w:type="dxa"/>
            <w:gridSpan w:val="3"/>
            <w:tcBorders>
              <w:top w:val="single" w:sz="4" w:space="0" w:color="auto"/>
              <w:left w:val="single" w:sz="4" w:space="0" w:color="auto"/>
              <w:bottom w:val="single" w:sz="4" w:space="0" w:color="auto"/>
              <w:right w:val="single" w:sz="4" w:space="0" w:color="auto"/>
            </w:tcBorders>
            <w:vAlign w:val="center"/>
            <w:hideMark/>
          </w:tcPr>
          <w:p w:rsidR="00934C90" w:rsidRDefault="00934C90" w:rsidP="00934C90">
            <w:pPr>
              <w:ind w:right="34"/>
              <w:rPr>
                <w:rFonts w:eastAsiaTheme="minorHAnsi"/>
              </w:rPr>
            </w:pPr>
            <w:r>
              <w:rPr>
                <w:rFonts w:eastAsiaTheme="minorHAnsi"/>
              </w:rPr>
              <w:t>SALGIN ACİL DURUM SORUMLUSU</w:t>
            </w:r>
            <w:r>
              <w:rPr>
                <w:rFonts w:eastAsiaTheme="minorHAnsi"/>
              </w:rPr>
              <w:tab/>
            </w:r>
            <w:r>
              <w:rPr>
                <w:rFonts w:eastAsiaTheme="minorHAnsi"/>
              </w:rPr>
              <w:tab/>
            </w:r>
            <w:r>
              <w:rPr>
                <w:rFonts w:eastAsiaTheme="minorHAnsi"/>
              </w:rPr>
              <w:tab/>
              <w:t xml:space="preserve">              OKUL MÜDÜRÜ</w:t>
            </w:r>
          </w:p>
          <w:p w:rsidR="00934C90" w:rsidRDefault="00934C90" w:rsidP="00934C90">
            <w:pPr>
              <w:ind w:right="34"/>
              <w:rPr>
                <w:rFonts w:eastAsiaTheme="minorHAnsi"/>
              </w:rPr>
            </w:pPr>
          </w:p>
          <w:p w:rsidR="00934C90" w:rsidRDefault="00F74BFC" w:rsidP="00934C90">
            <w:pPr>
              <w:ind w:right="34"/>
              <w:rPr>
                <w:rFonts w:eastAsiaTheme="minorHAnsi"/>
              </w:rPr>
            </w:pPr>
            <w:r>
              <w:rPr>
                <w:rFonts w:eastAsiaTheme="minorHAnsi"/>
              </w:rPr>
              <w:tab/>
              <w:t xml:space="preserve"> Fatma Betül GÖKHAN</w:t>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         Zehra TÜRKOĞLU KUBA</w:t>
            </w:r>
          </w:p>
          <w:p w:rsidR="00934C90" w:rsidRPr="00AC4C97" w:rsidRDefault="00934C90" w:rsidP="00934C90">
            <w:pPr>
              <w:ind w:right="34"/>
              <w:rPr>
                <w:rFonts w:eastAsiaTheme="minorHAnsi"/>
              </w:rPr>
            </w:pPr>
            <w:r>
              <w:rPr>
                <w:rFonts w:eastAsiaTheme="minorHAnsi"/>
              </w:rPr>
              <w:t xml:space="preserve">                Müdür Yardımcısı</w:t>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                   Okul Müdürü</w:t>
            </w:r>
          </w:p>
        </w:tc>
      </w:tr>
    </w:tbl>
    <w:p w:rsidR="00F74BFC" w:rsidRDefault="00F74BFC" w:rsidP="00934C90">
      <w:pPr>
        <w:jc w:val="right"/>
        <w:rPr>
          <w:b/>
          <w:sz w:val="24"/>
          <w:szCs w:val="24"/>
        </w:rPr>
      </w:pPr>
    </w:p>
    <w:p w:rsidR="00F74BFC" w:rsidRDefault="00F74BFC" w:rsidP="00934C90">
      <w:pPr>
        <w:jc w:val="right"/>
        <w:rPr>
          <w:b/>
          <w:sz w:val="24"/>
          <w:szCs w:val="24"/>
        </w:rPr>
      </w:pPr>
    </w:p>
    <w:p w:rsidR="00934C90" w:rsidRPr="007B38AF" w:rsidRDefault="00934C90" w:rsidP="00934C90">
      <w:pPr>
        <w:jc w:val="right"/>
        <w:rPr>
          <w:b/>
          <w:sz w:val="24"/>
          <w:szCs w:val="24"/>
        </w:rPr>
      </w:pPr>
      <w:r w:rsidRPr="007B38AF">
        <w:rPr>
          <w:b/>
          <w:sz w:val="24"/>
          <w:szCs w:val="24"/>
        </w:rPr>
        <w:lastRenderedPageBreak/>
        <w:t>EK:</w:t>
      </w:r>
      <w:r>
        <w:rPr>
          <w:b/>
          <w:sz w:val="24"/>
          <w:szCs w:val="24"/>
        </w:rPr>
        <w:t>8</w:t>
      </w:r>
    </w:p>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667"/>
        <w:gridCol w:w="5167"/>
        <w:gridCol w:w="2842"/>
      </w:tblGrid>
      <w:tr w:rsidR="00934C90" w:rsidRPr="00211120" w:rsidTr="00934C90">
        <w:trPr>
          <w:cantSplit/>
          <w:trHeight w:val="1666"/>
        </w:trPr>
        <w:tc>
          <w:tcPr>
            <w:tcW w:w="1249" w:type="pct"/>
            <w:vAlign w:val="center"/>
          </w:tcPr>
          <w:p w:rsidR="00934C90" w:rsidRPr="00CC3694" w:rsidRDefault="00934C90" w:rsidP="00934C90">
            <w:pPr>
              <w:pStyle w:val="stbilgi"/>
              <w:jc w:val="center"/>
              <w:rPr>
                <w:rFonts w:ascii="Century Gothic" w:hAnsi="Century Gothic"/>
              </w:rPr>
            </w:pPr>
            <w:r w:rsidRPr="00650C68">
              <w:rPr>
                <w:rFonts w:ascii="Century Gothic" w:hAnsi="Century Gothic"/>
                <w:noProof/>
                <w:lang w:eastAsia="tr-TR"/>
              </w:rPr>
              <w:drawing>
                <wp:inline distT="0" distB="0" distL="0" distR="0" wp14:anchorId="343A8CC9" wp14:editId="4537BD68">
                  <wp:extent cx="936000" cy="933450"/>
                  <wp:effectExtent l="19050" t="0" r="0" b="0"/>
                  <wp:docPr id="52"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5" cstate="print"/>
                          <a:stretch>
                            <a:fillRect/>
                          </a:stretch>
                        </pic:blipFill>
                        <pic:spPr>
                          <a:xfrm>
                            <a:off x="0" y="0"/>
                            <a:ext cx="936000" cy="933450"/>
                          </a:xfrm>
                          <a:prstGeom prst="rect">
                            <a:avLst/>
                          </a:prstGeom>
                        </pic:spPr>
                      </pic:pic>
                    </a:graphicData>
                  </a:graphic>
                </wp:inline>
              </w:drawing>
            </w:r>
          </w:p>
        </w:tc>
        <w:tc>
          <w:tcPr>
            <w:tcW w:w="2420" w:type="pct"/>
            <w:vAlign w:val="center"/>
          </w:tcPr>
          <w:p w:rsidR="00934C90" w:rsidRDefault="00934C90" w:rsidP="00934C90">
            <w:pPr>
              <w:ind w:right="34"/>
              <w:jc w:val="center"/>
              <w:rPr>
                <w:b/>
                <w:color w:val="FF0000"/>
                <w:szCs w:val="24"/>
              </w:rPr>
            </w:pPr>
            <w:r>
              <w:rPr>
                <w:b/>
                <w:color w:val="FF0000"/>
                <w:szCs w:val="24"/>
              </w:rPr>
              <w:t xml:space="preserve">KİŞİSEL KORUYUCU DONANIM </w:t>
            </w:r>
          </w:p>
          <w:p w:rsidR="00934C90" w:rsidRPr="00C81A4A" w:rsidRDefault="00934C90" w:rsidP="00934C90">
            <w:pPr>
              <w:ind w:right="34"/>
              <w:jc w:val="center"/>
              <w:rPr>
                <w:b/>
                <w:color w:val="FF0000"/>
                <w:szCs w:val="24"/>
              </w:rPr>
            </w:pPr>
            <w:r>
              <w:rPr>
                <w:b/>
                <w:color w:val="FF0000"/>
                <w:szCs w:val="24"/>
              </w:rPr>
              <w:t>(KKD) ZİMMET FORMU</w:t>
            </w:r>
          </w:p>
        </w:tc>
        <w:tc>
          <w:tcPr>
            <w:tcW w:w="1331" w:type="pct"/>
            <w:tcBorders>
              <w:top w:val="double" w:sz="4" w:space="0" w:color="auto"/>
            </w:tcBorders>
            <w:vAlign w:val="center"/>
          </w:tcPr>
          <w:p w:rsidR="00934C90" w:rsidRPr="00EB5445" w:rsidRDefault="00934C90" w:rsidP="00934C90">
            <w:pPr>
              <w:pStyle w:val="stbilgi"/>
              <w:rPr>
                <w:b/>
                <w:bCs/>
                <w:sz w:val="16"/>
                <w:szCs w:val="16"/>
              </w:rPr>
            </w:pPr>
            <w:r>
              <w:rPr>
                <w:b/>
                <w:bCs/>
                <w:noProof/>
                <w:sz w:val="16"/>
                <w:szCs w:val="16"/>
                <w:lang w:eastAsia="tr-TR"/>
              </w:rPr>
              <w:drawing>
                <wp:anchor distT="0" distB="0" distL="114300" distR="114300" simplePos="0" relativeHeight="487621632" behindDoc="0" locked="0" layoutInCell="1" allowOverlap="1" wp14:anchorId="066A1614" wp14:editId="2EDDA1D5">
                  <wp:simplePos x="0" y="0"/>
                  <wp:positionH relativeFrom="column">
                    <wp:posOffset>319405</wp:posOffset>
                  </wp:positionH>
                  <wp:positionV relativeFrom="paragraph">
                    <wp:posOffset>-17145</wp:posOffset>
                  </wp:positionV>
                  <wp:extent cx="980440" cy="981075"/>
                  <wp:effectExtent l="0" t="0" r="0" b="9525"/>
                  <wp:wrapNone/>
                  <wp:docPr id="53" name="3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an2.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80440" cy="981075"/>
                          </a:xfrm>
                          <a:prstGeom prst="rect">
                            <a:avLst/>
                          </a:prstGeom>
                        </pic:spPr>
                      </pic:pic>
                    </a:graphicData>
                  </a:graphic>
                  <wp14:sizeRelH relativeFrom="margin">
                    <wp14:pctWidth>0</wp14:pctWidth>
                  </wp14:sizeRelH>
                  <wp14:sizeRelV relativeFrom="margin">
                    <wp14:pctHeight>0</wp14:pctHeight>
                  </wp14:sizeRelV>
                </wp:anchor>
              </w:drawing>
            </w:r>
          </w:p>
        </w:tc>
      </w:tr>
    </w:tbl>
    <w:p w:rsidR="00934C90" w:rsidRDefault="00934C90" w:rsidP="00934C90">
      <w:pPr>
        <w:adjustRightInd w:val="0"/>
        <w:ind w:firstLine="720"/>
        <w:jc w:val="both"/>
        <w:rPr>
          <w:rFonts w:eastAsia="FJJBJP+Arial"/>
          <w:color w:val="000000"/>
          <w:szCs w:val="24"/>
        </w:rPr>
      </w:pPr>
      <w:r w:rsidRPr="00C2135E">
        <w:rPr>
          <w:rFonts w:eastAsia="FJJBJP+Arial"/>
          <w:color w:val="000000"/>
          <w:szCs w:val="24"/>
        </w:rPr>
        <w:t>İşyerinde, görev yaparken kullan</w:t>
      </w:r>
      <w:r>
        <w:rPr>
          <w:rFonts w:eastAsia="FJJBJP+Arial"/>
          <w:color w:val="000000"/>
          <w:szCs w:val="24"/>
        </w:rPr>
        <w:t>ı</w:t>
      </w:r>
      <w:r w:rsidRPr="00C2135E">
        <w:rPr>
          <w:rFonts w:eastAsia="FJJBJP+Arial"/>
          <w:color w:val="000000"/>
          <w:szCs w:val="24"/>
        </w:rPr>
        <w:t xml:space="preserve">lmak üzere </w:t>
      </w:r>
      <w:r>
        <w:rPr>
          <w:rFonts w:eastAsia="FJJBJP+Arial"/>
          <w:color w:val="000000"/>
          <w:szCs w:val="24"/>
        </w:rPr>
        <w:t xml:space="preserve">tarafıma </w:t>
      </w:r>
      <w:r w:rsidRPr="00C2135E">
        <w:rPr>
          <w:rFonts w:eastAsia="FJJBJP+Arial"/>
          <w:color w:val="000000"/>
          <w:szCs w:val="24"/>
        </w:rPr>
        <w:t>teslim edilen aşağ</w:t>
      </w:r>
      <w:r>
        <w:rPr>
          <w:rFonts w:eastAsia="FJJBJP+Arial"/>
          <w:color w:val="000000"/>
          <w:szCs w:val="24"/>
        </w:rPr>
        <w:t>ı</w:t>
      </w:r>
      <w:r w:rsidRPr="00C2135E">
        <w:rPr>
          <w:rFonts w:eastAsia="FJJBJP+Arial"/>
          <w:color w:val="000000"/>
          <w:szCs w:val="24"/>
        </w:rPr>
        <w:t>daki listede belirtilen kişisel koruyucu donan</w:t>
      </w:r>
      <w:r>
        <w:rPr>
          <w:rFonts w:eastAsia="FJJBJP+Arial"/>
          <w:color w:val="000000"/>
          <w:szCs w:val="24"/>
        </w:rPr>
        <w:t>ı</w:t>
      </w:r>
      <w:r w:rsidRPr="00C2135E">
        <w:rPr>
          <w:rFonts w:eastAsia="FJJBJP+Arial"/>
          <w:color w:val="000000"/>
          <w:szCs w:val="24"/>
        </w:rPr>
        <w:t>mlar</w:t>
      </w:r>
      <w:r>
        <w:rPr>
          <w:rFonts w:eastAsia="FJJBJP+Arial"/>
          <w:color w:val="000000"/>
          <w:szCs w:val="24"/>
        </w:rPr>
        <w:t>ı</w:t>
      </w:r>
      <w:r w:rsidRPr="00C2135E">
        <w:rPr>
          <w:rFonts w:eastAsia="FJJBJP+Arial"/>
          <w:color w:val="000000"/>
          <w:szCs w:val="24"/>
        </w:rPr>
        <w:t xml:space="preserve"> kullan</w:t>
      </w:r>
      <w:r>
        <w:rPr>
          <w:rFonts w:eastAsia="FJJBJP+Arial"/>
          <w:color w:val="000000"/>
          <w:szCs w:val="24"/>
        </w:rPr>
        <w:t>ı</w:t>
      </w:r>
      <w:r w:rsidRPr="00C2135E">
        <w:rPr>
          <w:rFonts w:eastAsia="FJJBJP+Arial"/>
          <w:color w:val="000000"/>
          <w:szCs w:val="24"/>
        </w:rPr>
        <w:t>l</w:t>
      </w:r>
      <w:r>
        <w:rPr>
          <w:rFonts w:eastAsia="FJJBJP+Arial"/>
          <w:color w:val="000000"/>
          <w:szCs w:val="24"/>
        </w:rPr>
        <w:t>ı</w:t>
      </w:r>
      <w:r w:rsidRPr="00C2135E">
        <w:rPr>
          <w:rFonts w:eastAsia="FJJBJP+Arial"/>
          <w:color w:val="000000"/>
          <w:szCs w:val="24"/>
        </w:rPr>
        <w:t>r ve sağlam vaziyette teslim ald</w:t>
      </w:r>
      <w:r>
        <w:rPr>
          <w:rFonts w:eastAsia="FJJBJP+Arial"/>
          <w:color w:val="000000"/>
          <w:szCs w:val="24"/>
        </w:rPr>
        <w:t>ı</w:t>
      </w:r>
      <w:r w:rsidRPr="00C2135E">
        <w:rPr>
          <w:rFonts w:eastAsia="FJJBJP+Arial"/>
          <w:color w:val="000000"/>
          <w:szCs w:val="24"/>
        </w:rPr>
        <w:t xml:space="preserve">m. </w:t>
      </w:r>
    </w:p>
    <w:p w:rsidR="00934C90" w:rsidRPr="00C2135E" w:rsidRDefault="00934C90" w:rsidP="00934C90">
      <w:pPr>
        <w:adjustRightInd w:val="0"/>
        <w:ind w:firstLine="720"/>
        <w:jc w:val="both"/>
        <w:rPr>
          <w:rFonts w:eastAsia="FJJBJP+Arial"/>
          <w:color w:val="000000"/>
          <w:szCs w:val="24"/>
        </w:rPr>
      </w:pPr>
    </w:p>
    <w:tbl>
      <w:tblPr>
        <w:tblStyle w:val="TabloKlavuzu"/>
        <w:tblW w:w="10632" w:type="dxa"/>
        <w:tblInd w:w="108" w:type="dxa"/>
        <w:tblLook w:val="04A0" w:firstRow="1" w:lastRow="0" w:firstColumn="1" w:lastColumn="0" w:noHBand="0" w:noVBand="1"/>
      </w:tblPr>
      <w:tblGrid>
        <w:gridCol w:w="644"/>
        <w:gridCol w:w="2475"/>
        <w:gridCol w:w="3402"/>
        <w:gridCol w:w="1701"/>
        <w:gridCol w:w="2410"/>
      </w:tblGrid>
      <w:tr w:rsidR="00934C90" w:rsidTr="00934C90">
        <w:trPr>
          <w:trHeight w:val="681"/>
        </w:trPr>
        <w:tc>
          <w:tcPr>
            <w:tcW w:w="644" w:type="dxa"/>
            <w:shd w:val="clear" w:color="auto" w:fill="FABF8F" w:themeFill="accent6" w:themeFillTint="99"/>
            <w:vAlign w:val="center"/>
          </w:tcPr>
          <w:p w:rsidR="00934C90" w:rsidRPr="008E61E4" w:rsidRDefault="00934C90" w:rsidP="00934C90">
            <w:pPr>
              <w:pStyle w:val="Default"/>
              <w:jc w:val="center"/>
              <w:rPr>
                <w:rFonts w:ascii="Times New Roman" w:hAnsi="Times New Roman" w:cs="Times New Roman"/>
                <w:b/>
                <w:bCs/>
                <w:sz w:val="22"/>
                <w:szCs w:val="22"/>
              </w:rPr>
            </w:pPr>
            <w:r w:rsidRPr="008E61E4">
              <w:rPr>
                <w:rFonts w:ascii="Times New Roman" w:hAnsi="Times New Roman" w:cs="Times New Roman"/>
                <w:b/>
                <w:bCs/>
                <w:sz w:val="22"/>
                <w:szCs w:val="22"/>
              </w:rPr>
              <w:t>S.N.</w:t>
            </w:r>
          </w:p>
        </w:tc>
        <w:tc>
          <w:tcPr>
            <w:tcW w:w="2475" w:type="dxa"/>
            <w:shd w:val="clear" w:color="auto" w:fill="FABF8F" w:themeFill="accent6" w:themeFillTint="99"/>
            <w:vAlign w:val="center"/>
          </w:tcPr>
          <w:p w:rsidR="00934C90" w:rsidRPr="008E61E4" w:rsidRDefault="00934C90" w:rsidP="00934C90">
            <w:pPr>
              <w:pStyle w:val="Default"/>
              <w:jc w:val="center"/>
              <w:rPr>
                <w:rFonts w:ascii="Times New Roman" w:hAnsi="Times New Roman" w:cs="Times New Roman"/>
                <w:b/>
                <w:bCs/>
                <w:sz w:val="22"/>
                <w:szCs w:val="22"/>
              </w:rPr>
            </w:pPr>
            <w:r w:rsidRPr="008E61E4">
              <w:rPr>
                <w:rFonts w:ascii="Times New Roman" w:hAnsi="Times New Roman" w:cs="Times New Roman"/>
                <w:b/>
                <w:bCs/>
                <w:sz w:val="22"/>
                <w:szCs w:val="22"/>
              </w:rPr>
              <w:t>MALZEMENİN ADI</w:t>
            </w:r>
          </w:p>
        </w:tc>
        <w:tc>
          <w:tcPr>
            <w:tcW w:w="3402" w:type="dxa"/>
            <w:shd w:val="clear" w:color="auto" w:fill="FABF8F" w:themeFill="accent6" w:themeFillTint="99"/>
            <w:vAlign w:val="center"/>
          </w:tcPr>
          <w:p w:rsidR="00934C90" w:rsidRPr="008E61E4" w:rsidRDefault="00934C90" w:rsidP="00934C90">
            <w:pPr>
              <w:pStyle w:val="Default"/>
              <w:jc w:val="center"/>
              <w:rPr>
                <w:rFonts w:ascii="Times New Roman" w:hAnsi="Times New Roman" w:cs="Times New Roman"/>
                <w:b/>
                <w:bCs/>
                <w:sz w:val="22"/>
                <w:szCs w:val="22"/>
              </w:rPr>
            </w:pPr>
            <w:r w:rsidRPr="008E61E4">
              <w:rPr>
                <w:rFonts w:ascii="Times New Roman" w:hAnsi="Times New Roman" w:cs="Times New Roman"/>
                <w:b/>
                <w:bCs/>
                <w:sz w:val="22"/>
                <w:szCs w:val="22"/>
              </w:rPr>
              <w:t>MALZEMENİN ÖZELLİKLERİ VE DETAYLARI</w:t>
            </w:r>
          </w:p>
        </w:tc>
        <w:tc>
          <w:tcPr>
            <w:tcW w:w="1701" w:type="dxa"/>
            <w:shd w:val="clear" w:color="auto" w:fill="FABF8F" w:themeFill="accent6" w:themeFillTint="99"/>
            <w:vAlign w:val="center"/>
          </w:tcPr>
          <w:p w:rsidR="00934C90" w:rsidRPr="008E61E4" w:rsidRDefault="00934C90" w:rsidP="00934C90">
            <w:pPr>
              <w:pStyle w:val="Default"/>
              <w:jc w:val="center"/>
              <w:rPr>
                <w:rFonts w:ascii="Times New Roman" w:hAnsi="Times New Roman" w:cs="Times New Roman"/>
                <w:b/>
                <w:bCs/>
                <w:sz w:val="22"/>
                <w:szCs w:val="22"/>
              </w:rPr>
            </w:pPr>
            <w:r w:rsidRPr="008E61E4">
              <w:rPr>
                <w:rFonts w:ascii="Times New Roman" w:hAnsi="Times New Roman" w:cs="Times New Roman"/>
                <w:b/>
                <w:bCs/>
                <w:sz w:val="22"/>
                <w:szCs w:val="22"/>
              </w:rPr>
              <w:t>TESLİM TARİHİ</w:t>
            </w:r>
          </w:p>
        </w:tc>
        <w:tc>
          <w:tcPr>
            <w:tcW w:w="2410" w:type="dxa"/>
            <w:shd w:val="clear" w:color="auto" w:fill="FABF8F" w:themeFill="accent6" w:themeFillTint="99"/>
            <w:vAlign w:val="center"/>
          </w:tcPr>
          <w:p w:rsidR="00934C90" w:rsidRPr="008E61E4" w:rsidRDefault="00934C90" w:rsidP="00934C90">
            <w:pPr>
              <w:pStyle w:val="Default"/>
              <w:jc w:val="center"/>
              <w:rPr>
                <w:rFonts w:ascii="Times New Roman" w:hAnsi="Times New Roman" w:cs="Times New Roman"/>
                <w:b/>
                <w:bCs/>
                <w:sz w:val="22"/>
                <w:szCs w:val="22"/>
              </w:rPr>
            </w:pPr>
            <w:r w:rsidRPr="008E61E4">
              <w:rPr>
                <w:rFonts w:ascii="Times New Roman" w:hAnsi="Times New Roman" w:cs="Times New Roman"/>
                <w:b/>
                <w:bCs/>
                <w:sz w:val="22"/>
                <w:szCs w:val="22"/>
              </w:rPr>
              <w:t>İMZA</w:t>
            </w:r>
          </w:p>
        </w:tc>
      </w:tr>
      <w:tr w:rsidR="00934C90" w:rsidTr="00934C90">
        <w:trPr>
          <w:trHeight w:val="567"/>
        </w:trPr>
        <w:tc>
          <w:tcPr>
            <w:tcW w:w="644" w:type="dxa"/>
            <w:vAlign w:val="center"/>
          </w:tcPr>
          <w:p w:rsidR="00934C90" w:rsidRPr="00391B4C" w:rsidRDefault="00934C90" w:rsidP="00934C90">
            <w:pPr>
              <w:pStyle w:val="Default"/>
              <w:jc w:val="center"/>
              <w:rPr>
                <w:rFonts w:ascii="Times New Roman" w:hAnsi="Times New Roman" w:cs="Times New Roman"/>
                <w:bCs/>
              </w:rPr>
            </w:pPr>
            <w:r w:rsidRPr="00391B4C">
              <w:rPr>
                <w:rFonts w:ascii="Times New Roman" w:hAnsi="Times New Roman" w:cs="Times New Roman"/>
                <w:bCs/>
              </w:rPr>
              <w:t>1</w:t>
            </w:r>
          </w:p>
        </w:tc>
        <w:tc>
          <w:tcPr>
            <w:tcW w:w="2475" w:type="dxa"/>
            <w:vAlign w:val="center"/>
          </w:tcPr>
          <w:p w:rsidR="00934C90" w:rsidRPr="00842792" w:rsidRDefault="00934C90" w:rsidP="00934C90">
            <w:pPr>
              <w:pStyle w:val="Default"/>
              <w:rPr>
                <w:rFonts w:ascii="Times New Roman" w:hAnsi="Times New Roman" w:cs="Times New Roman"/>
                <w:bCs/>
                <w:color w:val="auto"/>
              </w:rPr>
            </w:pPr>
            <w:r w:rsidRPr="00842792">
              <w:rPr>
                <w:rFonts w:ascii="Times New Roman" w:hAnsi="Times New Roman" w:cs="Times New Roman"/>
                <w:bCs/>
                <w:color w:val="auto"/>
              </w:rPr>
              <w:fldChar w:fldCharType="begin">
                <w:ffData>
                  <w:name w:val="Onay1"/>
                  <w:enabled/>
                  <w:calcOnExit w:val="0"/>
                  <w:checkBox>
                    <w:sizeAuto/>
                    <w:default w:val="0"/>
                  </w:checkBox>
                </w:ffData>
              </w:fldChar>
            </w:r>
            <w:bookmarkStart w:id="2" w:name="Onay1"/>
            <w:r w:rsidRPr="00842792">
              <w:rPr>
                <w:rFonts w:ascii="Times New Roman" w:hAnsi="Times New Roman" w:cs="Times New Roman"/>
                <w:bCs/>
                <w:color w:val="auto"/>
              </w:rPr>
              <w:instrText xml:space="preserve"> FORMCHECKBOX </w:instrText>
            </w:r>
            <w:r w:rsidRPr="00842792">
              <w:rPr>
                <w:rFonts w:ascii="Times New Roman" w:hAnsi="Times New Roman" w:cs="Times New Roman"/>
                <w:bCs/>
                <w:color w:val="auto"/>
              </w:rPr>
            </w:r>
            <w:r w:rsidRPr="00842792">
              <w:rPr>
                <w:rFonts w:ascii="Times New Roman" w:hAnsi="Times New Roman" w:cs="Times New Roman"/>
                <w:bCs/>
                <w:color w:val="auto"/>
              </w:rPr>
              <w:fldChar w:fldCharType="end"/>
            </w:r>
            <w:bookmarkEnd w:id="2"/>
            <w:r w:rsidRPr="00842792">
              <w:rPr>
                <w:rFonts w:ascii="Times New Roman" w:hAnsi="Times New Roman" w:cs="Times New Roman"/>
                <w:bCs/>
                <w:color w:val="auto"/>
              </w:rPr>
              <w:t xml:space="preserve">  </w:t>
            </w:r>
            <w:r>
              <w:rPr>
                <w:rFonts w:ascii="Times New Roman" w:hAnsi="Times New Roman" w:cs="Times New Roman"/>
                <w:bCs/>
                <w:color w:val="auto"/>
              </w:rPr>
              <w:t xml:space="preserve"> </w:t>
            </w:r>
            <w:r w:rsidRPr="00842792">
              <w:rPr>
                <w:rFonts w:ascii="Times New Roman" w:hAnsi="Times New Roman" w:cs="Times New Roman"/>
                <w:bCs/>
                <w:color w:val="auto"/>
              </w:rPr>
              <w:t>İş Elbisesi</w:t>
            </w:r>
          </w:p>
        </w:tc>
        <w:tc>
          <w:tcPr>
            <w:tcW w:w="3402" w:type="dxa"/>
            <w:vAlign w:val="center"/>
          </w:tcPr>
          <w:p w:rsidR="00934C90" w:rsidRDefault="00934C90" w:rsidP="00934C90">
            <w:pPr>
              <w:pStyle w:val="Default"/>
              <w:rPr>
                <w:rFonts w:ascii="Times New Roman" w:hAnsi="Times New Roman" w:cs="Times New Roman"/>
                <w:b/>
                <w:bCs/>
              </w:rPr>
            </w:pPr>
          </w:p>
        </w:tc>
        <w:tc>
          <w:tcPr>
            <w:tcW w:w="1701" w:type="dxa"/>
            <w:vAlign w:val="center"/>
          </w:tcPr>
          <w:p w:rsidR="00934C90" w:rsidRDefault="00934C90" w:rsidP="00934C90">
            <w:pPr>
              <w:pStyle w:val="Default"/>
              <w:rPr>
                <w:rFonts w:ascii="Times New Roman" w:hAnsi="Times New Roman" w:cs="Times New Roman"/>
                <w:b/>
                <w:bCs/>
              </w:rPr>
            </w:pPr>
          </w:p>
        </w:tc>
        <w:tc>
          <w:tcPr>
            <w:tcW w:w="2410" w:type="dxa"/>
            <w:vAlign w:val="center"/>
          </w:tcPr>
          <w:p w:rsidR="00934C90" w:rsidRDefault="00934C90" w:rsidP="00934C90">
            <w:pPr>
              <w:pStyle w:val="Default"/>
              <w:rPr>
                <w:rFonts w:ascii="Times New Roman" w:hAnsi="Times New Roman" w:cs="Times New Roman"/>
                <w:b/>
                <w:bCs/>
              </w:rPr>
            </w:pPr>
          </w:p>
        </w:tc>
      </w:tr>
      <w:tr w:rsidR="00934C90" w:rsidTr="00934C90">
        <w:trPr>
          <w:trHeight w:val="567"/>
        </w:trPr>
        <w:tc>
          <w:tcPr>
            <w:tcW w:w="644" w:type="dxa"/>
            <w:vAlign w:val="center"/>
          </w:tcPr>
          <w:p w:rsidR="00934C90" w:rsidRPr="00391B4C" w:rsidRDefault="00934C90" w:rsidP="00934C90">
            <w:pPr>
              <w:pStyle w:val="Default"/>
              <w:jc w:val="center"/>
              <w:rPr>
                <w:rFonts w:ascii="Times New Roman" w:hAnsi="Times New Roman" w:cs="Times New Roman"/>
                <w:bCs/>
              </w:rPr>
            </w:pPr>
            <w:r w:rsidRPr="00391B4C">
              <w:rPr>
                <w:rFonts w:ascii="Times New Roman" w:hAnsi="Times New Roman" w:cs="Times New Roman"/>
                <w:bCs/>
              </w:rPr>
              <w:t>2</w:t>
            </w:r>
          </w:p>
        </w:tc>
        <w:tc>
          <w:tcPr>
            <w:tcW w:w="2475" w:type="dxa"/>
            <w:vAlign w:val="center"/>
          </w:tcPr>
          <w:p w:rsidR="00934C90" w:rsidRPr="00842792" w:rsidRDefault="00934C90" w:rsidP="00934C90">
            <w:pPr>
              <w:pStyle w:val="Default"/>
              <w:rPr>
                <w:rFonts w:ascii="Times New Roman" w:hAnsi="Times New Roman" w:cs="Times New Roman"/>
                <w:bCs/>
                <w:color w:val="auto"/>
              </w:rPr>
            </w:pPr>
            <w:r w:rsidRPr="00842792">
              <w:rPr>
                <w:rFonts w:ascii="Times New Roman" w:hAnsi="Times New Roman" w:cs="Times New Roman"/>
                <w:bCs/>
                <w:color w:val="auto"/>
              </w:rPr>
              <w:fldChar w:fldCharType="begin">
                <w:ffData>
                  <w:name w:val="Onay2"/>
                  <w:enabled/>
                  <w:calcOnExit w:val="0"/>
                  <w:checkBox>
                    <w:sizeAuto/>
                    <w:default w:val="0"/>
                  </w:checkBox>
                </w:ffData>
              </w:fldChar>
            </w:r>
            <w:bookmarkStart w:id="3" w:name="Onay2"/>
            <w:r w:rsidRPr="00842792">
              <w:rPr>
                <w:rFonts w:ascii="Times New Roman" w:hAnsi="Times New Roman" w:cs="Times New Roman"/>
                <w:bCs/>
                <w:color w:val="auto"/>
              </w:rPr>
              <w:instrText xml:space="preserve"> FORMCHECKBOX </w:instrText>
            </w:r>
            <w:r w:rsidRPr="00842792">
              <w:rPr>
                <w:rFonts w:ascii="Times New Roman" w:hAnsi="Times New Roman" w:cs="Times New Roman"/>
                <w:bCs/>
                <w:color w:val="auto"/>
              </w:rPr>
            </w:r>
            <w:r w:rsidRPr="00842792">
              <w:rPr>
                <w:rFonts w:ascii="Times New Roman" w:hAnsi="Times New Roman" w:cs="Times New Roman"/>
                <w:bCs/>
                <w:color w:val="auto"/>
              </w:rPr>
              <w:fldChar w:fldCharType="end"/>
            </w:r>
            <w:bookmarkEnd w:id="3"/>
            <w:r>
              <w:rPr>
                <w:rFonts w:ascii="Times New Roman" w:hAnsi="Times New Roman" w:cs="Times New Roman"/>
                <w:bCs/>
                <w:color w:val="auto"/>
              </w:rPr>
              <w:t xml:space="preserve">   Tıbbi Maske</w:t>
            </w:r>
          </w:p>
        </w:tc>
        <w:tc>
          <w:tcPr>
            <w:tcW w:w="3402" w:type="dxa"/>
            <w:vAlign w:val="center"/>
          </w:tcPr>
          <w:p w:rsidR="00934C90" w:rsidRPr="00842792" w:rsidRDefault="00934C90" w:rsidP="00934C90">
            <w:pPr>
              <w:pStyle w:val="Default"/>
              <w:rPr>
                <w:rFonts w:ascii="Times New Roman" w:hAnsi="Times New Roman" w:cs="Times New Roman"/>
                <w:b/>
                <w:bCs/>
                <w:color w:val="auto"/>
              </w:rPr>
            </w:pPr>
          </w:p>
        </w:tc>
        <w:tc>
          <w:tcPr>
            <w:tcW w:w="1701" w:type="dxa"/>
            <w:vAlign w:val="center"/>
          </w:tcPr>
          <w:p w:rsidR="00934C90" w:rsidRPr="00842792" w:rsidRDefault="00934C90" w:rsidP="00934C90">
            <w:pPr>
              <w:pStyle w:val="Default"/>
              <w:rPr>
                <w:rFonts w:ascii="Times New Roman" w:hAnsi="Times New Roman" w:cs="Times New Roman"/>
                <w:b/>
                <w:bCs/>
                <w:color w:val="auto"/>
              </w:rPr>
            </w:pPr>
          </w:p>
        </w:tc>
        <w:tc>
          <w:tcPr>
            <w:tcW w:w="2410" w:type="dxa"/>
            <w:vAlign w:val="center"/>
          </w:tcPr>
          <w:p w:rsidR="00934C90" w:rsidRPr="00842792" w:rsidRDefault="00934C90" w:rsidP="00934C90">
            <w:pPr>
              <w:pStyle w:val="Default"/>
              <w:rPr>
                <w:rFonts w:ascii="Times New Roman" w:hAnsi="Times New Roman" w:cs="Times New Roman"/>
                <w:b/>
                <w:bCs/>
                <w:color w:val="auto"/>
              </w:rPr>
            </w:pPr>
          </w:p>
        </w:tc>
      </w:tr>
      <w:tr w:rsidR="00934C90" w:rsidTr="00934C90">
        <w:trPr>
          <w:trHeight w:val="567"/>
        </w:trPr>
        <w:tc>
          <w:tcPr>
            <w:tcW w:w="644" w:type="dxa"/>
            <w:vAlign w:val="center"/>
          </w:tcPr>
          <w:p w:rsidR="00934C90" w:rsidRPr="00391B4C" w:rsidRDefault="00934C90" w:rsidP="00934C90">
            <w:pPr>
              <w:pStyle w:val="Default"/>
              <w:jc w:val="center"/>
              <w:rPr>
                <w:rFonts w:ascii="Times New Roman" w:hAnsi="Times New Roman" w:cs="Times New Roman"/>
                <w:bCs/>
              </w:rPr>
            </w:pPr>
            <w:r w:rsidRPr="00391B4C">
              <w:rPr>
                <w:rFonts w:ascii="Times New Roman" w:hAnsi="Times New Roman" w:cs="Times New Roman"/>
                <w:bCs/>
              </w:rPr>
              <w:t>3</w:t>
            </w:r>
          </w:p>
        </w:tc>
        <w:tc>
          <w:tcPr>
            <w:tcW w:w="2475" w:type="dxa"/>
            <w:vAlign w:val="center"/>
          </w:tcPr>
          <w:p w:rsidR="00934C90" w:rsidRPr="00842792" w:rsidRDefault="00934C90" w:rsidP="00934C90">
            <w:pPr>
              <w:pStyle w:val="Default"/>
              <w:rPr>
                <w:rFonts w:ascii="Times New Roman" w:hAnsi="Times New Roman" w:cs="Times New Roman"/>
                <w:bCs/>
                <w:color w:val="auto"/>
              </w:rPr>
            </w:pPr>
            <w:r w:rsidRPr="00842792">
              <w:rPr>
                <w:rFonts w:ascii="Times New Roman" w:hAnsi="Times New Roman" w:cs="Times New Roman"/>
                <w:bCs/>
                <w:color w:val="auto"/>
              </w:rPr>
              <w:fldChar w:fldCharType="begin">
                <w:ffData>
                  <w:name w:val="Onay3"/>
                  <w:enabled/>
                  <w:calcOnExit w:val="0"/>
                  <w:checkBox>
                    <w:sizeAuto/>
                    <w:default w:val="0"/>
                  </w:checkBox>
                </w:ffData>
              </w:fldChar>
            </w:r>
            <w:bookmarkStart w:id="4" w:name="Onay3"/>
            <w:r w:rsidRPr="00842792">
              <w:rPr>
                <w:rFonts w:ascii="Times New Roman" w:hAnsi="Times New Roman" w:cs="Times New Roman"/>
                <w:bCs/>
                <w:color w:val="auto"/>
              </w:rPr>
              <w:instrText xml:space="preserve"> FORMCHECKBOX </w:instrText>
            </w:r>
            <w:r w:rsidRPr="00842792">
              <w:rPr>
                <w:rFonts w:ascii="Times New Roman" w:hAnsi="Times New Roman" w:cs="Times New Roman"/>
                <w:bCs/>
                <w:color w:val="auto"/>
              </w:rPr>
            </w:r>
            <w:r w:rsidRPr="00842792">
              <w:rPr>
                <w:rFonts w:ascii="Times New Roman" w:hAnsi="Times New Roman" w:cs="Times New Roman"/>
                <w:bCs/>
                <w:color w:val="auto"/>
              </w:rPr>
              <w:fldChar w:fldCharType="end"/>
            </w:r>
            <w:bookmarkEnd w:id="4"/>
            <w:r>
              <w:rPr>
                <w:rFonts w:ascii="Times New Roman" w:hAnsi="Times New Roman" w:cs="Times New Roman"/>
                <w:bCs/>
                <w:color w:val="auto"/>
              </w:rPr>
              <w:t xml:space="preserve">   Siperlik</w:t>
            </w:r>
          </w:p>
        </w:tc>
        <w:tc>
          <w:tcPr>
            <w:tcW w:w="3402" w:type="dxa"/>
            <w:vAlign w:val="center"/>
          </w:tcPr>
          <w:p w:rsidR="00934C90" w:rsidRPr="00842792" w:rsidRDefault="00934C90" w:rsidP="00934C90">
            <w:pPr>
              <w:pStyle w:val="Default"/>
              <w:rPr>
                <w:rFonts w:ascii="Times New Roman" w:hAnsi="Times New Roman" w:cs="Times New Roman"/>
                <w:b/>
                <w:bCs/>
                <w:color w:val="auto"/>
              </w:rPr>
            </w:pPr>
          </w:p>
        </w:tc>
        <w:tc>
          <w:tcPr>
            <w:tcW w:w="1701" w:type="dxa"/>
            <w:vAlign w:val="center"/>
          </w:tcPr>
          <w:p w:rsidR="00934C90" w:rsidRPr="00842792" w:rsidRDefault="00934C90" w:rsidP="00934C90">
            <w:pPr>
              <w:pStyle w:val="Default"/>
              <w:rPr>
                <w:rFonts w:ascii="Times New Roman" w:hAnsi="Times New Roman" w:cs="Times New Roman"/>
                <w:b/>
                <w:bCs/>
                <w:color w:val="auto"/>
              </w:rPr>
            </w:pPr>
          </w:p>
        </w:tc>
        <w:tc>
          <w:tcPr>
            <w:tcW w:w="2410" w:type="dxa"/>
            <w:vAlign w:val="center"/>
          </w:tcPr>
          <w:p w:rsidR="00934C90" w:rsidRPr="00842792" w:rsidRDefault="00934C90" w:rsidP="00934C90">
            <w:pPr>
              <w:pStyle w:val="Default"/>
              <w:rPr>
                <w:rFonts w:ascii="Times New Roman" w:hAnsi="Times New Roman" w:cs="Times New Roman"/>
                <w:b/>
                <w:bCs/>
                <w:color w:val="auto"/>
              </w:rPr>
            </w:pPr>
          </w:p>
        </w:tc>
      </w:tr>
      <w:tr w:rsidR="00934C90" w:rsidTr="00934C90">
        <w:trPr>
          <w:trHeight w:val="567"/>
        </w:trPr>
        <w:tc>
          <w:tcPr>
            <w:tcW w:w="644" w:type="dxa"/>
            <w:vAlign w:val="center"/>
          </w:tcPr>
          <w:p w:rsidR="00934C90" w:rsidRPr="00391B4C" w:rsidRDefault="00934C90" w:rsidP="00934C90">
            <w:pPr>
              <w:pStyle w:val="Default"/>
              <w:jc w:val="center"/>
              <w:rPr>
                <w:rFonts w:ascii="Times New Roman" w:hAnsi="Times New Roman" w:cs="Times New Roman"/>
                <w:bCs/>
              </w:rPr>
            </w:pPr>
            <w:r w:rsidRPr="00391B4C">
              <w:rPr>
                <w:rFonts w:ascii="Times New Roman" w:hAnsi="Times New Roman" w:cs="Times New Roman"/>
                <w:bCs/>
              </w:rPr>
              <w:t>4</w:t>
            </w:r>
          </w:p>
        </w:tc>
        <w:tc>
          <w:tcPr>
            <w:tcW w:w="2475" w:type="dxa"/>
            <w:vAlign w:val="center"/>
          </w:tcPr>
          <w:p w:rsidR="00934C90" w:rsidRPr="00842792" w:rsidRDefault="00934C90" w:rsidP="00934C90">
            <w:pPr>
              <w:pStyle w:val="Default"/>
              <w:rPr>
                <w:rFonts w:ascii="Times New Roman" w:hAnsi="Times New Roman" w:cs="Times New Roman"/>
                <w:bCs/>
                <w:color w:val="auto"/>
              </w:rPr>
            </w:pPr>
            <w:r w:rsidRPr="00842792">
              <w:rPr>
                <w:rFonts w:ascii="Times New Roman" w:hAnsi="Times New Roman" w:cs="Times New Roman"/>
                <w:bCs/>
                <w:color w:val="auto"/>
              </w:rPr>
              <w:fldChar w:fldCharType="begin">
                <w:ffData>
                  <w:name w:val="Onay4"/>
                  <w:enabled/>
                  <w:calcOnExit w:val="0"/>
                  <w:checkBox>
                    <w:sizeAuto/>
                    <w:default w:val="0"/>
                  </w:checkBox>
                </w:ffData>
              </w:fldChar>
            </w:r>
            <w:bookmarkStart w:id="5" w:name="Onay4"/>
            <w:r w:rsidRPr="00842792">
              <w:rPr>
                <w:rFonts w:ascii="Times New Roman" w:hAnsi="Times New Roman" w:cs="Times New Roman"/>
                <w:bCs/>
                <w:color w:val="auto"/>
              </w:rPr>
              <w:instrText xml:space="preserve"> FORMCHECKBOX </w:instrText>
            </w:r>
            <w:r w:rsidRPr="00842792">
              <w:rPr>
                <w:rFonts w:ascii="Times New Roman" w:hAnsi="Times New Roman" w:cs="Times New Roman"/>
                <w:bCs/>
                <w:color w:val="auto"/>
              </w:rPr>
            </w:r>
            <w:r w:rsidRPr="00842792">
              <w:rPr>
                <w:rFonts w:ascii="Times New Roman" w:hAnsi="Times New Roman" w:cs="Times New Roman"/>
                <w:bCs/>
                <w:color w:val="auto"/>
              </w:rPr>
              <w:fldChar w:fldCharType="end"/>
            </w:r>
            <w:bookmarkEnd w:id="5"/>
            <w:r>
              <w:rPr>
                <w:rFonts w:ascii="Times New Roman" w:hAnsi="Times New Roman" w:cs="Times New Roman"/>
                <w:bCs/>
                <w:color w:val="auto"/>
              </w:rPr>
              <w:t xml:space="preserve">  Toz Maskesi</w:t>
            </w:r>
          </w:p>
        </w:tc>
        <w:tc>
          <w:tcPr>
            <w:tcW w:w="3402" w:type="dxa"/>
            <w:vAlign w:val="center"/>
          </w:tcPr>
          <w:p w:rsidR="00934C90" w:rsidRPr="00842792" w:rsidRDefault="00934C90" w:rsidP="00934C90">
            <w:pPr>
              <w:pStyle w:val="Default"/>
              <w:rPr>
                <w:rFonts w:ascii="Times New Roman" w:hAnsi="Times New Roman" w:cs="Times New Roman"/>
                <w:b/>
                <w:bCs/>
                <w:color w:val="auto"/>
              </w:rPr>
            </w:pPr>
          </w:p>
        </w:tc>
        <w:tc>
          <w:tcPr>
            <w:tcW w:w="1701" w:type="dxa"/>
            <w:vAlign w:val="center"/>
          </w:tcPr>
          <w:p w:rsidR="00934C90" w:rsidRPr="00842792" w:rsidRDefault="00934C90" w:rsidP="00934C90">
            <w:pPr>
              <w:pStyle w:val="Default"/>
              <w:rPr>
                <w:rFonts w:ascii="Times New Roman" w:hAnsi="Times New Roman" w:cs="Times New Roman"/>
                <w:b/>
                <w:bCs/>
                <w:color w:val="auto"/>
              </w:rPr>
            </w:pPr>
          </w:p>
        </w:tc>
        <w:tc>
          <w:tcPr>
            <w:tcW w:w="2410" w:type="dxa"/>
            <w:vAlign w:val="center"/>
          </w:tcPr>
          <w:p w:rsidR="00934C90" w:rsidRPr="00842792" w:rsidRDefault="00934C90" w:rsidP="00934C90">
            <w:pPr>
              <w:pStyle w:val="Default"/>
              <w:rPr>
                <w:rFonts w:ascii="Times New Roman" w:hAnsi="Times New Roman" w:cs="Times New Roman"/>
                <w:b/>
                <w:bCs/>
                <w:color w:val="auto"/>
              </w:rPr>
            </w:pPr>
          </w:p>
        </w:tc>
      </w:tr>
      <w:tr w:rsidR="00934C90" w:rsidTr="00934C90">
        <w:trPr>
          <w:trHeight w:val="567"/>
        </w:trPr>
        <w:tc>
          <w:tcPr>
            <w:tcW w:w="644" w:type="dxa"/>
            <w:vAlign w:val="center"/>
          </w:tcPr>
          <w:p w:rsidR="00934C90" w:rsidRPr="00391B4C" w:rsidRDefault="00934C90" w:rsidP="00934C90">
            <w:pPr>
              <w:pStyle w:val="Default"/>
              <w:jc w:val="center"/>
              <w:rPr>
                <w:rFonts w:ascii="Times New Roman" w:hAnsi="Times New Roman" w:cs="Times New Roman"/>
                <w:bCs/>
              </w:rPr>
            </w:pPr>
            <w:r w:rsidRPr="00391B4C">
              <w:rPr>
                <w:rFonts w:ascii="Times New Roman" w:hAnsi="Times New Roman" w:cs="Times New Roman"/>
                <w:bCs/>
              </w:rPr>
              <w:t>5</w:t>
            </w:r>
          </w:p>
        </w:tc>
        <w:tc>
          <w:tcPr>
            <w:tcW w:w="2475" w:type="dxa"/>
            <w:vAlign w:val="center"/>
          </w:tcPr>
          <w:p w:rsidR="00934C90" w:rsidRPr="00842792" w:rsidRDefault="00934C90" w:rsidP="00934C90">
            <w:pPr>
              <w:pStyle w:val="Default"/>
              <w:rPr>
                <w:rFonts w:ascii="Times New Roman" w:hAnsi="Times New Roman" w:cs="Times New Roman"/>
                <w:b/>
                <w:bCs/>
                <w:color w:val="auto"/>
              </w:rPr>
            </w:pPr>
            <w:r w:rsidRPr="00842792">
              <w:rPr>
                <w:rFonts w:ascii="Times New Roman" w:hAnsi="Times New Roman" w:cs="Times New Roman"/>
                <w:b/>
                <w:bCs/>
                <w:color w:val="auto"/>
              </w:rPr>
              <w:fldChar w:fldCharType="begin">
                <w:ffData>
                  <w:name w:val="Onay5"/>
                  <w:enabled/>
                  <w:calcOnExit w:val="0"/>
                  <w:checkBox>
                    <w:sizeAuto/>
                    <w:default w:val="0"/>
                  </w:checkBox>
                </w:ffData>
              </w:fldChar>
            </w:r>
            <w:bookmarkStart w:id="6" w:name="Onay5"/>
            <w:r w:rsidRPr="00842792">
              <w:rPr>
                <w:rFonts w:ascii="Times New Roman" w:hAnsi="Times New Roman" w:cs="Times New Roman"/>
                <w:b/>
                <w:bCs/>
                <w:color w:val="auto"/>
              </w:rPr>
              <w:instrText xml:space="preserve"> FORMCHECKBOX </w:instrText>
            </w:r>
            <w:r w:rsidRPr="00842792">
              <w:rPr>
                <w:rFonts w:ascii="Times New Roman" w:hAnsi="Times New Roman" w:cs="Times New Roman"/>
                <w:b/>
                <w:bCs/>
                <w:color w:val="auto"/>
              </w:rPr>
            </w:r>
            <w:r w:rsidRPr="00842792">
              <w:rPr>
                <w:rFonts w:ascii="Times New Roman" w:hAnsi="Times New Roman" w:cs="Times New Roman"/>
                <w:b/>
                <w:bCs/>
                <w:color w:val="auto"/>
              </w:rPr>
              <w:fldChar w:fldCharType="end"/>
            </w:r>
            <w:bookmarkEnd w:id="6"/>
            <w:r>
              <w:rPr>
                <w:rFonts w:ascii="Times New Roman" w:hAnsi="Times New Roman" w:cs="Times New Roman"/>
                <w:b/>
                <w:bCs/>
                <w:color w:val="auto"/>
              </w:rPr>
              <w:t xml:space="preserve">   </w:t>
            </w:r>
            <w:r w:rsidRPr="00842792">
              <w:rPr>
                <w:rFonts w:ascii="Times New Roman" w:hAnsi="Times New Roman" w:cs="Times New Roman"/>
                <w:bCs/>
                <w:color w:val="auto"/>
              </w:rPr>
              <w:t>Eldiven</w:t>
            </w:r>
          </w:p>
        </w:tc>
        <w:tc>
          <w:tcPr>
            <w:tcW w:w="3402" w:type="dxa"/>
            <w:vAlign w:val="center"/>
          </w:tcPr>
          <w:p w:rsidR="00934C90" w:rsidRPr="00842792" w:rsidRDefault="00934C90" w:rsidP="00934C90">
            <w:pPr>
              <w:pStyle w:val="Default"/>
              <w:rPr>
                <w:rFonts w:ascii="Times New Roman" w:hAnsi="Times New Roman" w:cs="Times New Roman"/>
                <w:b/>
                <w:bCs/>
                <w:color w:val="auto"/>
              </w:rPr>
            </w:pPr>
          </w:p>
        </w:tc>
        <w:tc>
          <w:tcPr>
            <w:tcW w:w="1701" w:type="dxa"/>
            <w:vAlign w:val="center"/>
          </w:tcPr>
          <w:p w:rsidR="00934C90" w:rsidRPr="00842792" w:rsidRDefault="00934C90" w:rsidP="00934C90">
            <w:pPr>
              <w:pStyle w:val="Default"/>
              <w:rPr>
                <w:rFonts w:ascii="Times New Roman" w:hAnsi="Times New Roman" w:cs="Times New Roman"/>
                <w:b/>
                <w:bCs/>
                <w:color w:val="auto"/>
              </w:rPr>
            </w:pPr>
          </w:p>
        </w:tc>
        <w:tc>
          <w:tcPr>
            <w:tcW w:w="2410" w:type="dxa"/>
            <w:vAlign w:val="center"/>
          </w:tcPr>
          <w:p w:rsidR="00934C90" w:rsidRPr="00842792" w:rsidRDefault="00934C90" w:rsidP="00934C90">
            <w:pPr>
              <w:pStyle w:val="Default"/>
              <w:rPr>
                <w:rFonts w:ascii="Times New Roman" w:hAnsi="Times New Roman" w:cs="Times New Roman"/>
                <w:b/>
                <w:bCs/>
                <w:color w:val="auto"/>
              </w:rPr>
            </w:pPr>
          </w:p>
        </w:tc>
      </w:tr>
      <w:tr w:rsidR="00934C90" w:rsidTr="00934C90">
        <w:trPr>
          <w:trHeight w:val="567"/>
        </w:trPr>
        <w:tc>
          <w:tcPr>
            <w:tcW w:w="644" w:type="dxa"/>
            <w:vAlign w:val="center"/>
          </w:tcPr>
          <w:p w:rsidR="00934C90" w:rsidRPr="00391B4C" w:rsidRDefault="00934C90" w:rsidP="00934C90">
            <w:pPr>
              <w:pStyle w:val="Default"/>
              <w:jc w:val="center"/>
              <w:rPr>
                <w:rFonts w:ascii="Times New Roman" w:hAnsi="Times New Roman" w:cs="Times New Roman"/>
                <w:bCs/>
              </w:rPr>
            </w:pPr>
            <w:r>
              <w:rPr>
                <w:rFonts w:ascii="Times New Roman" w:hAnsi="Times New Roman" w:cs="Times New Roman"/>
                <w:bCs/>
              </w:rPr>
              <w:t>6</w:t>
            </w:r>
          </w:p>
        </w:tc>
        <w:tc>
          <w:tcPr>
            <w:tcW w:w="2475" w:type="dxa"/>
            <w:vAlign w:val="center"/>
          </w:tcPr>
          <w:p w:rsidR="00934C90" w:rsidRPr="00842792" w:rsidRDefault="00934C90" w:rsidP="00934C90">
            <w:pPr>
              <w:pStyle w:val="Default"/>
              <w:rPr>
                <w:rFonts w:ascii="Times New Roman" w:hAnsi="Times New Roman" w:cs="Times New Roman"/>
                <w:b/>
                <w:bCs/>
                <w:color w:val="auto"/>
              </w:rPr>
            </w:pPr>
            <w:r>
              <w:rPr>
                <w:rFonts w:ascii="Times New Roman" w:hAnsi="Times New Roman" w:cs="Times New Roman"/>
                <w:b/>
                <w:bCs/>
                <w:color w:val="auto"/>
              </w:rPr>
              <w:fldChar w:fldCharType="begin">
                <w:ffData>
                  <w:name w:val="Onay6"/>
                  <w:enabled/>
                  <w:calcOnExit w:val="0"/>
                  <w:checkBox>
                    <w:sizeAuto/>
                    <w:default w:val="0"/>
                  </w:checkBox>
                </w:ffData>
              </w:fldChar>
            </w:r>
            <w:bookmarkStart w:id="7" w:name="Onay6"/>
            <w:r>
              <w:rPr>
                <w:rFonts w:ascii="Times New Roman" w:hAnsi="Times New Roman" w:cs="Times New Roman"/>
                <w:b/>
                <w:bCs/>
                <w:color w:val="auto"/>
              </w:rPr>
              <w:instrText xml:space="preserve"> FORMCHECKBOX </w:instrText>
            </w:r>
            <w:r>
              <w:rPr>
                <w:rFonts w:ascii="Times New Roman" w:hAnsi="Times New Roman" w:cs="Times New Roman"/>
                <w:b/>
                <w:bCs/>
                <w:color w:val="auto"/>
              </w:rPr>
            </w:r>
            <w:r>
              <w:rPr>
                <w:rFonts w:ascii="Times New Roman" w:hAnsi="Times New Roman" w:cs="Times New Roman"/>
                <w:b/>
                <w:bCs/>
                <w:color w:val="auto"/>
              </w:rPr>
              <w:fldChar w:fldCharType="end"/>
            </w:r>
            <w:bookmarkEnd w:id="7"/>
            <w:r>
              <w:rPr>
                <w:rFonts w:ascii="Times New Roman" w:hAnsi="Times New Roman" w:cs="Times New Roman"/>
                <w:b/>
                <w:bCs/>
                <w:color w:val="auto"/>
              </w:rPr>
              <w:t xml:space="preserve">   </w:t>
            </w:r>
            <w:r w:rsidRPr="00842792">
              <w:rPr>
                <w:rFonts w:ascii="Times New Roman" w:hAnsi="Times New Roman" w:cs="Times New Roman"/>
                <w:bCs/>
                <w:color w:val="auto"/>
              </w:rPr>
              <w:t>Diğer</w:t>
            </w:r>
          </w:p>
        </w:tc>
        <w:tc>
          <w:tcPr>
            <w:tcW w:w="3402" w:type="dxa"/>
            <w:vAlign w:val="center"/>
          </w:tcPr>
          <w:p w:rsidR="00934C90" w:rsidRPr="00842792" w:rsidRDefault="00934C90" w:rsidP="00934C90">
            <w:pPr>
              <w:pStyle w:val="Default"/>
              <w:rPr>
                <w:rFonts w:ascii="Times New Roman" w:hAnsi="Times New Roman" w:cs="Times New Roman"/>
                <w:b/>
                <w:bCs/>
                <w:color w:val="auto"/>
              </w:rPr>
            </w:pPr>
          </w:p>
        </w:tc>
        <w:tc>
          <w:tcPr>
            <w:tcW w:w="1701" w:type="dxa"/>
            <w:vAlign w:val="center"/>
          </w:tcPr>
          <w:p w:rsidR="00934C90" w:rsidRPr="00842792" w:rsidRDefault="00934C90" w:rsidP="00934C90">
            <w:pPr>
              <w:pStyle w:val="Default"/>
              <w:rPr>
                <w:rFonts w:ascii="Times New Roman" w:hAnsi="Times New Roman" w:cs="Times New Roman"/>
                <w:b/>
                <w:bCs/>
                <w:color w:val="auto"/>
              </w:rPr>
            </w:pPr>
          </w:p>
        </w:tc>
        <w:tc>
          <w:tcPr>
            <w:tcW w:w="2410" w:type="dxa"/>
            <w:vAlign w:val="center"/>
          </w:tcPr>
          <w:p w:rsidR="00934C90" w:rsidRPr="00842792" w:rsidRDefault="00934C90" w:rsidP="00934C90">
            <w:pPr>
              <w:pStyle w:val="Default"/>
              <w:rPr>
                <w:rFonts w:ascii="Times New Roman" w:hAnsi="Times New Roman" w:cs="Times New Roman"/>
                <w:b/>
                <w:bCs/>
                <w:color w:val="auto"/>
              </w:rPr>
            </w:pPr>
          </w:p>
        </w:tc>
      </w:tr>
    </w:tbl>
    <w:p w:rsidR="00934C90" w:rsidRDefault="00934C90" w:rsidP="00934C90"/>
    <w:p w:rsidR="00934C90" w:rsidRDefault="00934C90" w:rsidP="00934C90">
      <w:pPr>
        <w:adjustRightInd w:val="0"/>
        <w:ind w:firstLine="708"/>
        <w:rPr>
          <w:rFonts w:eastAsia="FJJBJP+Arial"/>
          <w:color w:val="000000"/>
          <w:szCs w:val="24"/>
        </w:rPr>
      </w:pPr>
      <w:r w:rsidRPr="00C2135E">
        <w:rPr>
          <w:color w:val="000000"/>
          <w:szCs w:val="24"/>
        </w:rPr>
        <w:t>Taraf</w:t>
      </w:r>
      <w:r>
        <w:rPr>
          <w:rFonts w:eastAsia="FJJBJP+Arial"/>
          <w:color w:val="000000"/>
          <w:szCs w:val="24"/>
        </w:rPr>
        <w:t>ı</w:t>
      </w:r>
      <w:r w:rsidRPr="00C2135E">
        <w:rPr>
          <w:rFonts w:eastAsia="FJJBJP+Arial"/>
          <w:color w:val="000000"/>
          <w:szCs w:val="24"/>
        </w:rPr>
        <w:t>ma teslim edilen kişisel koruyucu donan</w:t>
      </w:r>
      <w:r>
        <w:rPr>
          <w:rFonts w:eastAsia="FJJBJP+Arial"/>
          <w:color w:val="000000"/>
          <w:szCs w:val="24"/>
        </w:rPr>
        <w:t>ı</w:t>
      </w:r>
      <w:r w:rsidRPr="00C2135E">
        <w:rPr>
          <w:rFonts w:eastAsia="FJJBJP+Arial"/>
          <w:color w:val="000000"/>
          <w:szCs w:val="24"/>
        </w:rPr>
        <w:t>mlar</w:t>
      </w:r>
      <w:r>
        <w:rPr>
          <w:rFonts w:eastAsia="FJJBJP+Arial"/>
          <w:color w:val="000000"/>
          <w:szCs w:val="24"/>
        </w:rPr>
        <w:t>ı</w:t>
      </w:r>
      <w:r w:rsidRPr="00C2135E">
        <w:rPr>
          <w:rFonts w:eastAsia="FJJBJP+Arial"/>
          <w:color w:val="000000"/>
          <w:szCs w:val="24"/>
        </w:rPr>
        <w:t xml:space="preserve">; </w:t>
      </w:r>
    </w:p>
    <w:p w:rsidR="00934C90" w:rsidRPr="00C2135E" w:rsidRDefault="00934C90" w:rsidP="00934C90">
      <w:pPr>
        <w:pStyle w:val="ListeParagraf"/>
        <w:widowControl/>
        <w:numPr>
          <w:ilvl w:val="0"/>
          <w:numId w:val="47"/>
        </w:numPr>
        <w:adjustRightInd w:val="0"/>
        <w:contextualSpacing/>
        <w:rPr>
          <w:rFonts w:eastAsia="FJJBJP+Arial"/>
          <w:color w:val="000000"/>
          <w:sz w:val="24"/>
          <w:szCs w:val="24"/>
        </w:rPr>
      </w:pPr>
      <w:r w:rsidRPr="00C2135E">
        <w:rPr>
          <w:rFonts w:eastAsia="POKOCJ+Wingdings"/>
          <w:color w:val="000000"/>
          <w:sz w:val="24"/>
          <w:szCs w:val="24"/>
        </w:rPr>
        <w:t>Nas</w:t>
      </w:r>
      <w:r w:rsidRPr="00C2135E">
        <w:rPr>
          <w:rFonts w:eastAsia="FJJBJP+Arial"/>
          <w:color w:val="000000"/>
          <w:sz w:val="24"/>
          <w:szCs w:val="24"/>
        </w:rPr>
        <w:t>ıl ve ne şekilde kullanılacağının uygulamalı olarak eğitimini aldım,</w:t>
      </w:r>
    </w:p>
    <w:p w:rsidR="00934C90" w:rsidRPr="00C2135E" w:rsidRDefault="00934C90" w:rsidP="00934C90">
      <w:pPr>
        <w:pStyle w:val="ListeParagraf"/>
        <w:widowControl/>
        <w:numPr>
          <w:ilvl w:val="0"/>
          <w:numId w:val="47"/>
        </w:numPr>
        <w:adjustRightInd w:val="0"/>
        <w:contextualSpacing/>
        <w:rPr>
          <w:rFonts w:eastAsia="FJJBJP+Arial"/>
          <w:color w:val="000000"/>
          <w:sz w:val="24"/>
          <w:szCs w:val="24"/>
        </w:rPr>
      </w:pPr>
      <w:r w:rsidRPr="00C2135E">
        <w:rPr>
          <w:rFonts w:eastAsia="POKOCJ+Wingdings"/>
          <w:color w:val="000000"/>
          <w:sz w:val="24"/>
          <w:szCs w:val="24"/>
        </w:rPr>
        <w:t>Kullanmad</w:t>
      </w:r>
      <w:r w:rsidRPr="00C2135E">
        <w:rPr>
          <w:rFonts w:eastAsia="FJJBJP+Arial"/>
          <w:color w:val="000000"/>
          <w:sz w:val="24"/>
          <w:szCs w:val="24"/>
        </w:rPr>
        <w:t>ığım zaman karşılaşacağım sağlık risklerini, tehlikeleri ve yaptırımlar konusunda, amir ve İSG yetkililerinden gerekli eğitimi, bilgileri ve yönlendirici ikazları aldım.</w:t>
      </w:r>
    </w:p>
    <w:p w:rsidR="00934C90" w:rsidRDefault="00934C90" w:rsidP="00934C90">
      <w:pPr>
        <w:pStyle w:val="ListeParagraf"/>
        <w:widowControl/>
        <w:numPr>
          <w:ilvl w:val="0"/>
          <w:numId w:val="47"/>
        </w:numPr>
        <w:adjustRightInd w:val="0"/>
        <w:contextualSpacing/>
        <w:rPr>
          <w:rFonts w:eastAsia="FJJBJP+Arial"/>
          <w:color w:val="000000"/>
          <w:sz w:val="24"/>
          <w:szCs w:val="24"/>
        </w:rPr>
      </w:pPr>
      <w:r w:rsidRPr="00C2135E">
        <w:rPr>
          <w:rFonts w:eastAsia="FJJBJP+Arial"/>
          <w:color w:val="000000"/>
          <w:sz w:val="24"/>
          <w:szCs w:val="24"/>
        </w:rPr>
        <w:t>İş sahas</w:t>
      </w:r>
      <w:r>
        <w:rPr>
          <w:rFonts w:eastAsia="FJJBJP+Arial"/>
          <w:color w:val="000000"/>
          <w:sz w:val="24"/>
          <w:szCs w:val="24"/>
        </w:rPr>
        <w:t>ı</w:t>
      </w:r>
      <w:r w:rsidRPr="00C2135E">
        <w:rPr>
          <w:rFonts w:eastAsia="FJJBJP+Arial"/>
          <w:color w:val="000000"/>
          <w:sz w:val="24"/>
          <w:szCs w:val="24"/>
        </w:rPr>
        <w:t>nda, iş başlang</w:t>
      </w:r>
      <w:r>
        <w:rPr>
          <w:rFonts w:eastAsia="FJJBJP+Arial"/>
          <w:color w:val="000000"/>
          <w:sz w:val="24"/>
          <w:szCs w:val="24"/>
        </w:rPr>
        <w:t>ı</w:t>
      </w:r>
      <w:r w:rsidRPr="00C2135E">
        <w:rPr>
          <w:rFonts w:eastAsia="FJJBJP+Arial"/>
          <w:color w:val="000000"/>
          <w:sz w:val="24"/>
          <w:szCs w:val="24"/>
        </w:rPr>
        <w:t>c</w:t>
      </w:r>
      <w:r>
        <w:rPr>
          <w:rFonts w:eastAsia="FJJBJP+Arial"/>
          <w:color w:val="000000"/>
          <w:sz w:val="24"/>
          <w:szCs w:val="24"/>
        </w:rPr>
        <w:t>ı</w:t>
      </w:r>
      <w:r w:rsidRPr="00C2135E">
        <w:rPr>
          <w:rFonts w:eastAsia="FJJBJP+Arial"/>
          <w:color w:val="000000"/>
          <w:sz w:val="24"/>
          <w:szCs w:val="24"/>
        </w:rPr>
        <w:t>ndan sonuna kadar kullanacağ</w:t>
      </w:r>
      <w:r>
        <w:rPr>
          <w:rFonts w:eastAsia="FJJBJP+Arial"/>
          <w:color w:val="000000"/>
          <w:sz w:val="24"/>
          <w:szCs w:val="24"/>
        </w:rPr>
        <w:t>ı</w:t>
      </w:r>
      <w:r w:rsidRPr="00C2135E">
        <w:rPr>
          <w:rFonts w:eastAsia="FJJBJP+Arial"/>
          <w:color w:val="000000"/>
          <w:sz w:val="24"/>
          <w:szCs w:val="24"/>
        </w:rPr>
        <w:t>m</w:t>
      </w:r>
      <w:r>
        <w:rPr>
          <w:rFonts w:eastAsia="FJJBJP+Arial"/>
          <w:color w:val="000000"/>
          <w:sz w:val="24"/>
          <w:szCs w:val="24"/>
        </w:rPr>
        <w:t>ı</w:t>
      </w:r>
      <w:r w:rsidRPr="00C2135E">
        <w:rPr>
          <w:rFonts w:eastAsia="FJJBJP+Arial"/>
          <w:color w:val="000000"/>
          <w:sz w:val="24"/>
          <w:szCs w:val="24"/>
        </w:rPr>
        <w:t>,</w:t>
      </w:r>
    </w:p>
    <w:p w:rsidR="00934C90" w:rsidRDefault="00934C90" w:rsidP="00934C90">
      <w:pPr>
        <w:pStyle w:val="ListeParagraf"/>
        <w:widowControl/>
        <w:numPr>
          <w:ilvl w:val="0"/>
          <w:numId w:val="47"/>
        </w:numPr>
        <w:adjustRightInd w:val="0"/>
        <w:contextualSpacing/>
        <w:rPr>
          <w:rFonts w:eastAsia="FJJBJP+Arial"/>
          <w:color w:val="000000"/>
          <w:sz w:val="24"/>
          <w:szCs w:val="24"/>
        </w:rPr>
      </w:pPr>
      <w:r w:rsidRPr="00C2135E">
        <w:rPr>
          <w:rFonts w:eastAsia="POKOCJ+Wingdings"/>
          <w:color w:val="000000"/>
          <w:sz w:val="24"/>
          <w:szCs w:val="24"/>
        </w:rPr>
        <w:t>Kullanmad</w:t>
      </w:r>
      <w:r>
        <w:rPr>
          <w:rFonts w:eastAsia="FJJBJP+Arial"/>
          <w:color w:val="000000"/>
          <w:sz w:val="24"/>
          <w:szCs w:val="24"/>
        </w:rPr>
        <w:t>ı</w:t>
      </w:r>
      <w:r w:rsidRPr="00C2135E">
        <w:rPr>
          <w:rFonts w:eastAsia="FJJBJP+Arial"/>
          <w:color w:val="000000"/>
          <w:sz w:val="24"/>
          <w:szCs w:val="24"/>
        </w:rPr>
        <w:t>ğ</w:t>
      </w:r>
      <w:r>
        <w:rPr>
          <w:rFonts w:eastAsia="FJJBJP+Arial"/>
          <w:color w:val="000000"/>
          <w:sz w:val="24"/>
          <w:szCs w:val="24"/>
        </w:rPr>
        <w:t>ı</w:t>
      </w:r>
      <w:r w:rsidRPr="00C2135E">
        <w:rPr>
          <w:rFonts w:eastAsia="FJJBJP+Arial"/>
          <w:color w:val="000000"/>
          <w:sz w:val="24"/>
          <w:szCs w:val="24"/>
        </w:rPr>
        <w:t>m takdirde kendime, üçüncü şah</w:t>
      </w:r>
      <w:r>
        <w:rPr>
          <w:rFonts w:eastAsia="FJJBJP+Arial"/>
          <w:color w:val="000000"/>
          <w:sz w:val="24"/>
          <w:szCs w:val="24"/>
        </w:rPr>
        <w:t>ı</w:t>
      </w:r>
      <w:r w:rsidRPr="00C2135E">
        <w:rPr>
          <w:rFonts w:eastAsia="FJJBJP+Arial"/>
          <w:color w:val="000000"/>
          <w:sz w:val="24"/>
          <w:szCs w:val="24"/>
        </w:rPr>
        <w:t>slara ve işletmeye vereceğim zarardan ve bu</w:t>
      </w:r>
      <w:r w:rsidR="00F74BFC">
        <w:rPr>
          <w:rFonts w:eastAsia="FJJBJP+Arial"/>
          <w:color w:val="000000"/>
          <w:sz w:val="24"/>
          <w:szCs w:val="24"/>
        </w:rPr>
        <w:t xml:space="preserve"> </w:t>
      </w:r>
      <w:r w:rsidRPr="00C2135E">
        <w:rPr>
          <w:rFonts w:eastAsia="FJJBJP+Arial"/>
          <w:color w:val="000000"/>
          <w:sz w:val="24"/>
          <w:szCs w:val="24"/>
        </w:rPr>
        <w:t>nedenle meydana gelebilecek kazalardan tümüyle sorumlu olacağ</w:t>
      </w:r>
      <w:r>
        <w:rPr>
          <w:rFonts w:eastAsia="FJJBJP+Arial"/>
          <w:color w:val="000000"/>
          <w:sz w:val="24"/>
          <w:szCs w:val="24"/>
        </w:rPr>
        <w:t>ı</w:t>
      </w:r>
      <w:r w:rsidRPr="00C2135E">
        <w:rPr>
          <w:rFonts w:eastAsia="FJJBJP+Arial"/>
          <w:color w:val="000000"/>
          <w:sz w:val="24"/>
          <w:szCs w:val="24"/>
        </w:rPr>
        <w:t>m</w:t>
      </w:r>
      <w:r>
        <w:rPr>
          <w:rFonts w:eastAsia="FJJBJP+Arial"/>
          <w:color w:val="000000"/>
          <w:sz w:val="24"/>
          <w:szCs w:val="24"/>
        </w:rPr>
        <w:t>ı</w:t>
      </w:r>
      <w:r w:rsidRPr="00C2135E">
        <w:rPr>
          <w:rFonts w:eastAsia="FJJBJP+Arial"/>
          <w:color w:val="000000"/>
          <w:sz w:val="24"/>
          <w:szCs w:val="24"/>
        </w:rPr>
        <w:t>,</w:t>
      </w:r>
    </w:p>
    <w:p w:rsidR="00934C90" w:rsidRDefault="00934C90" w:rsidP="00934C90">
      <w:pPr>
        <w:pStyle w:val="ListeParagraf"/>
        <w:widowControl/>
        <w:numPr>
          <w:ilvl w:val="0"/>
          <w:numId w:val="47"/>
        </w:numPr>
        <w:adjustRightInd w:val="0"/>
        <w:contextualSpacing/>
        <w:rPr>
          <w:rFonts w:eastAsia="FJJBJP+Arial"/>
          <w:color w:val="000000"/>
          <w:sz w:val="24"/>
          <w:szCs w:val="24"/>
        </w:rPr>
      </w:pPr>
      <w:r w:rsidRPr="00C2135E">
        <w:rPr>
          <w:rFonts w:eastAsia="POKOCJ+Wingdings"/>
          <w:color w:val="000000"/>
          <w:sz w:val="24"/>
          <w:szCs w:val="24"/>
        </w:rPr>
        <w:t>Her türlü hukuki sorumlulu</w:t>
      </w:r>
      <w:r w:rsidRPr="00C2135E">
        <w:rPr>
          <w:rFonts w:eastAsia="FJJBJP+Arial"/>
          <w:color w:val="000000"/>
          <w:sz w:val="24"/>
          <w:szCs w:val="24"/>
        </w:rPr>
        <w:t>ğun kendime ait olduğunu,</w:t>
      </w:r>
    </w:p>
    <w:p w:rsidR="00934C90" w:rsidRDefault="00934C90" w:rsidP="00934C90">
      <w:pPr>
        <w:pStyle w:val="ListeParagraf"/>
        <w:widowControl/>
        <w:numPr>
          <w:ilvl w:val="0"/>
          <w:numId w:val="47"/>
        </w:numPr>
        <w:adjustRightInd w:val="0"/>
        <w:contextualSpacing/>
        <w:rPr>
          <w:rFonts w:eastAsia="FJJBJP+Arial"/>
          <w:color w:val="000000"/>
          <w:sz w:val="24"/>
          <w:szCs w:val="24"/>
        </w:rPr>
      </w:pPr>
      <w:r w:rsidRPr="00C2135E">
        <w:rPr>
          <w:rFonts w:eastAsia="POKOCJ+Wingdings"/>
          <w:color w:val="000000"/>
          <w:sz w:val="24"/>
          <w:szCs w:val="24"/>
        </w:rPr>
        <w:t>Ki</w:t>
      </w:r>
      <w:r w:rsidRPr="00C2135E">
        <w:rPr>
          <w:rFonts w:eastAsia="FJJBJP+Arial"/>
          <w:color w:val="000000"/>
          <w:sz w:val="24"/>
          <w:szCs w:val="24"/>
        </w:rPr>
        <w:t>şisel Koruyucu Donan</w:t>
      </w:r>
      <w:r>
        <w:rPr>
          <w:rFonts w:eastAsia="FJJBJP+Arial"/>
          <w:color w:val="000000"/>
          <w:sz w:val="24"/>
          <w:szCs w:val="24"/>
        </w:rPr>
        <w:t>ı</w:t>
      </w:r>
      <w:r w:rsidRPr="00C2135E">
        <w:rPr>
          <w:rFonts w:eastAsia="FJJBJP+Arial"/>
          <w:color w:val="000000"/>
          <w:sz w:val="24"/>
          <w:szCs w:val="24"/>
        </w:rPr>
        <w:t>mlara kas</w:t>
      </w:r>
      <w:r>
        <w:rPr>
          <w:rFonts w:eastAsia="FJJBJP+Arial"/>
          <w:color w:val="000000"/>
          <w:sz w:val="24"/>
          <w:szCs w:val="24"/>
        </w:rPr>
        <w:t>ı</w:t>
      </w:r>
      <w:r w:rsidRPr="00C2135E">
        <w:rPr>
          <w:rFonts w:eastAsia="FJJBJP+Arial"/>
          <w:color w:val="000000"/>
          <w:sz w:val="24"/>
          <w:szCs w:val="24"/>
        </w:rPr>
        <w:t>tl</w:t>
      </w:r>
      <w:r>
        <w:rPr>
          <w:rFonts w:eastAsia="FJJBJP+Arial"/>
          <w:color w:val="000000"/>
          <w:sz w:val="24"/>
          <w:szCs w:val="24"/>
        </w:rPr>
        <w:t>ı</w:t>
      </w:r>
      <w:r w:rsidRPr="00C2135E">
        <w:rPr>
          <w:rFonts w:eastAsia="FJJBJP+Arial"/>
          <w:color w:val="000000"/>
          <w:sz w:val="24"/>
          <w:szCs w:val="24"/>
        </w:rPr>
        <w:t xml:space="preserve"> olarak zarar vermem halinde rayiç bedelini ödeyeceğime,</w:t>
      </w:r>
    </w:p>
    <w:p w:rsidR="00934C90" w:rsidRDefault="00934C90" w:rsidP="00934C90">
      <w:pPr>
        <w:pStyle w:val="ListeParagraf"/>
        <w:widowControl/>
        <w:numPr>
          <w:ilvl w:val="0"/>
          <w:numId w:val="47"/>
        </w:numPr>
        <w:adjustRightInd w:val="0"/>
        <w:contextualSpacing/>
        <w:rPr>
          <w:rFonts w:eastAsia="FJJBJP+Arial"/>
          <w:color w:val="000000"/>
          <w:sz w:val="24"/>
          <w:szCs w:val="24"/>
        </w:rPr>
      </w:pPr>
      <w:r w:rsidRPr="00C2135E">
        <w:rPr>
          <w:rFonts w:eastAsia="POKOCJ+Wingdings"/>
          <w:color w:val="000000"/>
          <w:sz w:val="24"/>
          <w:szCs w:val="24"/>
        </w:rPr>
        <w:t>Ki</w:t>
      </w:r>
      <w:r w:rsidRPr="00C2135E">
        <w:rPr>
          <w:rFonts w:eastAsia="FJJBJP+Arial"/>
          <w:color w:val="000000"/>
          <w:sz w:val="24"/>
          <w:szCs w:val="24"/>
        </w:rPr>
        <w:t>şisel koruyucu donan</w:t>
      </w:r>
      <w:r>
        <w:rPr>
          <w:rFonts w:eastAsia="FJJBJP+Arial"/>
          <w:color w:val="000000"/>
          <w:sz w:val="24"/>
          <w:szCs w:val="24"/>
        </w:rPr>
        <w:t>ı</w:t>
      </w:r>
      <w:r w:rsidRPr="00C2135E">
        <w:rPr>
          <w:rFonts w:eastAsia="FJJBJP+Arial"/>
          <w:color w:val="000000"/>
          <w:sz w:val="24"/>
          <w:szCs w:val="24"/>
        </w:rPr>
        <w:t>mlar</w:t>
      </w:r>
      <w:r>
        <w:rPr>
          <w:rFonts w:eastAsia="FJJBJP+Arial"/>
          <w:color w:val="000000"/>
          <w:sz w:val="24"/>
          <w:szCs w:val="24"/>
        </w:rPr>
        <w:t>ı</w:t>
      </w:r>
      <w:r w:rsidRPr="00C2135E">
        <w:rPr>
          <w:rFonts w:eastAsia="FJJBJP+Arial"/>
          <w:color w:val="000000"/>
          <w:sz w:val="24"/>
          <w:szCs w:val="24"/>
        </w:rPr>
        <w:t xml:space="preserve"> gösterilen yerde muhafaza edeceğimi,</w:t>
      </w:r>
    </w:p>
    <w:p w:rsidR="00934C90" w:rsidRDefault="00934C90" w:rsidP="00934C90">
      <w:pPr>
        <w:pStyle w:val="ListeParagraf"/>
        <w:widowControl/>
        <w:numPr>
          <w:ilvl w:val="0"/>
          <w:numId w:val="47"/>
        </w:numPr>
        <w:adjustRightInd w:val="0"/>
        <w:contextualSpacing/>
        <w:rPr>
          <w:rFonts w:eastAsia="FJJBJP+Arial"/>
          <w:color w:val="000000"/>
          <w:sz w:val="24"/>
          <w:szCs w:val="24"/>
        </w:rPr>
      </w:pPr>
      <w:r w:rsidRPr="00C2135E">
        <w:rPr>
          <w:rFonts w:eastAsia="POKOCJ+Wingdings"/>
          <w:color w:val="000000"/>
          <w:sz w:val="24"/>
          <w:szCs w:val="24"/>
        </w:rPr>
        <w:t>Kendi kusurum nedeniyle hasar görmesi durumunda da derhal amirimden veya yenisi ile</w:t>
      </w:r>
      <w:r w:rsidR="00F74BFC">
        <w:rPr>
          <w:rFonts w:eastAsia="POKOCJ+Wingdings"/>
          <w:color w:val="000000"/>
          <w:sz w:val="24"/>
          <w:szCs w:val="24"/>
        </w:rPr>
        <w:t xml:space="preserve"> </w:t>
      </w:r>
      <w:r w:rsidRPr="00C2135E">
        <w:rPr>
          <w:rFonts w:eastAsia="POKOCJ+Wingdings"/>
          <w:color w:val="000000"/>
          <w:sz w:val="24"/>
          <w:szCs w:val="24"/>
        </w:rPr>
        <w:t>de</w:t>
      </w:r>
      <w:r w:rsidRPr="00C2135E">
        <w:rPr>
          <w:rFonts w:eastAsia="FJJBJP+Arial"/>
          <w:color w:val="000000"/>
          <w:sz w:val="24"/>
          <w:szCs w:val="24"/>
        </w:rPr>
        <w:t>ğiştirilmek üzere KKD deposundan temin edeceğimi,</w:t>
      </w:r>
    </w:p>
    <w:p w:rsidR="00934C90" w:rsidRDefault="00934C90" w:rsidP="00934C90">
      <w:pPr>
        <w:pStyle w:val="ListeParagraf"/>
        <w:widowControl/>
        <w:numPr>
          <w:ilvl w:val="0"/>
          <w:numId w:val="47"/>
        </w:numPr>
        <w:adjustRightInd w:val="0"/>
        <w:contextualSpacing/>
        <w:rPr>
          <w:rFonts w:eastAsia="FJJBJP+Arial"/>
          <w:color w:val="000000"/>
          <w:sz w:val="24"/>
          <w:szCs w:val="24"/>
        </w:rPr>
      </w:pPr>
      <w:r w:rsidRPr="00C2135E">
        <w:rPr>
          <w:rFonts w:eastAsia="POKOCJ+Wingdings"/>
          <w:color w:val="000000"/>
          <w:sz w:val="24"/>
          <w:szCs w:val="24"/>
        </w:rPr>
        <w:t>Gerekti</w:t>
      </w:r>
      <w:r w:rsidRPr="00C2135E">
        <w:rPr>
          <w:rFonts w:eastAsia="FJJBJP+Arial"/>
          <w:color w:val="000000"/>
          <w:sz w:val="24"/>
          <w:szCs w:val="24"/>
        </w:rPr>
        <w:t>ğinde (eskidiğinde, kullan</w:t>
      </w:r>
      <w:r>
        <w:rPr>
          <w:rFonts w:eastAsia="FJJBJP+Arial"/>
          <w:color w:val="000000"/>
          <w:sz w:val="24"/>
          <w:szCs w:val="24"/>
        </w:rPr>
        <w:t>ı</w:t>
      </w:r>
      <w:r w:rsidRPr="00C2135E">
        <w:rPr>
          <w:rFonts w:eastAsia="FJJBJP+Arial"/>
          <w:color w:val="000000"/>
          <w:sz w:val="24"/>
          <w:szCs w:val="24"/>
        </w:rPr>
        <w:t>lmaz hale geldiğinde) değiştirmek üzere depoya eskisini getirerek</w:t>
      </w:r>
      <w:r w:rsidR="00F74BFC">
        <w:rPr>
          <w:rFonts w:eastAsia="FJJBJP+Arial"/>
          <w:color w:val="000000"/>
          <w:sz w:val="24"/>
          <w:szCs w:val="24"/>
        </w:rPr>
        <w:t xml:space="preserve"> </w:t>
      </w:r>
      <w:r w:rsidRPr="00C2135E">
        <w:rPr>
          <w:rFonts w:eastAsia="FJJBJP+Arial"/>
          <w:color w:val="000000"/>
          <w:sz w:val="24"/>
          <w:szCs w:val="24"/>
        </w:rPr>
        <w:t>müracaat edeceğimi</w:t>
      </w:r>
    </w:p>
    <w:p w:rsidR="00934C90" w:rsidRDefault="00934C90" w:rsidP="00934C90">
      <w:pPr>
        <w:pStyle w:val="ListeParagraf"/>
        <w:adjustRightInd w:val="0"/>
        <w:rPr>
          <w:rFonts w:eastAsia="FJJBJP+Arial"/>
          <w:color w:val="000000"/>
          <w:sz w:val="24"/>
          <w:szCs w:val="24"/>
        </w:rPr>
      </w:pPr>
    </w:p>
    <w:p w:rsidR="00934C90" w:rsidRDefault="00934C90" w:rsidP="00934C90">
      <w:pPr>
        <w:pStyle w:val="Default"/>
        <w:ind w:firstLine="708"/>
        <w:jc w:val="both"/>
        <w:rPr>
          <w:rFonts w:ascii="Times New Roman" w:hAnsi="Times New Roman" w:cs="Times New Roman"/>
          <w:bCs/>
        </w:rPr>
      </w:pPr>
      <w:r w:rsidRPr="00C2135E">
        <w:rPr>
          <w:rFonts w:ascii="Times New Roman" w:eastAsia="FJJBJP+Arial" w:hAnsi="Times New Roman" w:cs="Times New Roman"/>
        </w:rPr>
        <w:t xml:space="preserve">Kabul, beyan ve taahhüt ederim. </w:t>
      </w:r>
      <w:r>
        <w:rPr>
          <w:rFonts w:ascii="Times New Roman" w:eastAsia="FJJBJP+Arial" w:hAnsi="Times New Roman" w:cs="Times New Roman"/>
        </w:rPr>
        <w:tab/>
      </w:r>
      <w:r>
        <w:rPr>
          <w:rFonts w:ascii="Times New Roman" w:eastAsia="FJJBJP+Arial" w:hAnsi="Times New Roman" w:cs="Times New Roman"/>
        </w:rPr>
        <w:tab/>
      </w:r>
      <w:r>
        <w:rPr>
          <w:rFonts w:ascii="Times New Roman" w:eastAsia="FJJBJP+Arial" w:hAnsi="Times New Roman" w:cs="Times New Roman"/>
        </w:rPr>
        <w:tab/>
      </w:r>
      <w:r w:rsidRPr="00C2135E">
        <w:rPr>
          <w:rFonts w:ascii="Times New Roman" w:hAnsi="Times New Roman" w:cs="Times New Roman"/>
          <w:bCs/>
        </w:rPr>
        <w:t>….. / …. / 20…</w:t>
      </w:r>
    </w:p>
    <w:p w:rsidR="00934C90" w:rsidRPr="00842792" w:rsidRDefault="00934C90" w:rsidP="00934C90">
      <w:pPr>
        <w:pStyle w:val="Default"/>
        <w:ind w:firstLine="708"/>
        <w:jc w:val="both"/>
        <w:rPr>
          <w:rFonts w:ascii="Times New Roman" w:hAnsi="Times New Roman" w:cs="Times New Roman"/>
          <w:bCs/>
        </w:rPr>
      </w:pPr>
    </w:p>
    <w:p w:rsidR="00934C90" w:rsidRPr="008E61E4" w:rsidRDefault="00934C90" w:rsidP="00934C90">
      <w:pPr>
        <w:adjustRightInd w:val="0"/>
        <w:spacing w:before="120" w:after="120"/>
        <w:ind w:left="720" w:firstLine="720"/>
        <w:jc w:val="both"/>
        <w:rPr>
          <w:rFonts w:eastAsia="FJJBJP+Arial"/>
          <w:b/>
          <w:bCs/>
          <w:color w:val="000000"/>
          <w:szCs w:val="24"/>
        </w:rPr>
      </w:pPr>
      <w:r w:rsidRPr="009D031A">
        <w:rPr>
          <w:rFonts w:eastAsia="FJJBJP+Arial"/>
          <w:b/>
          <w:bCs/>
          <w:color w:val="000000"/>
          <w:szCs w:val="24"/>
          <w:u w:val="single"/>
        </w:rPr>
        <w:t>Teslim Alan</w:t>
      </w:r>
      <w:r w:rsidRPr="008E61E4">
        <w:rPr>
          <w:rFonts w:eastAsia="FJJBJP+Arial"/>
          <w:b/>
          <w:bCs/>
          <w:color w:val="000000"/>
          <w:szCs w:val="24"/>
        </w:rPr>
        <w:tab/>
      </w:r>
      <w:r>
        <w:rPr>
          <w:rFonts w:eastAsia="FJJBJP+Arial"/>
          <w:b/>
          <w:bCs/>
          <w:color w:val="000000"/>
          <w:szCs w:val="24"/>
        </w:rPr>
        <w:tab/>
      </w:r>
      <w:r>
        <w:rPr>
          <w:rFonts w:eastAsia="FJJBJP+Arial"/>
          <w:b/>
          <w:bCs/>
          <w:color w:val="000000"/>
          <w:szCs w:val="24"/>
        </w:rPr>
        <w:tab/>
      </w:r>
      <w:r>
        <w:rPr>
          <w:rFonts w:eastAsia="FJJBJP+Arial"/>
          <w:b/>
          <w:bCs/>
          <w:color w:val="000000"/>
          <w:szCs w:val="24"/>
        </w:rPr>
        <w:tab/>
      </w:r>
      <w:r>
        <w:rPr>
          <w:rFonts w:eastAsia="FJJBJP+Arial"/>
          <w:b/>
          <w:bCs/>
          <w:color w:val="000000"/>
          <w:szCs w:val="24"/>
        </w:rPr>
        <w:tab/>
      </w:r>
      <w:r>
        <w:rPr>
          <w:rFonts w:eastAsia="FJJBJP+Arial"/>
          <w:b/>
          <w:bCs/>
          <w:color w:val="000000"/>
          <w:szCs w:val="24"/>
        </w:rPr>
        <w:tab/>
      </w:r>
      <w:r w:rsidRPr="009D031A">
        <w:rPr>
          <w:rFonts w:eastAsia="FJJBJP+Arial"/>
          <w:b/>
          <w:bCs/>
          <w:color w:val="000000"/>
          <w:szCs w:val="24"/>
          <w:u w:val="single"/>
        </w:rPr>
        <w:t>Teslim Eden</w:t>
      </w:r>
      <w:r w:rsidRPr="008E61E4">
        <w:rPr>
          <w:rFonts w:eastAsia="FJJBJP+Arial"/>
          <w:b/>
          <w:bCs/>
          <w:color w:val="000000"/>
          <w:szCs w:val="24"/>
        </w:rPr>
        <w:tab/>
      </w:r>
    </w:p>
    <w:p w:rsidR="00934C90" w:rsidRDefault="00934C90" w:rsidP="00934C90">
      <w:pPr>
        <w:adjustRightInd w:val="0"/>
        <w:spacing w:before="120" w:after="120"/>
        <w:ind w:firstLine="708"/>
        <w:jc w:val="both"/>
        <w:rPr>
          <w:rFonts w:eastAsia="FJJBJP+Arial"/>
          <w:color w:val="000000"/>
          <w:szCs w:val="24"/>
        </w:rPr>
      </w:pPr>
      <w:r w:rsidRPr="00F74FAA">
        <w:rPr>
          <w:rFonts w:eastAsia="FJJBJP+Arial"/>
          <w:color w:val="000000"/>
          <w:szCs w:val="24"/>
        </w:rPr>
        <w:t xml:space="preserve">Adı ve Soyadı </w:t>
      </w:r>
      <w:r>
        <w:rPr>
          <w:rFonts w:eastAsia="FJJBJP+Arial"/>
          <w:color w:val="000000"/>
          <w:szCs w:val="24"/>
        </w:rPr>
        <w:tab/>
      </w:r>
      <w:r w:rsidRPr="00F74FAA">
        <w:rPr>
          <w:rFonts w:eastAsia="FJJBJP+Arial"/>
          <w:color w:val="000000"/>
          <w:szCs w:val="24"/>
        </w:rPr>
        <w:t xml:space="preserve">: </w:t>
      </w:r>
      <w:r>
        <w:rPr>
          <w:rFonts w:eastAsia="FJJBJP+Arial"/>
          <w:color w:val="000000"/>
          <w:szCs w:val="24"/>
        </w:rPr>
        <w:t>………………</w:t>
      </w:r>
      <w:r>
        <w:rPr>
          <w:rFonts w:eastAsia="FJJBJP+Arial"/>
          <w:color w:val="000000"/>
          <w:szCs w:val="24"/>
        </w:rPr>
        <w:tab/>
      </w:r>
      <w:r>
        <w:rPr>
          <w:rFonts w:eastAsia="FJJBJP+Arial"/>
          <w:color w:val="000000"/>
          <w:szCs w:val="24"/>
        </w:rPr>
        <w:tab/>
      </w:r>
      <w:r>
        <w:rPr>
          <w:rFonts w:eastAsia="FJJBJP+Arial"/>
          <w:color w:val="000000"/>
          <w:szCs w:val="24"/>
        </w:rPr>
        <w:tab/>
      </w:r>
      <w:r>
        <w:rPr>
          <w:rFonts w:eastAsia="FJJBJP+Arial"/>
          <w:color w:val="000000"/>
          <w:szCs w:val="24"/>
        </w:rPr>
        <w:tab/>
      </w:r>
      <w:r>
        <w:rPr>
          <w:rFonts w:eastAsia="FJJBJP+Arial"/>
          <w:color w:val="000000"/>
          <w:szCs w:val="24"/>
        </w:rPr>
        <w:tab/>
      </w:r>
      <w:r w:rsidRPr="00F74FAA">
        <w:rPr>
          <w:rFonts w:eastAsia="FJJBJP+Arial"/>
          <w:color w:val="000000"/>
          <w:szCs w:val="24"/>
        </w:rPr>
        <w:t>Ad</w:t>
      </w:r>
      <w:r>
        <w:rPr>
          <w:rFonts w:eastAsia="FJJBJP+Arial"/>
          <w:color w:val="000000"/>
          <w:szCs w:val="24"/>
        </w:rPr>
        <w:t>ı</w:t>
      </w:r>
      <w:r w:rsidRPr="00F74FAA">
        <w:rPr>
          <w:rFonts w:eastAsia="FJJBJP+Arial"/>
          <w:color w:val="000000"/>
          <w:szCs w:val="24"/>
        </w:rPr>
        <w:t xml:space="preserve"> ve Soyad</w:t>
      </w:r>
      <w:r>
        <w:rPr>
          <w:rFonts w:eastAsia="FJJBJP+Arial"/>
          <w:color w:val="000000"/>
          <w:szCs w:val="24"/>
        </w:rPr>
        <w:t>ı</w:t>
      </w:r>
      <w:r w:rsidRPr="00F74FAA">
        <w:rPr>
          <w:rFonts w:eastAsia="FJJBJP+Arial"/>
          <w:color w:val="000000"/>
          <w:szCs w:val="24"/>
        </w:rPr>
        <w:t xml:space="preserve">: </w:t>
      </w:r>
      <w:r>
        <w:rPr>
          <w:rFonts w:eastAsia="FJJBJP+Arial"/>
          <w:color w:val="000000"/>
          <w:szCs w:val="24"/>
        </w:rPr>
        <w:t>………………</w:t>
      </w:r>
    </w:p>
    <w:p w:rsidR="00934C90" w:rsidRDefault="00934C90" w:rsidP="00934C90">
      <w:pPr>
        <w:adjustRightInd w:val="0"/>
        <w:spacing w:before="120" w:after="120"/>
        <w:ind w:firstLine="708"/>
        <w:jc w:val="both"/>
        <w:rPr>
          <w:rFonts w:eastAsia="FJJBJP+Arial"/>
          <w:color w:val="000000"/>
          <w:szCs w:val="24"/>
        </w:rPr>
      </w:pPr>
      <w:r w:rsidRPr="00F74FAA">
        <w:rPr>
          <w:rFonts w:eastAsia="FJJBJP+Arial"/>
          <w:color w:val="000000"/>
          <w:szCs w:val="24"/>
        </w:rPr>
        <w:t xml:space="preserve">Görevi </w:t>
      </w:r>
      <w:r>
        <w:rPr>
          <w:rFonts w:eastAsia="FJJBJP+Arial"/>
          <w:color w:val="000000"/>
          <w:szCs w:val="24"/>
        </w:rPr>
        <w:tab/>
      </w:r>
      <w:r>
        <w:rPr>
          <w:rFonts w:eastAsia="FJJBJP+Arial"/>
          <w:color w:val="000000"/>
          <w:szCs w:val="24"/>
        </w:rPr>
        <w:tab/>
      </w:r>
      <w:r w:rsidRPr="00F74FAA">
        <w:rPr>
          <w:rFonts w:eastAsia="FJJBJP+Arial"/>
          <w:color w:val="000000"/>
          <w:szCs w:val="24"/>
        </w:rPr>
        <w:t xml:space="preserve">: </w:t>
      </w:r>
      <w:r>
        <w:rPr>
          <w:rFonts w:eastAsia="FJJBJP+Arial"/>
          <w:color w:val="000000"/>
          <w:szCs w:val="24"/>
        </w:rPr>
        <w:t>………………</w:t>
      </w:r>
      <w:r>
        <w:rPr>
          <w:rFonts w:eastAsia="FJJBJP+Arial"/>
          <w:color w:val="000000"/>
          <w:szCs w:val="24"/>
        </w:rPr>
        <w:tab/>
      </w:r>
      <w:r>
        <w:rPr>
          <w:rFonts w:eastAsia="FJJBJP+Arial"/>
          <w:color w:val="000000"/>
          <w:szCs w:val="24"/>
        </w:rPr>
        <w:tab/>
      </w:r>
      <w:r>
        <w:rPr>
          <w:rFonts w:eastAsia="FJJBJP+Arial"/>
          <w:color w:val="000000"/>
          <w:szCs w:val="24"/>
        </w:rPr>
        <w:tab/>
      </w:r>
      <w:r>
        <w:rPr>
          <w:rFonts w:eastAsia="FJJBJP+Arial"/>
          <w:color w:val="000000"/>
          <w:szCs w:val="24"/>
        </w:rPr>
        <w:tab/>
      </w:r>
      <w:r>
        <w:rPr>
          <w:rFonts w:eastAsia="FJJBJP+Arial"/>
          <w:color w:val="000000"/>
          <w:szCs w:val="24"/>
        </w:rPr>
        <w:tab/>
      </w:r>
      <w:r w:rsidRPr="00F74FAA">
        <w:rPr>
          <w:rFonts w:eastAsia="FJJBJP+Arial"/>
          <w:color w:val="000000"/>
          <w:szCs w:val="24"/>
        </w:rPr>
        <w:t xml:space="preserve">Görevi </w:t>
      </w:r>
      <w:r>
        <w:rPr>
          <w:rFonts w:eastAsia="FJJBJP+Arial"/>
          <w:color w:val="000000"/>
          <w:szCs w:val="24"/>
        </w:rPr>
        <w:tab/>
      </w:r>
      <w:r w:rsidRPr="00F74FAA">
        <w:rPr>
          <w:rFonts w:eastAsia="FJJBJP+Arial"/>
          <w:color w:val="000000"/>
          <w:szCs w:val="24"/>
        </w:rPr>
        <w:t xml:space="preserve">: </w:t>
      </w:r>
      <w:r>
        <w:rPr>
          <w:rFonts w:eastAsia="FJJBJP+Arial"/>
          <w:color w:val="000000"/>
          <w:szCs w:val="24"/>
        </w:rPr>
        <w:t>………………</w:t>
      </w:r>
    </w:p>
    <w:p w:rsidR="00934C90" w:rsidRDefault="00934C90" w:rsidP="00934C90">
      <w:pPr>
        <w:adjustRightInd w:val="0"/>
        <w:spacing w:before="120" w:after="120"/>
        <w:ind w:firstLine="708"/>
        <w:jc w:val="both"/>
        <w:rPr>
          <w:rFonts w:eastAsia="FJJBJP+Arial"/>
          <w:color w:val="000000"/>
          <w:szCs w:val="24"/>
        </w:rPr>
      </w:pPr>
      <w:r w:rsidRPr="00F74FAA">
        <w:rPr>
          <w:rFonts w:eastAsia="FJJBJP+Arial"/>
          <w:color w:val="000000"/>
          <w:szCs w:val="24"/>
        </w:rPr>
        <w:t xml:space="preserve">İmza </w:t>
      </w:r>
      <w:r>
        <w:rPr>
          <w:rFonts w:eastAsia="FJJBJP+Arial"/>
          <w:color w:val="000000"/>
          <w:szCs w:val="24"/>
        </w:rPr>
        <w:tab/>
      </w:r>
      <w:r>
        <w:rPr>
          <w:rFonts w:eastAsia="FJJBJP+Arial"/>
          <w:color w:val="000000"/>
          <w:szCs w:val="24"/>
        </w:rPr>
        <w:tab/>
      </w:r>
      <w:r w:rsidRPr="00F74FAA">
        <w:rPr>
          <w:rFonts w:eastAsia="FJJBJP+Arial"/>
          <w:color w:val="000000"/>
          <w:szCs w:val="24"/>
        </w:rPr>
        <w:t xml:space="preserve">: </w:t>
      </w:r>
      <w:r>
        <w:rPr>
          <w:rFonts w:eastAsia="FJJBJP+Arial"/>
          <w:color w:val="000000"/>
          <w:szCs w:val="24"/>
        </w:rPr>
        <w:tab/>
      </w:r>
      <w:r>
        <w:rPr>
          <w:rFonts w:eastAsia="FJJBJP+Arial"/>
          <w:color w:val="000000"/>
          <w:szCs w:val="24"/>
        </w:rPr>
        <w:tab/>
      </w:r>
      <w:r>
        <w:rPr>
          <w:rFonts w:eastAsia="FJJBJP+Arial"/>
          <w:color w:val="000000"/>
          <w:szCs w:val="24"/>
        </w:rPr>
        <w:tab/>
      </w:r>
      <w:r>
        <w:rPr>
          <w:rFonts w:eastAsia="FJJBJP+Arial"/>
          <w:color w:val="000000"/>
          <w:szCs w:val="24"/>
        </w:rPr>
        <w:tab/>
      </w:r>
      <w:r>
        <w:rPr>
          <w:rFonts w:eastAsia="FJJBJP+Arial"/>
          <w:color w:val="000000"/>
          <w:szCs w:val="24"/>
        </w:rPr>
        <w:tab/>
      </w:r>
      <w:r>
        <w:rPr>
          <w:rFonts w:eastAsia="FJJBJP+Arial"/>
          <w:color w:val="000000"/>
          <w:szCs w:val="24"/>
        </w:rPr>
        <w:tab/>
      </w:r>
      <w:r w:rsidRPr="00F74FAA">
        <w:rPr>
          <w:rFonts w:eastAsia="FJJBJP+Arial"/>
          <w:color w:val="000000"/>
          <w:szCs w:val="24"/>
        </w:rPr>
        <w:t xml:space="preserve">İmza </w:t>
      </w:r>
      <w:r>
        <w:rPr>
          <w:rFonts w:eastAsia="FJJBJP+Arial"/>
          <w:color w:val="000000"/>
          <w:szCs w:val="24"/>
        </w:rPr>
        <w:tab/>
      </w:r>
      <w:r>
        <w:rPr>
          <w:rFonts w:eastAsia="FJJBJP+Arial"/>
          <w:color w:val="000000"/>
          <w:szCs w:val="24"/>
        </w:rPr>
        <w:tab/>
      </w:r>
      <w:r w:rsidRPr="00F74FAA">
        <w:rPr>
          <w:rFonts w:eastAsia="FJJBJP+Arial"/>
          <w:color w:val="000000"/>
          <w:szCs w:val="24"/>
        </w:rPr>
        <w:t xml:space="preserve">: </w:t>
      </w:r>
    </w:p>
    <w:p w:rsidR="00934C90" w:rsidRDefault="00934C90" w:rsidP="00934C90">
      <w:pPr>
        <w:adjustRightInd w:val="0"/>
        <w:spacing w:before="120" w:after="120"/>
        <w:ind w:firstLine="708"/>
        <w:jc w:val="both"/>
        <w:rPr>
          <w:rFonts w:eastAsia="FJJBJP+Arial"/>
          <w:color w:val="000000"/>
          <w:szCs w:val="24"/>
        </w:rPr>
      </w:pPr>
    </w:p>
    <w:p w:rsidR="00934C90" w:rsidRDefault="00934C90" w:rsidP="00934C90">
      <w:pPr>
        <w:adjustRightInd w:val="0"/>
        <w:spacing w:before="120" w:after="120"/>
        <w:ind w:firstLine="708"/>
        <w:jc w:val="both"/>
        <w:rPr>
          <w:rFonts w:eastAsia="FJJBJP+Arial"/>
          <w:color w:val="000000"/>
          <w:szCs w:val="24"/>
        </w:rPr>
      </w:pPr>
    </w:p>
    <w:p w:rsidR="00934C90" w:rsidRDefault="00934C90" w:rsidP="00934C90">
      <w:pPr>
        <w:adjustRightInd w:val="0"/>
        <w:spacing w:before="120" w:after="120"/>
        <w:jc w:val="both"/>
        <w:rPr>
          <w:rFonts w:eastAsia="FJJBJP+Arial"/>
          <w:color w:val="000000"/>
          <w:szCs w:val="24"/>
        </w:rPr>
      </w:pPr>
    </w:p>
    <w:p w:rsidR="00934C90" w:rsidRDefault="00934C90" w:rsidP="00934C90">
      <w:pPr>
        <w:adjustRightInd w:val="0"/>
        <w:spacing w:before="120" w:after="120"/>
        <w:ind w:firstLine="708"/>
        <w:jc w:val="both"/>
        <w:rPr>
          <w:rFonts w:eastAsia="FJJBJP+Arial"/>
          <w:color w:val="000000"/>
          <w:szCs w:val="24"/>
        </w:rPr>
      </w:pPr>
    </w:p>
    <w:p w:rsidR="00934C90" w:rsidRDefault="00934C90" w:rsidP="00934C90">
      <w:pPr>
        <w:adjustRightInd w:val="0"/>
        <w:spacing w:before="120" w:after="120"/>
        <w:ind w:firstLine="708"/>
        <w:jc w:val="both"/>
        <w:rPr>
          <w:rFonts w:eastAsia="FJJBJP+Arial"/>
          <w:color w:val="000000"/>
          <w:szCs w:val="24"/>
        </w:rPr>
      </w:pPr>
    </w:p>
    <w:p w:rsidR="00F74BFC" w:rsidRDefault="00F74BFC" w:rsidP="00934C90">
      <w:pPr>
        <w:adjustRightInd w:val="0"/>
        <w:spacing w:before="120" w:after="120"/>
        <w:ind w:firstLine="708"/>
        <w:jc w:val="both"/>
        <w:rPr>
          <w:rFonts w:eastAsia="FJJBJP+Arial"/>
          <w:color w:val="000000"/>
          <w:sz w:val="24"/>
          <w:szCs w:val="24"/>
        </w:rPr>
      </w:pPr>
    </w:p>
    <w:p w:rsidR="00934C90" w:rsidRDefault="00934C90" w:rsidP="00934C90">
      <w:pPr>
        <w:adjustRightInd w:val="0"/>
        <w:spacing w:before="120" w:after="120"/>
        <w:ind w:firstLine="708"/>
        <w:jc w:val="both"/>
        <w:rPr>
          <w:rFonts w:eastAsia="FJJBJP+Arial"/>
          <w:color w:val="000000"/>
          <w:sz w:val="24"/>
          <w:szCs w:val="24"/>
        </w:rPr>
      </w:pPr>
      <w:r w:rsidRPr="00B520BF">
        <w:rPr>
          <w:rFonts w:eastAsia="FJJBJP+Arial"/>
          <w:color w:val="000000"/>
          <w:sz w:val="24"/>
          <w:szCs w:val="24"/>
        </w:rPr>
        <w:t xml:space="preserve">İş Bu Eylem Planı </w:t>
      </w:r>
      <w:r>
        <w:rPr>
          <w:rFonts w:eastAsia="FJJBJP+Arial"/>
          <w:color w:val="000000"/>
          <w:sz w:val="24"/>
          <w:szCs w:val="24"/>
        </w:rPr>
        <w:t>e</w:t>
      </w:r>
      <w:r w:rsidRPr="00B520BF">
        <w:rPr>
          <w:rFonts w:eastAsia="FJJBJP+Arial"/>
          <w:color w:val="000000"/>
          <w:sz w:val="24"/>
          <w:szCs w:val="24"/>
        </w:rPr>
        <w:t>kler dahil 2</w:t>
      </w:r>
      <w:r>
        <w:rPr>
          <w:rFonts w:eastAsia="FJJBJP+Arial"/>
          <w:color w:val="000000"/>
          <w:sz w:val="24"/>
          <w:szCs w:val="24"/>
        </w:rPr>
        <w:t>7</w:t>
      </w:r>
      <w:r w:rsidRPr="00B520BF">
        <w:rPr>
          <w:rFonts w:eastAsia="FJJBJP+Arial"/>
          <w:color w:val="000000"/>
          <w:sz w:val="24"/>
          <w:szCs w:val="24"/>
        </w:rPr>
        <w:t xml:space="preserve"> sahifeden ibaret olup tarafımızdan hazırlanmıştır</w:t>
      </w:r>
      <w:r w:rsidR="00F74BFC">
        <w:rPr>
          <w:rFonts w:eastAsia="FJJBJP+Arial"/>
          <w:color w:val="000000"/>
          <w:sz w:val="24"/>
          <w:szCs w:val="24"/>
        </w:rPr>
        <w:t>. …./09</w:t>
      </w:r>
      <w:r>
        <w:rPr>
          <w:rFonts w:eastAsia="FJJBJP+Arial"/>
          <w:color w:val="000000"/>
          <w:sz w:val="24"/>
          <w:szCs w:val="24"/>
        </w:rPr>
        <w:t>/2020</w:t>
      </w:r>
    </w:p>
    <w:p w:rsidR="00934C90" w:rsidRDefault="00934C90" w:rsidP="00934C90">
      <w:pPr>
        <w:adjustRightInd w:val="0"/>
        <w:spacing w:before="120" w:after="120"/>
        <w:ind w:firstLine="708"/>
        <w:jc w:val="both"/>
        <w:rPr>
          <w:rFonts w:eastAsia="FJJBJP+Arial"/>
          <w:color w:val="000000"/>
          <w:sz w:val="24"/>
          <w:szCs w:val="24"/>
        </w:rPr>
      </w:pPr>
    </w:p>
    <w:p w:rsidR="00934C90" w:rsidRDefault="00934C90" w:rsidP="00934C90">
      <w:pPr>
        <w:adjustRightInd w:val="0"/>
        <w:spacing w:before="120" w:after="120"/>
        <w:ind w:firstLine="708"/>
        <w:jc w:val="both"/>
        <w:rPr>
          <w:rFonts w:eastAsia="FJJBJP+Arial"/>
          <w:color w:val="000000"/>
          <w:sz w:val="24"/>
          <w:szCs w:val="24"/>
        </w:rPr>
      </w:pPr>
    </w:p>
    <w:p w:rsidR="00934C90" w:rsidRDefault="00934C90" w:rsidP="00934C90">
      <w:pPr>
        <w:adjustRightInd w:val="0"/>
        <w:spacing w:before="120" w:after="120"/>
        <w:ind w:firstLine="708"/>
        <w:jc w:val="both"/>
        <w:rPr>
          <w:rFonts w:eastAsia="FJJBJP+Arial"/>
          <w:color w:val="000000"/>
          <w:sz w:val="24"/>
          <w:szCs w:val="24"/>
        </w:rPr>
      </w:pPr>
    </w:p>
    <w:p w:rsidR="00934C90" w:rsidRDefault="00F74BFC" w:rsidP="00F74BFC">
      <w:pPr>
        <w:adjustRightInd w:val="0"/>
        <w:spacing w:before="120" w:after="120"/>
        <w:jc w:val="both"/>
        <w:rPr>
          <w:rFonts w:eastAsia="FJJBJP+Arial"/>
          <w:color w:val="000000"/>
          <w:sz w:val="24"/>
          <w:szCs w:val="24"/>
        </w:rPr>
      </w:pPr>
      <w:r>
        <w:rPr>
          <w:rFonts w:eastAsia="FJJBJP+Arial"/>
          <w:color w:val="000000"/>
          <w:sz w:val="24"/>
          <w:szCs w:val="24"/>
        </w:rPr>
        <w:t xml:space="preserve">                  Fatma Betül GÖKHAN</w:t>
      </w:r>
      <w:r>
        <w:rPr>
          <w:rFonts w:eastAsia="FJJBJP+Arial"/>
          <w:color w:val="000000"/>
          <w:sz w:val="24"/>
          <w:szCs w:val="24"/>
        </w:rPr>
        <w:tab/>
        <w:t xml:space="preserve">                                      Nurşen ACAR ÇELİK</w:t>
      </w:r>
      <w:r>
        <w:rPr>
          <w:rFonts w:eastAsia="FJJBJP+Arial"/>
          <w:color w:val="000000"/>
          <w:sz w:val="24"/>
          <w:szCs w:val="24"/>
        </w:rPr>
        <w:tab/>
      </w:r>
      <w:r>
        <w:rPr>
          <w:rFonts w:eastAsia="FJJBJP+Arial"/>
          <w:color w:val="000000"/>
          <w:sz w:val="24"/>
          <w:szCs w:val="24"/>
        </w:rPr>
        <w:tab/>
      </w:r>
      <w:r>
        <w:rPr>
          <w:rFonts w:eastAsia="FJJBJP+Arial"/>
          <w:color w:val="000000"/>
          <w:sz w:val="24"/>
          <w:szCs w:val="24"/>
        </w:rPr>
        <w:tab/>
      </w:r>
    </w:p>
    <w:p w:rsidR="00934C90" w:rsidRDefault="00F74BFC" w:rsidP="00934C90">
      <w:pPr>
        <w:adjustRightInd w:val="0"/>
        <w:spacing w:before="120" w:after="120"/>
        <w:ind w:firstLine="708"/>
        <w:jc w:val="both"/>
        <w:rPr>
          <w:rFonts w:eastAsia="FJJBJP+Arial"/>
          <w:color w:val="000000"/>
          <w:sz w:val="24"/>
          <w:szCs w:val="24"/>
        </w:rPr>
      </w:pPr>
      <w:r>
        <w:rPr>
          <w:rFonts w:eastAsia="FJJBJP+Arial"/>
          <w:color w:val="000000"/>
          <w:sz w:val="24"/>
          <w:szCs w:val="24"/>
        </w:rPr>
        <w:t xml:space="preserve">         </w:t>
      </w:r>
      <w:r w:rsidR="00934C90">
        <w:rPr>
          <w:rFonts w:eastAsia="FJJBJP+Arial"/>
          <w:color w:val="000000"/>
          <w:sz w:val="24"/>
          <w:szCs w:val="24"/>
        </w:rPr>
        <w:t>Müdür Yardımcısı</w:t>
      </w:r>
      <w:r w:rsidR="00934C90">
        <w:rPr>
          <w:rFonts w:eastAsia="FJJBJP+Arial"/>
          <w:color w:val="000000"/>
          <w:sz w:val="24"/>
          <w:szCs w:val="24"/>
        </w:rPr>
        <w:tab/>
      </w:r>
      <w:r w:rsidR="00934C90">
        <w:rPr>
          <w:rFonts w:eastAsia="FJJBJP+Arial"/>
          <w:color w:val="000000"/>
          <w:sz w:val="24"/>
          <w:szCs w:val="24"/>
        </w:rPr>
        <w:tab/>
        <w:t xml:space="preserve">       </w:t>
      </w:r>
      <w:r>
        <w:rPr>
          <w:rFonts w:eastAsia="FJJBJP+Arial"/>
          <w:color w:val="000000"/>
          <w:sz w:val="24"/>
          <w:szCs w:val="24"/>
        </w:rPr>
        <w:t xml:space="preserve">                   </w:t>
      </w:r>
      <w:r w:rsidR="00934C90">
        <w:rPr>
          <w:rFonts w:eastAsia="FJJBJP+Arial"/>
          <w:color w:val="000000"/>
          <w:sz w:val="24"/>
          <w:szCs w:val="24"/>
        </w:rPr>
        <w:t xml:space="preserve">Okul Rehber Öğretmeni                     </w:t>
      </w:r>
    </w:p>
    <w:p w:rsidR="00934C90" w:rsidRDefault="00934C90" w:rsidP="00934C90">
      <w:pPr>
        <w:adjustRightInd w:val="0"/>
        <w:spacing w:before="120" w:after="120"/>
        <w:ind w:firstLine="708"/>
        <w:jc w:val="both"/>
        <w:rPr>
          <w:rFonts w:eastAsia="FJJBJP+Arial"/>
          <w:color w:val="000000"/>
          <w:sz w:val="24"/>
          <w:szCs w:val="24"/>
        </w:rPr>
      </w:pPr>
      <w:r>
        <w:rPr>
          <w:rFonts w:eastAsia="FJJBJP+Arial"/>
          <w:color w:val="000000"/>
          <w:sz w:val="24"/>
          <w:szCs w:val="24"/>
        </w:rPr>
        <w:t xml:space="preserve">               </w:t>
      </w:r>
    </w:p>
    <w:p w:rsidR="00934C90" w:rsidRDefault="00934C90" w:rsidP="00934C90">
      <w:pPr>
        <w:adjustRightInd w:val="0"/>
        <w:spacing w:before="120" w:after="120"/>
        <w:ind w:firstLine="708"/>
        <w:jc w:val="both"/>
        <w:rPr>
          <w:rFonts w:eastAsia="FJJBJP+Arial"/>
          <w:color w:val="000000"/>
          <w:sz w:val="24"/>
          <w:szCs w:val="24"/>
        </w:rPr>
      </w:pPr>
    </w:p>
    <w:p w:rsidR="00934C90" w:rsidRDefault="00934C90" w:rsidP="00934C90">
      <w:pPr>
        <w:adjustRightInd w:val="0"/>
        <w:spacing w:before="120" w:after="120"/>
        <w:ind w:firstLine="708"/>
        <w:jc w:val="both"/>
        <w:rPr>
          <w:rFonts w:eastAsia="FJJBJP+Arial"/>
          <w:color w:val="000000"/>
          <w:sz w:val="24"/>
          <w:szCs w:val="24"/>
        </w:rPr>
      </w:pPr>
    </w:p>
    <w:p w:rsidR="00934C90" w:rsidRDefault="00934C90" w:rsidP="00934C90">
      <w:pPr>
        <w:adjustRightInd w:val="0"/>
        <w:spacing w:before="120" w:after="120"/>
        <w:ind w:firstLine="708"/>
        <w:jc w:val="both"/>
        <w:rPr>
          <w:rFonts w:eastAsia="FJJBJP+Arial"/>
          <w:color w:val="000000"/>
          <w:sz w:val="24"/>
          <w:szCs w:val="24"/>
        </w:rPr>
      </w:pPr>
    </w:p>
    <w:p w:rsidR="00934C90" w:rsidRDefault="00F74BFC" w:rsidP="00934C90">
      <w:pPr>
        <w:adjustRightInd w:val="0"/>
        <w:spacing w:before="120" w:after="120"/>
        <w:ind w:firstLine="708"/>
        <w:jc w:val="both"/>
        <w:rPr>
          <w:rFonts w:eastAsia="FJJBJP+Arial"/>
          <w:color w:val="000000"/>
          <w:sz w:val="24"/>
          <w:szCs w:val="24"/>
        </w:rPr>
      </w:pPr>
      <w:r>
        <w:rPr>
          <w:rFonts w:eastAsia="FJJBJP+Arial"/>
          <w:color w:val="000000"/>
          <w:sz w:val="24"/>
          <w:szCs w:val="24"/>
        </w:rPr>
        <w:tab/>
        <w:t xml:space="preserve">          Mücahit ÖZTÜRK</w:t>
      </w:r>
      <w:r>
        <w:rPr>
          <w:rFonts w:eastAsia="FJJBJP+Arial"/>
          <w:color w:val="000000"/>
          <w:sz w:val="24"/>
          <w:szCs w:val="24"/>
        </w:rPr>
        <w:tab/>
      </w:r>
      <w:r>
        <w:rPr>
          <w:rFonts w:eastAsia="FJJBJP+Arial"/>
          <w:color w:val="000000"/>
          <w:sz w:val="24"/>
          <w:szCs w:val="24"/>
        </w:rPr>
        <w:tab/>
      </w:r>
      <w:r>
        <w:rPr>
          <w:rFonts w:eastAsia="FJJBJP+Arial"/>
          <w:color w:val="000000"/>
          <w:sz w:val="24"/>
          <w:szCs w:val="24"/>
        </w:rPr>
        <w:tab/>
        <w:t xml:space="preserve">         Betül ÇAVUŞOĞLU İSKENDER</w:t>
      </w:r>
    </w:p>
    <w:p w:rsidR="00934C90" w:rsidRDefault="00F74BFC" w:rsidP="00934C90">
      <w:pPr>
        <w:adjustRightInd w:val="0"/>
        <w:spacing w:before="120" w:after="120"/>
        <w:ind w:firstLine="708"/>
        <w:jc w:val="both"/>
        <w:rPr>
          <w:rFonts w:eastAsia="FJJBJP+Arial"/>
          <w:color w:val="000000"/>
          <w:sz w:val="24"/>
          <w:szCs w:val="24"/>
        </w:rPr>
      </w:pPr>
      <w:r>
        <w:rPr>
          <w:rFonts w:eastAsia="FJJBJP+Arial"/>
          <w:color w:val="000000"/>
          <w:sz w:val="24"/>
          <w:szCs w:val="24"/>
        </w:rPr>
        <w:t xml:space="preserve">       Okul Öncesi </w:t>
      </w:r>
      <w:r w:rsidR="00934C90">
        <w:rPr>
          <w:rFonts w:eastAsia="FJJBJP+Arial"/>
          <w:color w:val="000000"/>
          <w:sz w:val="24"/>
          <w:szCs w:val="24"/>
        </w:rPr>
        <w:t>Öğretmeni</w:t>
      </w:r>
      <w:r w:rsidR="00934C90">
        <w:rPr>
          <w:rFonts w:eastAsia="FJJBJP+Arial"/>
          <w:color w:val="000000"/>
          <w:sz w:val="24"/>
          <w:szCs w:val="24"/>
        </w:rPr>
        <w:tab/>
      </w:r>
      <w:r w:rsidR="00934C90">
        <w:rPr>
          <w:rFonts w:eastAsia="FJJBJP+Arial"/>
          <w:color w:val="000000"/>
          <w:sz w:val="24"/>
          <w:szCs w:val="24"/>
        </w:rPr>
        <w:tab/>
      </w:r>
      <w:r w:rsidR="00934C90">
        <w:rPr>
          <w:rFonts w:eastAsia="FJJBJP+Arial"/>
          <w:color w:val="000000"/>
          <w:sz w:val="24"/>
          <w:szCs w:val="24"/>
        </w:rPr>
        <w:tab/>
        <w:t xml:space="preserve">         </w:t>
      </w:r>
      <w:r>
        <w:rPr>
          <w:rFonts w:eastAsia="FJJBJP+Arial"/>
          <w:color w:val="000000"/>
          <w:sz w:val="24"/>
          <w:szCs w:val="24"/>
        </w:rPr>
        <w:t xml:space="preserve">           Okul Öncesi </w:t>
      </w:r>
      <w:r w:rsidR="00934C90">
        <w:rPr>
          <w:rFonts w:eastAsia="FJJBJP+Arial"/>
          <w:color w:val="000000"/>
          <w:sz w:val="24"/>
          <w:szCs w:val="24"/>
        </w:rPr>
        <w:t>Öğretmeni</w:t>
      </w:r>
    </w:p>
    <w:p w:rsidR="00934C90" w:rsidRDefault="00934C90" w:rsidP="00934C90">
      <w:pPr>
        <w:adjustRightInd w:val="0"/>
        <w:spacing w:before="120" w:after="120"/>
        <w:ind w:firstLine="708"/>
        <w:jc w:val="both"/>
        <w:rPr>
          <w:rFonts w:eastAsia="FJJBJP+Arial"/>
          <w:color w:val="000000"/>
          <w:sz w:val="24"/>
          <w:szCs w:val="24"/>
        </w:rPr>
      </w:pPr>
    </w:p>
    <w:p w:rsidR="00934C90" w:rsidRDefault="00934C90" w:rsidP="00934C90">
      <w:pPr>
        <w:adjustRightInd w:val="0"/>
        <w:spacing w:before="120" w:after="120"/>
        <w:ind w:firstLine="708"/>
        <w:jc w:val="both"/>
        <w:rPr>
          <w:rFonts w:eastAsia="FJJBJP+Arial"/>
          <w:color w:val="000000"/>
          <w:sz w:val="24"/>
          <w:szCs w:val="24"/>
        </w:rPr>
      </w:pPr>
    </w:p>
    <w:p w:rsidR="00934C90" w:rsidRDefault="00934C90" w:rsidP="00934C90">
      <w:pPr>
        <w:adjustRightInd w:val="0"/>
        <w:spacing w:before="120" w:after="120"/>
        <w:ind w:firstLine="708"/>
        <w:jc w:val="both"/>
        <w:rPr>
          <w:rFonts w:eastAsia="FJJBJP+Arial"/>
          <w:color w:val="000000"/>
          <w:sz w:val="24"/>
          <w:szCs w:val="24"/>
        </w:rPr>
      </w:pPr>
    </w:p>
    <w:p w:rsidR="00934C90" w:rsidRDefault="00934C90" w:rsidP="00934C90">
      <w:pPr>
        <w:adjustRightInd w:val="0"/>
        <w:spacing w:before="120" w:after="120"/>
        <w:ind w:firstLine="708"/>
        <w:jc w:val="both"/>
        <w:rPr>
          <w:rFonts w:eastAsia="FJJBJP+Arial"/>
          <w:color w:val="000000"/>
          <w:sz w:val="24"/>
          <w:szCs w:val="24"/>
        </w:rPr>
      </w:pPr>
    </w:p>
    <w:p w:rsidR="00934C90" w:rsidRDefault="00934C90" w:rsidP="00934C90">
      <w:pPr>
        <w:adjustRightInd w:val="0"/>
        <w:spacing w:before="120" w:after="120"/>
        <w:ind w:firstLine="708"/>
        <w:jc w:val="center"/>
        <w:rPr>
          <w:rFonts w:eastAsia="FJJBJP+Arial"/>
          <w:color w:val="000000"/>
          <w:sz w:val="24"/>
          <w:szCs w:val="24"/>
        </w:rPr>
      </w:pPr>
      <w:r>
        <w:rPr>
          <w:rFonts w:eastAsia="FJJBJP+Arial"/>
          <w:color w:val="000000"/>
          <w:sz w:val="24"/>
          <w:szCs w:val="24"/>
        </w:rPr>
        <w:t xml:space="preserve">U Y G U N D U R </w:t>
      </w:r>
    </w:p>
    <w:p w:rsidR="00934C90" w:rsidRDefault="00F74BFC" w:rsidP="00934C90">
      <w:pPr>
        <w:adjustRightInd w:val="0"/>
        <w:spacing w:before="120" w:after="120"/>
        <w:ind w:firstLine="708"/>
        <w:jc w:val="center"/>
        <w:rPr>
          <w:rFonts w:eastAsia="FJJBJP+Arial"/>
          <w:color w:val="000000"/>
          <w:sz w:val="24"/>
          <w:szCs w:val="24"/>
        </w:rPr>
      </w:pPr>
      <w:r>
        <w:rPr>
          <w:rFonts w:eastAsia="FJJBJP+Arial"/>
          <w:color w:val="000000"/>
          <w:sz w:val="24"/>
          <w:szCs w:val="24"/>
        </w:rPr>
        <w:t>…./09</w:t>
      </w:r>
      <w:r w:rsidR="00934C90">
        <w:rPr>
          <w:rFonts w:eastAsia="FJJBJP+Arial"/>
          <w:color w:val="000000"/>
          <w:sz w:val="24"/>
          <w:szCs w:val="24"/>
        </w:rPr>
        <w:t>/2020</w:t>
      </w:r>
    </w:p>
    <w:p w:rsidR="00934C90" w:rsidRDefault="00934C90" w:rsidP="00934C90">
      <w:pPr>
        <w:adjustRightInd w:val="0"/>
        <w:spacing w:before="120" w:after="120"/>
        <w:ind w:firstLine="708"/>
        <w:jc w:val="center"/>
        <w:rPr>
          <w:rFonts w:eastAsia="FJJBJP+Arial"/>
          <w:color w:val="000000"/>
          <w:sz w:val="24"/>
          <w:szCs w:val="24"/>
        </w:rPr>
      </w:pPr>
    </w:p>
    <w:p w:rsidR="00934C90" w:rsidRDefault="00934C90" w:rsidP="00934C90">
      <w:pPr>
        <w:adjustRightInd w:val="0"/>
        <w:spacing w:before="120" w:after="120"/>
        <w:ind w:firstLine="708"/>
        <w:jc w:val="center"/>
        <w:rPr>
          <w:rFonts w:eastAsia="FJJBJP+Arial"/>
          <w:color w:val="000000"/>
          <w:sz w:val="24"/>
          <w:szCs w:val="24"/>
        </w:rPr>
      </w:pPr>
    </w:p>
    <w:p w:rsidR="00934C90" w:rsidRDefault="00F74BFC" w:rsidP="00934C90">
      <w:pPr>
        <w:adjustRightInd w:val="0"/>
        <w:spacing w:before="120" w:after="120"/>
        <w:ind w:firstLine="708"/>
        <w:jc w:val="center"/>
        <w:rPr>
          <w:rFonts w:eastAsia="FJJBJP+Arial"/>
          <w:color w:val="000000"/>
          <w:sz w:val="24"/>
          <w:szCs w:val="24"/>
        </w:rPr>
      </w:pPr>
      <w:r>
        <w:rPr>
          <w:rFonts w:eastAsia="FJJBJP+Arial"/>
          <w:color w:val="000000"/>
          <w:sz w:val="24"/>
          <w:szCs w:val="24"/>
        </w:rPr>
        <w:t>Zehra TÜRKOĞLU KUBA</w:t>
      </w:r>
    </w:p>
    <w:p w:rsidR="00934C90" w:rsidRPr="00B520BF" w:rsidRDefault="00934C90" w:rsidP="00934C90">
      <w:pPr>
        <w:adjustRightInd w:val="0"/>
        <w:spacing w:before="120" w:after="120"/>
        <w:ind w:firstLine="708"/>
        <w:jc w:val="center"/>
        <w:rPr>
          <w:rFonts w:eastAsia="FJJBJP+Arial"/>
          <w:color w:val="000000"/>
          <w:sz w:val="24"/>
          <w:szCs w:val="24"/>
        </w:rPr>
      </w:pPr>
      <w:r>
        <w:rPr>
          <w:rFonts w:eastAsia="FJJBJP+Arial"/>
          <w:color w:val="000000"/>
          <w:sz w:val="24"/>
          <w:szCs w:val="24"/>
        </w:rPr>
        <w:t>Okul Müdürü</w:t>
      </w:r>
    </w:p>
    <w:p w:rsidR="00934C90" w:rsidRDefault="00934C90" w:rsidP="00934C90">
      <w:pPr>
        <w:adjustRightInd w:val="0"/>
        <w:spacing w:before="120" w:after="120"/>
        <w:ind w:firstLine="708"/>
        <w:jc w:val="both"/>
        <w:rPr>
          <w:rFonts w:eastAsia="FJJBJP+Arial"/>
          <w:color w:val="000000"/>
          <w:szCs w:val="24"/>
        </w:rPr>
      </w:pPr>
    </w:p>
    <w:p w:rsidR="00934C90" w:rsidRDefault="00934C90" w:rsidP="00934C90">
      <w:pPr>
        <w:adjustRightInd w:val="0"/>
        <w:spacing w:before="120" w:after="120"/>
        <w:ind w:firstLine="708"/>
        <w:jc w:val="both"/>
        <w:rPr>
          <w:rFonts w:eastAsia="FJJBJP+Arial"/>
          <w:color w:val="000000"/>
          <w:szCs w:val="24"/>
        </w:rPr>
      </w:pPr>
    </w:p>
    <w:p w:rsidR="00934C90" w:rsidRDefault="00934C90" w:rsidP="00934C90">
      <w:pPr>
        <w:adjustRightInd w:val="0"/>
        <w:spacing w:before="120" w:after="120"/>
        <w:ind w:firstLine="708"/>
        <w:jc w:val="both"/>
        <w:rPr>
          <w:rFonts w:eastAsia="FJJBJP+Arial"/>
          <w:color w:val="000000"/>
          <w:szCs w:val="24"/>
        </w:rPr>
      </w:pPr>
    </w:p>
    <w:p w:rsidR="00934C90" w:rsidRDefault="00934C90" w:rsidP="00934C90">
      <w:pPr>
        <w:adjustRightInd w:val="0"/>
        <w:spacing w:before="120" w:after="120"/>
        <w:ind w:firstLine="708"/>
        <w:jc w:val="both"/>
        <w:rPr>
          <w:rFonts w:eastAsia="FJJBJP+Arial"/>
          <w:color w:val="000000"/>
          <w:szCs w:val="24"/>
        </w:rPr>
      </w:pPr>
    </w:p>
    <w:p w:rsidR="00934C90" w:rsidRPr="003C1BF9" w:rsidRDefault="00934C90" w:rsidP="00934C90">
      <w:pPr>
        <w:rPr>
          <w:b/>
        </w:rPr>
      </w:pPr>
    </w:p>
    <w:p w:rsidR="009E35C0" w:rsidRDefault="009E35C0">
      <w:pPr>
        <w:pStyle w:val="GvdeMetni"/>
        <w:spacing w:before="2"/>
        <w:rPr>
          <w:b/>
          <w:sz w:val="26"/>
        </w:rPr>
      </w:pPr>
    </w:p>
    <w:p w:rsidR="00215292" w:rsidRDefault="00215292"/>
    <w:p w:rsidR="00215292" w:rsidRPr="00215292" w:rsidRDefault="00215292" w:rsidP="00215292"/>
    <w:p w:rsidR="00215292" w:rsidRPr="00215292" w:rsidRDefault="00215292" w:rsidP="00215292"/>
    <w:p w:rsidR="00215292" w:rsidRPr="00215292" w:rsidRDefault="00215292" w:rsidP="00215292"/>
    <w:p w:rsidR="00215292" w:rsidRPr="00215292" w:rsidRDefault="00215292" w:rsidP="00215292"/>
    <w:p w:rsidR="00215292" w:rsidRPr="00215292" w:rsidRDefault="00215292" w:rsidP="00215292"/>
    <w:p w:rsidR="00215292" w:rsidRPr="00215292" w:rsidRDefault="00215292" w:rsidP="00215292"/>
    <w:p w:rsidR="00215292" w:rsidRPr="00215292" w:rsidRDefault="00215292" w:rsidP="00215292"/>
    <w:p w:rsidR="00215292" w:rsidRPr="00215292" w:rsidRDefault="00215292" w:rsidP="00215292"/>
    <w:p w:rsidR="00215292" w:rsidRPr="00215292" w:rsidRDefault="00215292" w:rsidP="00215292"/>
    <w:p w:rsidR="00215292" w:rsidRPr="00215292" w:rsidRDefault="00215292" w:rsidP="00215292"/>
    <w:p w:rsidR="00215292" w:rsidRPr="00215292" w:rsidRDefault="00215292" w:rsidP="00215292"/>
    <w:p w:rsidR="00215292" w:rsidRPr="00215292" w:rsidRDefault="00215292" w:rsidP="00215292"/>
    <w:p w:rsidR="00DA3C1B" w:rsidRPr="00215292" w:rsidRDefault="00DA3C1B" w:rsidP="00215292">
      <w:pPr>
        <w:tabs>
          <w:tab w:val="left" w:pos="3368"/>
        </w:tabs>
      </w:pPr>
    </w:p>
    <w:sectPr w:rsidR="00DA3C1B" w:rsidRPr="00215292" w:rsidSect="00934C90">
      <w:pgSz w:w="11910" w:h="16840"/>
      <w:pgMar w:top="568" w:right="640" w:bottom="86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2ED" w:rsidRDefault="00F912ED" w:rsidP="009E35C0">
      <w:r>
        <w:separator/>
      </w:r>
    </w:p>
  </w:endnote>
  <w:endnote w:type="continuationSeparator" w:id="0">
    <w:p w:rsidR="00F912ED" w:rsidRDefault="00F912ED" w:rsidP="009E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FBBOGG+Calibri,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Carlito">
    <w:altName w:val="Arial"/>
    <w:charset w:val="00"/>
    <w:family w:val="swiss"/>
    <w:pitch w:val="variable"/>
  </w:font>
  <w:font w:name="Georgia">
    <w:panose1 w:val="02040502050405020303"/>
    <w:charset w:val="A2"/>
    <w:family w:val="roman"/>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FJJBJP+Arial">
    <w:altName w:val="Arial Unicode MS"/>
    <w:panose1 w:val="00000000000000000000"/>
    <w:charset w:val="A2"/>
    <w:family w:val="swiss"/>
    <w:notTrueType/>
    <w:pitch w:val="default"/>
    <w:sig w:usb0="00000000" w:usb1="08080000" w:usb2="00000010" w:usb3="00000000" w:csb0="00100010" w:csb1="00000000"/>
  </w:font>
  <w:font w:name="POKOCJ+Wingdings">
    <w:altName w:val="Microsoft JhengHei"/>
    <w:panose1 w:val="00000000000000000000"/>
    <w:charset w:val="88"/>
    <w:family w:val="swiss"/>
    <w:notTrueType/>
    <w:pitch w:val="default"/>
    <w:sig w:usb0="00000000"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C90" w:rsidRDefault="00934C90" w:rsidP="00187B86">
    <w:pPr>
      <w:pStyle w:val="Altbilgi"/>
    </w:pPr>
  </w:p>
  <w:p w:rsidR="00934C90" w:rsidRDefault="00934C9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909257"/>
      <w:docPartObj>
        <w:docPartGallery w:val="Page Numbers (Bottom of Page)"/>
        <w:docPartUnique/>
      </w:docPartObj>
    </w:sdtPr>
    <w:sdtEndPr/>
    <w:sdtContent>
      <w:p w:rsidR="00934C90" w:rsidRDefault="00934C90">
        <w:pPr>
          <w:pStyle w:val="Altbilgi"/>
          <w:jc w:val="center"/>
        </w:pPr>
        <w:r>
          <w:fldChar w:fldCharType="begin"/>
        </w:r>
        <w:r>
          <w:instrText>PAGE   \* MERGEFORMAT</w:instrText>
        </w:r>
        <w:r>
          <w:fldChar w:fldCharType="separate"/>
        </w:r>
        <w:r w:rsidR="00E75979">
          <w:rPr>
            <w:noProof/>
          </w:rPr>
          <w:t>28</w:t>
        </w:r>
        <w:r>
          <w:fldChar w:fldCharType="end"/>
        </w:r>
      </w:p>
    </w:sdtContent>
  </w:sdt>
  <w:p w:rsidR="00934C90" w:rsidRDefault="00934C90">
    <w:pPr>
      <w:pStyle w:val="GvdeMetni"/>
      <w:spacing w:line="14" w:lineRule="auto"/>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2ED" w:rsidRDefault="00F912ED" w:rsidP="009E35C0">
      <w:r>
        <w:separator/>
      </w:r>
    </w:p>
  </w:footnote>
  <w:footnote w:type="continuationSeparator" w:id="0">
    <w:p w:rsidR="00F912ED" w:rsidRDefault="00F912ED" w:rsidP="009E3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8AA"/>
    <w:multiLevelType w:val="hybridMultilevel"/>
    <w:tmpl w:val="C54EE19C"/>
    <w:lvl w:ilvl="0" w:tplc="A64EA6A4">
      <w:start w:val="1"/>
      <w:numFmt w:val="decimal"/>
      <w:lvlText w:val="%1."/>
      <w:lvlJc w:val="left"/>
      <w:pPr>
        <w:ind w:left="1544" w:hanging="708"/>
        <w:jc w:val="right"/>
      </w:pPr>
      <w:rPr>
        <w:rFonts w:ascii="Times New Roman" w:eastAsia="Times New Roman" w:hAnsi="Times New Roman" w:cs="Times New Roman" w:hint="default"/>
        <w:b/>
        <w:bCs/>
        <w:spacing w:val="-2"/>
        <w:w w:val="100"/>
        <w:sz w:val="24"/>
        <w:szCs w:val="24"/>
        <w:lang w:val="tr-TR" w:eastAsia="en-US" w:bidi="ar-SA"/>
      </w:rPr>
    </w:lvl>
    <w:lvl w:ilvl="1" w:tplc="041F000B">
      <w:start w:val="1"/>
      <w:numFmt w:val="bullet"/>
      <w:lvlText w:val=""/>
      <w:lvlJc w:val="left"/>
      <w:pPr>
        <w:ind w:left="1556" w:hanging="360"/>
      </w:pPr>
      <w:rPr>
        <w:rFonts w:ascii="Wingdings" w:hAnsi="Wingdings" w:hint="default"/>
        <w:w w:val="79"/>
        <w:sz w:val="24"/>
        <w:szCs w:val="24"/>
        <w:lang w:val="tr-TR" w:eastAsia="en-US" w:bidi="ar-SA"/>
      </w:rPr>
    </w:lvl>
    <w:lvl w:ilvl="2" w:tplc="041F000B">
      <w:start w:val="1"/>
      <w:numFmt w:val="bullet"/>
      <w:lvlText w:val=""/>
      <w:lvlJc w:val="left"/>
      <w:pPr>
        <w:ind w:left="1556" w:hanging="360"/>
      </w:pPr>
      <w:rPr>
        <w:rFonts w:ascii="Wingdings" w:hAnsi="Wingdings" w:hint="default"/>
        <w:w w:val="79"/>
        <w:sz w:val="24"/>
        <w:szCs w:val="24"/>
        <w:lang w:val="tr-TR" w:eastAsia="en-US" w:bidi="ar-SA"/>
      </w:rPr>
    </w:lvl>
    <w:lvl w:ilvl="3" w:tplc="C65AF642">
      <w:numFmt w:val="bullet"/>
      <w:lvlText w:val="•"/>
      <w:lvlJc w:val="left"/>
      <w:pPr>
        <w:ind w:left="1560" w:hanging="360"/>
      </w:pPr>
      <w:rPr>
        <w:rFonts w:hint="default"/>
        <w:lang w:val="tr-TR" w:eastAsia="en-US" w:bidi="ar-SA"/>
      </w:rPr>
    </w:lvl>
    <w:lvl w:ilvl="4" w:tplc="0A1AD3CE">
      <w:numFmt w:val="bullet"/>
      <w:lvlText w:val="•"/>
      <w:lvlJc w:val="left"/>
      <w:pPr>
        <w:ind w:left="1713" w:hanging="360"/>
      </w:pPr>
      <w:rPr>
        <w:rFonts w:hint="default"/>
        <w:lang w:val="tr-TR" w:eastAsia="en-US" w:bidi="ar-SA"/>
      </w:rPr>
    </w:lvl>
    <w:lvl w:ilvl="5" w:tplc="1E70FAC0">
      <w:numFmt w:val="bullet"/>
      <w:lvlText w:val="•"/>
      <w:lvlJc w:val="left"/>
      <w:pPr>
        <w:ind w:left="1867" w:hanging="360"/>
      </w:pPr>
      <w:rPr>
        <w:rFonts w:hint="default"/>
        <w:lang w:val="tr-TR" w:eastAsia="en-US" w:bidi="ar-SA"/>
      </w:rPr>
    </w:lvl>
    <w:lvl w:ilvl="6" w:tplc="4C0851D6">
      <w:numFmt w:val="bullet"/>
      <w:lvlText w:val="•"/>
      <w:lvlJc w:val="left"/>
      <w:pPr>
        <w:ind w:left="2020" w:hanging="360"/>
      </w:pPr>
      <w:rPr>
        <w:rFonts w:hint="default"/>
        <w:lang w:val="tr-TR" w:eastAsia="en-US" w:bidi="ar-SA"/>
      </w:rPr>
    </w:lvl>
    <w:lvl w:ilvl="7" w:tplc="FE78C5D6">
      <w:numFmt w:val="bullet"/>
      <w:lvlText w:val="•"/>
      <w:lvlJc w:val="left"/>
      <w:pPr>
        <w:ind w:left="2174" w:hanging="360"/>
      </w:pPr>
      <w:rPr>
        <w:rFonts w:hint="default"/>
        <w:lang w:val="tr-TR" w:eastAsia="en-US" w:bidi="ar-SA"/>
      </w:rPr>
    </w:lvl>
    <w:lvl w:ilvl="8" w:tplc="34EA48C8">
      <w:numFmt w:val="bullet"/>
      <w:lvlText w:val="•"/>
      <w:lvlJc w:val="left"/>
      <w:pPr>
        <w:ind w:left="2328" w:hanging="360"/>
      </w:pPr>
      <w:rPr>
        <w:rFonts w:hint="default"/>
        <w:lang w:val="tr-TR" w:eastAsia="en-US" w:bidi="ar-SA"/>
      </w:rPr>
    </w:lvl>
  </w:abstractNum>
  <w:abstractNum w:abstractNumId="1">
    <w:nsid w:val="05FB1FF3"/>
    <w:multiLevelType w:val="hybridMultilevel"/>
    <w:tmpl w:val="D298AE40"/>
    <w:lvl w:ilvl="0" w:tplc="48289276">
      <w:numFmt w:val="bullet"/>
      <w:lvlText w:val=""/>
      <w:lvlJc w:val="left"/>
      <w:pPr>
        <w:ind w:left="470" w:hanging="360"/>
      </w:pPr>
      <w:rPr>
        <w:rFonts w:ascii="Symbol" w:eastAsia="Symbol" w:hAnsi="Symbol" w:cs="Symbol" w:hint="default"/>
        <w:w w:val="100"/>
        <w:sz w:val="24"/>
        <w:szCs w:val="24"/>
        <w:lang w:val="tr-TR" w:eastAsia="en-US" w:bidi="ar-SA"/>
      </w:rPr>
    </w:lvl>
    <w:lvl w:ilvl="1" w:tplc="538ED40C">
      <w:numFmt w:val="bullet"/>
      <w:lvlText w:val="•"/>
      <w:lvlJc w:val="left"/>
      <w:pPr>
        <w:ind w:left="1064" w:hanging="360"/>
      </w:pPr>
      <w:rPr>
        <w:rFonts w:hint="default"/>
        <w:lang w:val="tr-TR" w:eastAsia="en-US" w:bidi="ar-SA"/>
      </w:rPr>
    </w:lvl>
    <w:lvl w:ilvl="2" w:tplc="4842A3D0">
      <w:numFmt w:val="bullet"/>
      <w:lvlText w:val="•"/>
      <w:lvlJc w:val="left"/>
      <w:pPr>
        <w:ind w:left="1669" w:hanging="360"/>
      </w:pPr>
      <w:rPr>
        <w:rFonts w:hint="default"/>
        <w:lang w:val="tr-TR" w:eastAsia="en-US" w:bidi="ar-SA"/>
      </w:rPr>
    </w:lvl>
    <w:lvl w:ilvl="3" w:tplc="FED04036">
      <w:numFmt w:val="bullet"/>
      <w:lvlText w:val="•"/>
      <w:lvlJc w:val="left"/>
      <w:pPr>
        <w:ind w:left="2274" w:hanging="360"/>
      </w:pPr>
      <w:rPr>
        <w:rFonts w:hint="default"/>
        <w:lang w:val="tr-TR" w:eastAsia="en-US" w:bidi="ar-SA"/>
      </w:rPr>
    </w:lvl>
    <w:lvl w:ilvl="4" w:tplc="CA8266AA">
      <w:numFmt w:val="bullet"/>
      <w:lvlText w:val="•"/>
      <w:lvlJc w:val="left"/>
      <w:pPr>
        <w:ind w:left="2879" w:hanging="360"/>
      </w:pPr>
      <w:rPr>
        <w:rFonts w:hint="default"/>
        <w:lang w:val="tr-TR" w:eastAsia="en-US" w:bidi="ar-SA"/>
      </w:rPr>
    </w:lvl>
    <w:lvl w:ilvl="5" w:tplc="1F2E792A">
      <w:numFmt w:val="bullet"/>
      <w:lvlText w:val="•"/>
      <w:lvlJc w:val="left"/>
      <w:pPr>
        <w:ind w:left="3484" w:hanging="360"/>
      </w:pPr>
      <w:rPr>
        <w:rFonts w:hint="default"/>
        <w:lang w:val="tr-TR" w:eastAsia="en-US" w:bidi="ar-SA"/>
      </w:rPr>
    </w:lvl>
    <w:lvl w:ilvl="6" w:tplc="9E8CDA04">
      <w:numFmt w:val="bullet"/>
      <w:lvlText w:val="•"/>
      <w:lvlJc w:val="left"/>
      <w:pPr>
        <w:ind w:left="4088" w:hanging="360"/>
      </w:pPr>
      <w:rPr>
        <w:rFonts w:hint="default"/>
        <w:lang w:val="tr-TR" w:eastAsia="en-US" w:bidi="ar-SA"/>
      </w:rPr>
    </w:lvl>
    <w:lvl w:ilvl="7" w:tplc="7B1A2D2E">
      <w:numFmt w:val="bullet"/>
      <w:lvlText w:val="•"/>
      <w:lvlJc w:val="left"/>
      <w:pPr>
        <w:ind w:left="4693" w:hanging="360"/>
      </w:pPr>
      <w:rPr>
        <w:rFonts w:hint="default"/>
        <w:lang w:val="tr-TR" w:eastAsia="en-US" w:bidi="ar-SA"/>
      </w:rPr>
    </w:lvl>
    <w:lvl w:ilvl="8" w:tplc="C8E6B626">
      <w:numFmt w:val="bullet"/>
      <w:lvlText w:val="•"/>
      <w:lvlJc w:val="left"/>
      <w:pPr>
        <w:ind w:left="5298" w:hanging="360"/>
      </w:pPr>
      <w:rPr>
        <w:rFonts w:hint="default"/>
        <w:lang w:val="tr-TR" w:eastAsia="en-US" w:bidi="ar-SA"/>
      </w:rPr>
    </w:lvl>
  </w:abstractNum>
  <w:abstractNum w:abstractNumId="2">
    <w:nsid w:val="091E7415"/>
    <w:multiLevelType w:val="hybridMultilevel"/>
    <w:tmpl w:val="2ED60CD6"/>
    <w:lvl w:ilvl="0" w:tplc="C6346DF2">
      <w:numFmt w:val="bullet"/>
      <w:lvlText w:val=""/>
      <w:lvlJc w:val="left"/>
      <w:pPr>
        <w:ind w:left="470" w:hanging="360"/>
      </w:pPr>
      <w:rPr>
        <w:rFonts w:ascii="Symbol" w:eastAsia="Symbol" w:hAnsi="Symbol" w:cs="Symbol" w:hint="default"/>
        <w:w w:val="100"/>
        <w:sz w:val="24"/>
        <w:szCs w:val="24"/>
        <w:lang w:val="tr-TR" w:eastAsia="en-US" w:bidi="ar-SA"/>
      </w:rPr>
    </w:lvl>
    <w:lvl w:ilvl="1" w:tplc="35E2ADC6">
      <w:numFmt w:val="bullet"/>
      <w:lvlText w:val="•"/>
      <w:lvlJc w:val="left"/>
      <w:pPr>
        <w:ind w:left="1064" w:hanging="360"/>
      </w:pPr>
      <w:rPr>
        <w:rFonts w:hint="default"/>
        <w:lang w:val="tr-TR" w:eastAsia="en-US" w:bidi="ar-SA"/>
      </w:rPr>
    </w:lvl>
    <w:lvl w:ilvl="2" w:tplc="FE665DB2">
      <w:numFmt w:val="bullet"/>
      <w:lvlText w:val="•"/>
      <w:lvlJc w:val="left"/>
      <w:pPr>
        <w:ind w:left="1669" w:hanging="360"/>
      </w:pPr>
      <w:rPr>
        <w:rFonts w:hint="default"/>
        <w:lang w:val="tr-TR" w:eastAsia="en-US" w:bidi="ar-SA"/>
      </w:rPr>
    </w:lvl>
    <w:lvl w:ilvl="3" w:tplc="FC3872C0">
      <w:numFmt w:val="bullet"/>
      <w:lvlText w:val="•"/>
      <w:lvlJc w:val="left"/>
      <w:pPr>
        <w:ind w:left="2274" w:hanging="360"/>
      </w:pPr>
      <w:rPr>
        <w:rFonts w:hint="default"/>
        <w:lang w:val="tr-TR" w:eastAsia="en-US" w:bidi="ar-SA"/>
      </w:rPr>
    </w:lvl>
    <w:lvl w:ilvl="4" w:tplc="CD26A37A">
      <w:numFmt w:val="bullet"/>
      <w:lvlText w:val="•"/>
      <w:lvlJc w:val="left"/>
      <w:pPr>
        <w:ind w:left="2879" w:hanging="360"/>
      </w:pPr>
      <w:rPr>
        <w:rFonts w:hint="default"/>
        <w:lang w:val="tr-TR" w:eastAsia="en-US" w:bidi="ar-SA"/>
      </w:rPr>
    </w:lvl>
    <w:lvl w:ilvl="5" w:tplc="28E43098">
      <w:numFmt w:val="bullet"/>
      <w:lvlText w:val="•"/>
      <w:lvlJc w:val="left"/>
      <w:pPr>
        <w:ind w:left="3484" w:hanging="360"/>
      </w:pPr>
      <w:rPr>
        <w:rFonts w:hint="default"/>
        <w:lang w:val="tr-TR" w:eastAsia="en-US" w:bidi="ar-SA"/>
      </w:rPr>
    </w:lvl>
    <w:lvl w:ilvl="6" w:tplc="BD18CF22">
      <w:numFmt w:val="bullet"/>
      <w:lvlText w:val="•"/>
      <w:lvlJc w:val="left"/>
      <w:pPr>
        <w:ind w:left="4088" w:hanging="360"/>
      </w:pPr>
      <w:rPr>
        <w:rFonts w:hint="default"/>
        <w:lang w:val="tr-TR" w:eastAsia="en-US" w:bidi="ar-SA"/>
      </w:rPr>
    </w:lvl>
    <w:lvl w:ilvl="7" w:tplc="F552133C">
      <w:numFmt w:val="bullet"/>
      <w:lvlText w:val="•"/>
      <w:lvlJc w:val="left"/>
      <w:pPr>
        <w:ind w:left="4693" w:hanging="360"/>
      </w:pPr>
      <w:rPr>
        <w:rFonts w:hint="default"/>
        <w:lang w:val="tr-TR" w:eastAsia="en-US" w:bidi="ar-SA"/>
      </w:rPr>
    </w:lvl>
    <w:lvl w:ilvl="8" w:tplc="5AE46F4A">
      <w:numFmt w:val="bullet"/>
      <w:lvlText w:val="•"/>
      <w:lvlJc w:val="left"/>
      <w:pPr>
        <w:ind w:left="5298" w:hanging="360"/>
      </w:pPr>
      <w:rPr>
        <w:rFonts w:hint="default"/>
        <w:lang w:val="tr-TR" w:eastAsia="en-US" w:bidi="ar-SA"/>
      </w:rPr>
    </w:lvl>
  </w:abstractNum>
  <w:abstractNum w:abstractNumId="3">
    <w:nsid w:val="0BE50BAA"/>
    <w:multiLevelType w:val="hybridMultilevel"/>
    <w:tmpl w:val="C54EE19C"/>
    <w:lvl w:ilvl="0" w:tplc="A64EA6A4">
      <w:start w:val="1"/>
      <w:numFmt w:val="decimal"/>
      <w:lvlText w:val="%1."/>
      <w:lvlJc w:val="left"/>
      <w:pPr>
        <w:ind w:left="1544" w:hanging="708"/>
        <w:jc w:val="right"/>
      </w:pPr>
      <w:rPr>
        <w:rFonts w:ascii="Times New Roman" w:eastAsia="Times New Roman" w:hAnsi="Times New Roman" w:cs="Times New Roman" w:hint="default"/>
        <w:b/>
        <w:bCs/>
        <w:spacing w:val="-2"/>
        <w:w w:val="100"/>
        <w:sz w:val="24"/>
        <w:szCs w:val="24"/>
        <w:lang w:val="tr-TR" w:eastAsia="en-US" w:bidi="ar-SA"/>
      </w:rPr>
    </w:lvl>
    <w:lvl w:ilvl="1" w:tplc="041F000B">
      <w:start w:val="1"/>
      <w:numFmt w:val="bullet"/>
      <w:lvlText w:val=""/>
      <w:lvlJc w:val="left"/>
      <w:pPr>
        <w:ind w:left="1556" w:hanging="360"/>
      </w:pPr>
      <w:rPr>
        <w:rFonts w:ascii="Wingdings" w:hAnsi="Wingdings" w:hint="default"/>
        <w:w w:val="79"/>
        <w:sz w:val="24"/>
        <w:szCs w:val="24"/>
        <w:lang w:val="tr-TR" w:eastAsia="en-US" w:bidi="ar-SA"/>
      </w:rPr>
    </w:lvl>
    <w:lvl w:ilvl="2" w:tplc="041F000B">
      <w:start w:val="1"/>
      <w:numFmt w:val="bullet"/>
      <w:lvlText w:val=""/>
      <w:lvlJc w:val="left"/>
      <w:pPr>
        <w:ind w:left="1556" w:hanging="360"/>
      </w:pPr>
      <w:rPr>
        <w:rFonts w:ascii="Wingdings" w:hAnsi="Wingdings" w:hint="default"/>
        <w:w w:val="79"/>
        <w:sz w:val="24"/>
        <w:szCs w:val="24"/>
        <w:lang w:val="tr-TR" w:eastAsia="en-US" w:bidi="ar-SA"/>
      </w:rPr>
    </w:lvl>
    <w:lvl w:ilvl="3" w:tplc="C65AF642">
      <w:numFmt w:val="bullet"/>
      <w:lvlText w:val="•"/>
      <w:lvlJc w:val="left"/>
      <w:pPr>
        <w:ind w:left="1560" w:hanging="360"/>
      </w:pPr>
      <w:rPr>
        <w:rFonts w:hint="default"/>
        <w:lang w:val="tr-TR" w:eastAsia="en-US" w:bidi="ar-SA"/>
      </w:rPr>
    </w:lvl>
    <w:lvl w:ilvl="4" w:tplc="0A1AD3CE">
      <w:numFmt w:val="bullet"/>
      <w:lvlText w:val="•"/>
      <w:lvlJc w:val="left"/>
      <w:pPr>
        <w:ind w:left="1713" w:hanging="360"/>
      </w:pPr>
      <w:rPr>
        <w:rFonts w:hint="default"/>
        <w:lang w:val="tr-TR" w:eastAsia="en-US" w:bidi="ar-SA"/>
      </w:rPr>
    </w:lvl>
    <w:lvl w:ilvl="5" w:tplc="1E70FAC0">
      <w:numFmt w:val="bullet"/>
      <w:lvlText w:val="•"/>
      <w:lvlJc w:val="left"/>
      <w:pPr>
        <w:ind w:left="1867" w:hanging="360"/>
      </w:pPr>
      <w:rPr>
        <w:rFonts w:hint="default"/>
        <w:lang w:val="tr-TR" w:eastAsia="en-US" w:bidi="ar-SA"/>
      </w:rPr>
    </w:lvl>
    <w:lvl w:ilvl="6" w:tplc="4C0851D6">
      <w:numFmt w:val="bullet"/>
      <w:lvlText w:val="•"/>
      <w:lvlJc w:val="left"/>
      <w:pPr>
        <w:ind w:left="2020" w:hanging="360"/>
      </w:pPr>
      <w:rPr>
        <w:rFonts w:hint="default"/>
        <w:lang w:val="tr-TR" w:eastAsia="en-US" w:bidi="ar-SA"/>
      </w:rPr>
    </w:lvl>
    <w:lvl w:ilvl="7" w:tplc="FE78C5D6">
      <w:numFmt w:val="bullet"/>
      <w:lvlText w:val="•"/>
      <w:lvlJc w:val="left"/>
      <w:pPr>
        <w:ind w:left="2174" w:hanging="360"/>
      </w:pPr>
      <w:rPr>
        <w:rFonts w:hint="default"/>
        <w:lang w:val="tr-TR" w:eastAsia="en-US" w:bidi="ar-SA"/>
      </w:rPr>
    </w:lvl>
    <w:lvl w:ilvl="8" w:tplc="34EA48C8">
      <w:numFmt w:val="bullet"/>
      <w:lvlText w:val="•"/>
      <w:lvlJc w:val="left"/>
      <w:pPr>
        <w:ind w:left="2328" w:hanging="360"/>
      </w:pPr>
      <w:rPr>
        <w:rFonts w:hint="default"/>
        <w:lang w:val="tr-TR" w:eastAsia="en-US" w:bidi="ar-SA"/>
      </w:rPr>
    </w:lvl>
  </w:abstractNum>
  <w:abstractNum w:abstractNumId="4">
    <w:nsid w:val="0C3D42AD"/>
    <w:multiLevelType w:val="hybridMultilevel"/>
    <w:tmpl w:val="206ACC56"/>
    <w:lvl w:ilvl="0" w:tplc="A7D0819E">
      <w:numFmt w:val="bullet"/>
      <w:lvlText w:val=""/>
      <w:lvlJc w:val="left"/>
      <w:pPr>
        <w:ind w:left="467" w:hanging="360"/>
      </w:pPr>
      <w:rPr>
        <w:rFonts w:ascii="Symbol" w:eastAsia="Symbol" w:hAnsi="Symbol" w:cs="Symbol" w:hint="default"/>
        <w:w w:val="100"/>
        <w:sz w:val="24"/>
        <w:szCs w:val="24"/>
        <w:lang w:val="tr-TR" w:eastAsia="en-US" w:bidi="ar-SA"/>
      </w:rPr>
    </w:lvl>
    <w:lvl w:ilvl="1" w:tplc="2FA05D2A">
      <w:numFmt w:val="bullet"/>
      <w:lvlText w:val="•"/>
      <w:lvlJc w:val="left"/>
      <w:pPr>
        <w:ind w:left="1021" w:hanging="360"/>
      </w:pPr>
      <w:rPr>
        <w:rFonts w:hint="default"/>
        <w:lang w:val="tr-TR" w:eastAsia="en-US" w:bidi="ar-SA"/>
      </w:rPr>
    </w:lvl>
    <w:lvl w:ilvl="2" w:tplc="94EC91D6">
      <w:numFmt w:val="bullet"/>
      <w:lvlText w:val="•"/>
      <w:lvlJc w:val="left"/>
      <w:pPr>
        <w:ind w:left="1582" w:hanging="360"/>
      </w:pPr>
      <w:rPr>
        <w:rFonts w:hint="default"/>
        <w:lang w:val="tr-TR" w:eastAsia="en-US" w:bidi="ar-SA"/>
      </w:rPr>
    </w:lvl>
    <w:lvl w:ilvl="3" w:tplc="27623BCA">
      <w:numFmt w:val="bullet"/>
      <w:lvlText w:val="•"/>
      <w:lvlJc w:val="left"/>
      <w:pPr>
        <w:ind w:left="2143" w:hanging="360"/>
      </w:pPr>
      <w:rPr>
        <w:rFonts w:hint="default"/>
        <w:lang w:val="tr-TR" w:eastAsia="en-US" w:bidi="ar-SA"/>
      </w:rPr>
    </w:lvl>
    <w:lvl w:ilvl="4" w:tplc="450060FE">
      <w:numFmt w:val="bullet"/>
      <w:lvlText w:val="•"/>
      <w:lvlJc w:val="left"/>
      <w:pPr>
        <w:ind w:left="2705" w:hanging="360"/>
      </w:pPr>
      <w:rPr>
        <w:rFonts w:hint="default"/>
        <w:lang w:val="tr-TR" w:eastAsia="en-US" w:bidi="ar-SA"/>
      </w:rPr>
    </w:lvl>
    <w:lvl w:ilvl="5" w:tplc="44F6E26A">
      <w:numFmt w:val="bullet"/>
      <w:lvlText w:val="•"/>
      <w:lvlJc w:val="left"/>
      <w:pPr>
        <w:ind w:left="3266" w:hanging="360"/>
      </w:pPr>
      <w:rPr>
        <w:rFonts w:hint="default"/>
        <w:lang w:val="tr-TR" w:eastAsia="en-US" w:bidi="ar-SA"/>
      </w:rPr>
    </w:lvl>
    <w:lvl w:ilvl="6" w:tplc="915A9190">
      <w:numFmt w:val="bullet"/>
      <w:lvlText w:val="•"/>
      <w:lvlJc w:val="left"/>
      <w:pPr>
        <w:ind w:left="3827" w:hanging="360"/>
      </w:pPr>
      <w:rPr>
        <w:rFonts w:hint="default"/>
        <w:lang w:val="tr-TR" w:eastAsia="en-US" w:bidi="ar-SA"/>
      </w:rPr>
    </w:lvl>
    <w:lvl w:ilvl="7" w:tplc="A552A9A8">
      <w:numFmt w:val="bullet"/>
      <w:lvlText w:val="•"/>
      <w:lvlJc w:val="left"/>
      <w:pPr>
        <w:ind w:left="4389" w:hanging="360"/>
      </w:pPr>
      <w:rPr>
        <w:rFonts w:hint="default"/>
        <w:lang w:val="tr-TR" w:eastAsia="en-US" w:bidi="ar-SA"/>
      </w:rPr>
    </w:lvl>
    <w:lvl w:ilvl="8" w:tplc="029ED45C">
      <w:numFmt w:val="bullet"/>
      <w:lvlText w:val="•"/>
      <w:lvlJc w:val="left"/>
      <w:pPr>
        <w:ind w:left="4950" w:hanging="360"/>
      </w:pPr>
      <w:rPr>
        <w:rFonts w:hint="default"/>
        <w:lang w:val="tr-TR" w:eastAsia="en-US" w:bidi="ar-SA"/>
      </w:rPr>
    </w:lvl>
  </w:abstractNum>
  <w:abstractNum w:abstractNumId="5">
    <w:nsid w:val="159F16E8"/>
    <w:multiLevelType w:val="hybridMultilevel"/>
    <w:tmpl w:val="C54EE19C"/>
    <w:lvl w:ilvl="0" w:tplc="A64EA6A4">
      <w:start w:val="1"/>
      <w:numFmt w:val="decimal"/>
      <w:lvlText w:val="%1."/>
      <w:lvlJc w:val="left"/>
      <w:pPr>
        <w:ind w:left="1544" w:hanging="708"/>
        <w:jc w:val="right"/>
      </w:pPr>
      <w:rPr>
        <w:rFonts w:ascii="Times New Roman" w:eastAsia="Times New Roman" w:hAnsi="Times New Roman" w:cs="Times New Roman" w:hint="default"/>
        <w:b/>
        <w:bCs/>
        <w:spacing w:val="-2"/>
        <w:w w:val="100"/>
        <w:sz w:val="24"/>
        <w:szCs w:val="24"/>
        <w:lang w:val="tr-TR" w:eastAsia="en-US" w:bidi="ar-SA"/>
      </w:rPr>
    </w:lvl>
    <w:lvl w:ilvl="1" w:tplc="041F000B">
      <w:start w:val="1"/>
      <w:numFmt w:val="bullet"/>
      <w:lvlText w:val=""/>
      <w:lvlJc w:val="left"/>
      <w:pPr>
        <w:ind w:left="1556" w:hanging="360"/>
      </w:pPr>
      <w:rPr>
        <w:rFonts w:ascii="Wingdings" w:hAnsi="Wingdings" w:hint="default"/>
        <w:w w:val="79"/>
        <w:sz w:val="24"/>
        <w:szCs w:val="24"/>
        <w:lang w:val="tr-TR" w:eastAsia="en-US" w:bidi="ar-SA"/>
      </w:rPr>
    </w:lvl>
    <w:lvl w:ilvl="2" w:tplc="041F000B">
      <w:start w:val="1"/>
      <w:numFmt w:val="bullet"/>
      <w:lvlText w:val=""/>
      <w:lvlJc w:val="left"/>
      <w:pPr>
        <w:ind w:left="1556" w:hanging="360"/>
      </w:pPr>
      <w:rPr>
        <w:rFonts w:ascii="Wingdings" w:hAnsi="Wingdings" w:hint="default"/>
        <w:w w:val="79"/>
        <w:sz w:val="24"/>
        <w:szCs w:val="24"/>
        <w:lang w:val="tr-TR" w:eastAsia="en-US" w:bidi="ar-SA"/>
      </w:rPr>
    </w:lvl>
    <w:lvl w:ilvl="3" w:tplc="C65AF642">
      <w:numFmt w:val="bullet"/>
      <w:lvlText w:val="•"/>
      <w:lvlJc w:val="left"/>
      <w:pPr>
        <w:ind w:left="1560" w:hanging="360"/>
      </w:pPr>
      <w:rPr>
        <w:rFonts w:hint="default"/>
        <w:lang w:val="tr-TR" w:eastAsia="en-US" w:bidi="ar-SA"/>
      </w:rPr>
    </w:lvl>
    <w:lvl w:ilvl="4" w:tplc="0A1AD3CE">
      <w:numFmt w:val="bullet"/>
      <w:lvlText w:val="•"/>
      <w:lvlJc w:val="left"/>
      <w:pPr>
        <w:ind w:left="1713" w:hanging="360"/>
      </w:pPr>
      <w:rPr>
        <w:rFonts w:hint="default"/>
        <w:lang w:val="tr-TR" w:eastAsia="en-US" w:bidi="ar-SA"/>
      </w:rPr>
    </w:lvl>
    <w:lvl w:ilvl="5" w:tplc="1E70FAC0">
      <w:numFmt w:val="bullet"/>
      <w:lvlText w:val="•"/>
      <w:lvlJc w:val="left"/>
      <w:pPr>
        <w:ind w:left="1867" w:hanging="360"/>
      </w:pPr>
      <w:rPr>
        <w:rFonts w:hint="default"/>
        <w:lang w:val="tr-TR" w:eastAsia="en-US" w:bidi="ar-SA"/>
      </w:rPr>
    </w:lvl>
    <w:lvl w:ilvl="6" w:tplc="4C0851D6">
      <w:numFmt w:val="bullet"/>
      <w:lvlText w:val="•"/>
      <w:lvlJc w:val="left"/>
      <w:pPr>
        <w:ind w:left="2020" w:hanging="360"/>
      </w:pPr>
      <w:rPr>
        <w:rFonts w:hint="default"/>
        <w:lang w:val="tr-TR" w:eastAsia="en-US" w:bidi="ar-SA"/>
      </w:rPr>
    </w:lvl>
    <w:lvl w:ilvl="7" w:tplc="FE78C5D6">
      <w:numFmt w:val="bullet"/>
      <w:lvlText w:val="•"/>
      <w:lvlJc w:val="left"/>
      <w:pPr>
        <w:ind w:left="2174" w:hanging="360"/>
      </w:pPr>
      <w:rPr>
        <w:rFonts w:hint="default"/>
        <w:lang w:val="tr-TR" w:eastAsia="en-US" w:bidi="ar-SA"/>
      </w:rPr>
    </w:lvl>
    <w:lvl w:ilvl="8" w:tplc="34EA48C8">
      <w:numFmt w:val="bullet"/>
      <w:lvlText w:val="•"/>
      <w:lvlJc w:val="left"/>
      <w:pPr>
        <w:ind w:left="2328" w:hanging="360"/>
      </w:pPr>
      <w:rPr>
        <w:rFonts w:hint="default"/>
        <w:lang w:val="tr-TR" w:eastAsia="en-US" w:bidi="ar-SA"/>
      </w:rPr>
    </w:lvl>
  </w:abstractNum>
  <w:abstractNum w:abstractNumId="6">
    <w:nsid w:val="16143AC6"/>
    <w:multiLevelType w:val="hybridMultilevel"/>
    <w:tmpl w:val="F7E804C2"/>
    <w:lvl w:ilvl="0" w:tplc="041F000B">
      <w:start w:val="1"/>
      <w:numFmt w:val="bullet"/>
      <w:lvlText w:val=""/>
      <w:lvlJc w:val="left"/>
      <w:pPr>
        <w:ind w:left="1556" w:hanging="360"/>
      </w:pPr>
      <w:rPr>
        <w:rFonts w:ascii="Wingdings" w:hAnsi="Wingdings" w:hint="default"/>
      </w:rPr>
    </w:lvl>
    <w:lvl w:ilvl="1" w:tplc="041F0003" w:tentative="1">
      <w:start w:val="1"/>
      <w:numFmt w:val="bullet"/>
      <w:lvlText w:val="o"/>
      <w:lvlJc w:val="left"/>
      <w:pPr>
        <w:ind w:left="2276" w:hanging="360"/>
      </w:pPr>
      <w:rPr>
        <w:rFonts w:ascii="Courier New" w:hAnsi="Courier New" w:cs="Courier New" w:hint="default"/>
      </w:rPr>
    </w:lvl>
    <w:lvl w:ilvl="2" w:tplc="041F0005" w:tentative="1">
      <w:start w:val="1"/>
      <w:numFmt w:val="bullet"/>
      <w:lvlText w:val=""/>
      <w:lvlJc w:val="left"/>
      <w:pPr>
        <w:ind w:left="2996" w:hanging="360"/>
      </w:pPr>
      <w:rPr>
        <w:rFonts w:ascii="Wingdings" w:hAnsi="Wingdings" w:hint="default"/>
      </w:rPr>
    </w:lvl>
    <w:lvl w:ilvl="3" w:tplc="041F0001" w:tentative="1">
      <w:start w:val="1"/>
      <w:numFmt w:val="bullet"/>
      <w:lvlText w:val=""/>
      <w:lvlJc w:val="left"/>
      <w:pPr>
        <w:ind w:left="3716" w:hanging="360"/>
      </w:pPr>
      <w:rPr>
        <w:rFonts w:ascii="Symbol" w:hAnsi="Symbol" w:hint="default"/>
      </w:rPr>
    </w:lvl>
    <w:lvl w:ilvl="4" w:tplc="041F0003" w:tentative="1">
      <w:start w:val="1"/>
      <w:numFmt w:val="bullet"/>
      <w:lvlText w:val="o"/>
      <w:lvlJc w:val="left"/>
      <w:pPr>
        <w:ind w:left="4436" w:hanging="360"/>
      </w:pPr>
      <w:rPr>
        <w:rFonts w:ascii="Courier New" w:hAnsi="Courier New" w:cs="Courier New" w:hint="default"/>
      </w:rPr>
    </w:lvl>
    <w:lvl w:ilvl="5" w:tplc="041F0005" w:tentative="1">
      <w:start w:val="1"/>
      <w:numFmt w:val="bullet"/>
      <w:lvlText w:val=""/>
      <w:lvlJc w:val="left"/>
      <w:pPr>
        <w:ind w:left="5156" w:hanging="360"/>
      </w:pPr>
      <w:rPr>
        <w:rFonts w:ascii="Wingdings" w:hAnsi="Wingdings" w:hint="default"/>
      </w:rPr>
    </w:lvl>
    <w:lvl w:ilvl="6" w:tplc="041F0001" w:tentative="1">
      <w:start w:val="1"/>
      <w:numFmt w:val="bullet"/>
      <w:lvlText w:val=""/>
      <w:lvlJc w:val="left"/>
      <w:pPr>
        <w:ind w:left="5876" w:hanging="360"/>
      </w:pPr>
      <w:rPr>
        <w:rFonts w:ascii="Symbol" w:hAnsi="Symbol" w:hint="default"/>
      </w:rPr>
    </w:lvl>
    <w:lvl w:ilvl="7" w:tplc="041F0003" w:tentative="1">
      <w:start w:val="1"/>
      <w:numFmt w:val="bullet"/>
      <w:lvlText w:val="o"/>
      <w:lvlJc w:val="left"/>
      <w:pPr>
        <w:ind w:left="6596" w:hanging="360"/>
      </w:pPr>
      <w:rPr>
        <w:rFonts w:ascii="Courier New" w:hAnsi="Courier New" w:cs="Courier New" w:hint="default"/>
      </w:rPr>
    </w:lvl>
    <w:lvl w:ilvl="8" w:tplc="041F0005" w:tentative="1">
      <w:start w:val="1"/>
      <w:numFmt w:val="bullet"/>
      <w:lvlText w:val=""/>
      <w:lvlJc w:val="left"/>
      <w:pPr>
        <w:ind w:left="7316" w:hanging="360"/>
      </w:pPr>
      <w:rPr>
        <w:rFonts w:ascii="Wingdings" w:hAnsi="Wingdings" w:hint="default"/>
      </w:rPr>
    </w:lvl>
  </w:abstractNum>
  <w:abstractNum w:abstractNumId="7">
    <w:nsid w:val="16AB5FCD"/>
    <w:multiLevelType w:val="hybridMultilevel"/>
    <w:tmpl w:val="15E2D7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8093465"/>
    <w:multiLevelType w:val="hybridMultilevel"/>
    <w:tmpl w:val="49AEF1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8727A40"/>
    <w:multiLevelType w:val="hybridMultilevel"/>
    <w:tmpl w:val="887ECED2"/>
    <w:lvl w:ilvl="0" w:tplc="0466F708">
      <w:start w:val="1"/>
      <w:numFmt w:val="lowerLetter"/>
      <w:lvlText w:val="%1."/>
      <w:lvlJc w:val="left"/>
      <w:pPr>
        <w:ind w:left="1720" w:hanging="289"/>
      </w:pPr>
      <w:rPr>
        <w:rFonts w:ascii="Tahoma" w:eastAsia="Tahoma" w:hAnsi="Tahoma" w:cs="Tahoma" w:hint="default"/>
        <w:b/>
        <w:bCs/>
        <w:w w:val="100"/>
        <w:sz w:val="24"/>
        <w:szCs w:val="24"/>
        <w:lang w:val="tr-TR" w:eastAsia="en-US" w:bidi="ar-SA"/>
      </w:rPr>
    </w:lvl>
    <w:lvl w:ilvl="1" w:tplc="81668F6C">
      <w:numFmt w:val="bullet"/>
      <w:lvlText w:val="•"/>
      <w:lvlJc w:val="left"/>
      <w:pPr>
        <w:ind w:left="2622" w:hanging="289"/>
      </w:pPr>
      <w:rPr>
        <w:rFonts w:hint="default"/>
        <w:lang w:val="tr-TR" w:eastAsia="en-US" w:bidi="ar-SA"/>
      </w:rPr>
    </w:lvl>
    <w:lvl w:ilvl="2" w:tplc="9B987BC6">
      <w:numFmt w:val="bullet"/>
      <w:lvlText w:val="•"/>
      <w:lvlJc w:val="left"/>
      <w:pPr>
        <w:ind w:left="3525" w:hanging="289"/>
      </w:pPr>
      <w:rPr>
        <w:rFonts w:hint="default"/>
        <w:lang w:val="tr-TR" w:eastAsia="en-US" w:bidi="ar-SA"/>
      </w:rPr>
    </w:lvl>
    <w:lvl w:ilvl="3" w:tplc="BD4469BA">
      <w:numFmt w:val="bullet"/>
      <w:lvlText w:val="•"/>
      <w:lvlJc w:val="left"/>
      <w:pPr>
        <w:ind w:left="4427" w:hanging="289"/>
      </w:pPr>
      <w:rPr>
        <w:rFonts w:hint="default"/>
        <w:lang w:val="tr-TR" w:eastAsia="en-US" w:bidi="ar-SA"/>
      </w:rPr>
    </w:lvl>
    <w:lvl w:ilvl="4" w:tplc="7E24A560">
      <w:numFmt w:val="bullet"/>
      <w:lvlText w:val="•"/>
      <w:lvlJc w:val="left"/>
      <w:pPr>
        <w:ind w:left="5330" w:hanging="289"/>
      </w:pPr>
      <w:rPr>
        <w:rFonts w:hint="default"/>
        <w:lang w:val="tr-TR" w:eastAsia="en-US" w:bidi="ar-SA"/>
      </w:rPr>
    </w:lvl>
    <w:lvl w:ilvl="5" w:tplc="D750BA54">
      <w:numFmt w:val="bullet"/>
      <w:lvlText w:val="•"/>
      <w:lvlJc w:val="left"/>
      <w:pPr>
        <w:ind w:left="6233" w:hanging="289"/>
      </w:pPr>
      <w:rPr>
        <w:rFonts w:hint="default"/>
        <w:lang w:val="tr-TR" w:eastAsia="en-US" w:bidi="ar-SA"/>
      </w:rPr>
    </w:lvl>
    <w:lvl w:ilvl="6" w:tplc="A5BA5BB2">
      <w:numFmt w:val="bullet"/>
      <w:lvlText w:val="•"/>
      <w:lvlJc w:val="left"/>
      <w:pPr>
        <w:ind w:left="7135" w:hanging="289"/>
      </w:pPr>
      <w:rPr>
        <w:rFonts w:hint="default"/>
        <w:lang w:val="tr-TR" w:eastAsia="en-US" w:bidi="ar-SA"/>
      </w:rPr>
    </w:lvl>
    <w:lvl w:ilvl="7" w:tplc="26C26642">
      <w:numFmt w:val="bullet"/>
      <w:lvlText w:val="•"/>
      <w:lvlJc w:val="left"/>
      <w:pPr>
        <w:ind w:left="8038" w:hanging="289"/>
      </w:pPr>
      <w:rPr>
        <w:rFonts w:hint="default"/>
        <w:lang w:val="tr-TR" w:eastAsia="en-US" w:bidi="ar-SA"/>
      </w:rPr>
    </w:lvl>
    <w:lvl w:ilvl="8" w:tplc="7FDA3156">
      <w:numFmt w:val="bullet"/>
      <w:lvlText w:val="•"/>
      <w:lvlJc w:val="left"/>
      <w:pPr>
        <w:ind w:left="8941" w:hanging="289"/>
      </w:pPr>
      <w:rPr>
        <w:rFonts w:hint="default"/>
        <w:lang w:val="tr-TR" w:eastAsia="en-US" w:bidi="ar-SA"/>
      </w:rPr>
    </w:lvl>
  </w:abstractNum>
  <w:abstractNum w:abstractNumId="10">
    <w:nsid w:val="19E64848"/>
    <w:multiLevelType w:val="hybridMultilevel"/>
    <w:tmpl w:val="7C680494"/>
    <w:lvl w:ilvl="0" w:tplc="0D6C609C">
      <w:numFmt w:val="bullet"/>
      <w:lvlText w:val=""/>
      <w:lvlJc w:val="left"/>
      <w:pPr>
        <w:ind w:left="467" w:hanging="360"/>
      </w:pPr>
      <w:rPr>
        <w:rFonts w:ascii="Symbol" w:eastAsia="Symbol" w:hAnsi="Symbol" w:cs="Symbol" w:hint="default"/>
        <w:w w:val="100"/>
        <w:sz w:val="24"/>
        <w:szCs w:val="24"/>
        <w:lang w:val="tr-TR" w:eastAsia="en-US" w:bidi="ar-SA"/>
      </w:rPr>
    </w:lvl>
    <w:lvl w:ilvl="1" w:tplc="974E0C6E">
      <w:numFmt w:val="bullet"/>
      <w:lvlText w:val="•"/>
      <w:lvlJc w:val="left"/>
      <w:pPr>
        <w:ind w:left="1120" w:hanging="360"/>
      </w:pPr>
      <w:rPr>
        <w:rFonts w:hint="default"/>
        <w:lang w:val="tr-TR" w:eastAsia="en-US" w:bidi="ar-SA"/>
      </w:rPr>
    </w:lvl>
    <w:lvl w:ilvl="2" w:tplc="52E0C51C">
      <w:numFmt w:val="bullet"/>
      <w:lvlText w:val="•"/>
      <w:lvlJc w:val="left"/>
      <w:pPr>
        <w:ind w:left="1781" w:hanging="360"/>
      </w:pPr>
      <w:rPr>
        <w:rFonts w:hint="default"/>
        <w:lang w:val="tr-TR" w:eastAsia="en-US" w:bidi="ar-SA"/>
      </w:rPr>
    </w:lvl>
    <w:lvl w:ilvl="3" w:tplc="8040BE60">
      <w:numFmt w:val="bullet"/>
      <w:lvlText w:val="•"/>
      <w:lvlJc w:val="left"/>
      <w:pPr>
        <w:ind w:left="2442" w:hanging="360"/>
      </w:pPr>
      <w:rPr>
        <w:rFonts w:hint="default"/>
        <w:lang w:val="tr-TR" w:eastAsia="en-US" w:bidi="ar-SA"/>
      </w:rPr>
    </w:lvl>
    <w:lvl w:ilvl="4" w:tplc="1F6A81EA">
      <w:numFmt w:val="bullet"/>
      <w:lvlText w:val="•"/>
      <w:lvlJc w:val="left"/>
      <w:pPr>
        <w:ind w:left="3102" w:hanging="360"/>
      </w:pPr>
      <w:rPr>
        <w:rFonts w:hint="default"/>
        <w:lang w:val="tr-TR" w:eastAsia="en-US" w:bidi="ar-SA"/>
      </w:rPr>
    </w:lvl>
    <w:lvl w:ilvl="5" w:tplc="5EA69B9A">
      <w:numFmt w:val="bullet"/>
      <w:lvlText w:val="•"/>
      <w:lvlJc w:val="left"/>
      <w:pPr>
        <w:ind w:left="3763" w:hanging="360"/>
      </w:pPr>
      <w:rPr>
        <w:rFonts w:hint="default"/>
        <w:lang w:val="tr-TR" w:eastAsia="en-US" w:bidi="ar-SA"/>
      </w:rPr>
    </w:lvl>
    <w:lvl w:ilvl="6" w:tplc="CFC67ECE">
      <w:numFmt w:val="bullet"/>
      <w:lvlText w:val="•"/>
      <w:lvlJc w:val="left"/>
      <w:pPr>
        <w:ind w:left="4424" w:hanging="360"/>
      </w:pPr>
      <w:rPr>
        <w:rFonts w:hint="default"/>
        <w:lang w:val="tr-TR" w:eastAsia="en-US" w:bidi="ar-SA"/>
      </w:rPr>
    </w:lvl>
    <w:lvl w:ilvl="7" w:tplc="02281374">
      <w:numFmt w:val="bullet"/>
      <w:lvlText w:val="•"/>
      <w:lvlJc w:val="left"/>
      <w:pPr>
        <w:ind w:left="5084" w:hanging="360"/>
      </w:pPr>
      <w:rPr>
        <w:rFonts w:hint="default"/>
        <w:lang w:val="tr-TR" w:eastAsia="en-US" w:bidi="ar-SA"/>
      </w:rPr>
    </w:lvl>
    <w:lvl w:ilvl="8" w:tplc="C548EB1C">
      <w:numFmt w:val="bullet"/>
      <w:lvlText w:val="•"/>
      <w:lvlJc w:val="left"/>
      <w:pPr>
        <w:ind w:left="5745" w:hanging="360"/>
      </w:pPr>
      <w:rPr>
        <w:rFonts w:hint="default"/>
        <w:lang w:val="tr-TR" w:eastAsia="en-US" w:bidi="ar-SA"/>
      </w:rPr>
    </w:lvl>
  </w:abstractNum>
  <w:abstractNum w:abstractNumId="11">
    <w:nsid w:val="1AA13B8D"/>
    <w:multiLevelType w:val="hybridMultilevel"/>
    <w:tmpl w:val="87D0CB5A"/>
    <w:lvl w:ilvl="0" w:tplc="D9D6A98C">
      <w:start w:val="1"/>
      <w:numFmt w:val="lowerLetter"/>
      <w:lvlText w:val="%1)"/>
      <w:lvlJc w:val="left"/>
      <w:pPr>
        <w:ind w:left="1557" w:hanging="435"/>
      </w:pPr>
      <w:rPr>
        <w:rFonts w:ascii="Tahoma" w:eastAsia="Tahoma" w:hAnsi="Tahoma" w:cs="Tahoma" w:hint="default"/>
        <w:b/>
        <w:bCs/>
        <w:spacing w:val="-30"/>
        <w:w w:val="99"/>
        <w:sz w:val="24"/>
        <w:szCs w:val="24"/>
        <w:lang w:val="tr-TR" w:eastAsia="en-US" w:bidi="ar-SA"/>
      </w:rPr>
    </w:lvl>
    <w:lvl w:ilvl="1" w:tplc="EBB8B864">
      <w:numFmt w:val="bullet"/>
      <w:lvlText w:val="•"/>
      <w:lvlJc w:val="left"/>
      <w:pPr>
        <w:ind w:left="2478" w:hanging="435"/>
      </w:pPr>
      <w:rPr>
        <w:rFonts w:hint="default"/>
        <w:lang w:val="tr-TR" w:eastAsia="en-US" w:bidi="ar-SA"/>
      </w:rPr>
    </w:lvl>
    <w:lvl w:ilvl="2" w:tplc="8628317A">
      <w:numFmt w:val="bullet"/>
      <w:lvlText w:val="•"/>
      <w:lvlJc w:val="left"/>
      <w:pPr>
        <w:ind w:left="3397" w:hanging="435"/>
      </w:pPr>
      <w:rPr>
        <w:rFonts w:hint="default"/>
        <w:lang w:val="tr-TR" w:eastAsia="en-US" w:bidi="ar-SA"/>
      </w:rPr>
    </w:lvl>
    <w:lvl w:ilvl="3" w:tplc="5EB4A6C2">
      <w:numFmt w:val="bullet"/>
      <w:lvlText w:val="•"/>
      <w:lvlJc w:val="left"/>
      <w:pPr>
        <w:ind w:left="4315" w:hanging="435"/>
      </w:pPr>
      <w:rPr>
        <w:rFonts w:hint="default"/>
        <w:lang w:val="tr-TR" w:eastAsia="en-US" w:bidi="ar-SA"/>
      </w:rPr>
    </w:lvl>
    <w:lvl w:ilvl="4" w:tplc="D2488AD0">
      <w:numFmt w:val="bullet"/>
      <w:lvlText w:val="•"/>
      <w:lvlJc w:val="left"/>
      <w:pPr>
        <w:ind w:left="5234" w:hanging="435"/>
      </w:pPr>
      <w:rPr>
        <w:rFonts w:hint="default"/>
        <w:lang w:val="tr-TR" w:eastAsia="en-US" w:bidi="ar-SA"/>
      </w:rPr>
    </w:lvl>
    <w:lvl w:ilvl="5" w:tplc="B2085008">
      <w:numFmt w:val="bullet"/>
      <w:lvlText w:val="•"/>
      <w:lvlJc w:val="left"/>
      <w:pPr>
        <w:ind w:left="6153" w:hanging="435"/>
      </w:pPr>
      <w:rPr>
        <w:rFonts w:hint="default"/>
        <w:lang w:val="tr-TR" w:eastAsia="en-US" w:bidi="ar-SA"/>
      </w:rPr>
    </w:lvl>
    <w:lvl w:ilvl="6" w:tplc="AF4EEDCE">
      <w:numFmt w:val="bullet"/>
      <w:lvlText w:val="•"/>
      <w:lvlJc w:val="left"/>
      <w:pPr>
        <w:ind w:left="7071" w:hanging="435"/>
      </w:pPr>
      <w:rPr>
        <w:rFonts w:hint="default"/>
        <w:lang w:val="tr-TR" w:eastAsia="en-US" w:bidi="ar-SA"/>
      </w:rPr>
    </w:lvl>
    <w:lvl w:ilvl="7" w:tplc="93C8F562">
      <w:numFmt w:val="bullet"/>
      <w:lvlText w:val="•"/>
      <w:lvlJc w:val="left"/>
      <w:pPr>
        <w:ind w:left="7990" w:hanging="435"/>
      </w:pPr>
      <w:rPr>
        <w:rFonts w:hint="default"/>
        <w:lang w:val="tr-TR" w:eastAsia="en-US" w:bidi="ar-SA"/>
      </w:rPr>
    </w:lvl>
    <w:lvl w:ilvl="8" w:tplc="3DEE40A4">
      <w:numFmt w:val="bullet"/>
      <w:lvlText w:val="•"/>
      <w:lvlJc w:val="left"/>
      <w:pPr>
        <w:ind w:left="8909" w:hanging="435"/>
      </w:pPr>
      <w:rPr>
        <w:rFonts w:hint="default"/>
        <w:lang w:val="tr-TR" w:eastAsia="en-US" w:bidi="ar-SA"/>
      </w:rPr>
    </w:lvl>
  </w:abstractNum>
  <w:abstractNum w:abstractNumId="12">
    <w:nsid w:val="1B444175"/>
    <w:multiLevelType w:val="hybridMultilevel"/>
    <w:tmpl w:val="60283A44"/>
    <w:lvl w:ilvl="0" w:tplc="1C540A4C">
      <w:start w:val="264"/>
      <w:numFmt w:val="decimalZero"/>
      <w:lvlText w:val="%1"/>
      <w:lvlJc w:val="left"/>
      <w:pPr>
        <w:ind w:left="587" w:hanging="480"/>
      </w:pPr>
      <w:rPr>
        <w:rFonts w:hint="default"/>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13">
    <w:nsid w:val="1BC61EB7"/>
    <w:multiLevelType w:val="hybridMultilevel"/>
    <w:tmpl w:val="068A5050"/>
    <w:lvl w:ilvl="0" w:tplc="9D7C2668">
      <w:numFmt w:val="bullet"/>
      <w:lvlText w:val=""/>
      <w:lvlJc w:val="left"/>
      <w:pPr>
        <w:ind w:left="467" w:hanging="360"/>
      </w:pPr>
      <w:rPr>
        <w:rFonts w:ascii="Symbol" w:eastAsia="Symbol" w:hAnsi="Symbol" w:cs="Symbol" w:hint="default"/>
        <w:w w:val="100"/>
        <w:sz w:val="24"/>
        <w:szCs w:val="24"/>
        <w:lang w:val="tr-TR" w:eastAsia="en-US" w:bidi="ar-SA"/>
      </w:rPr>
    </w:lvl>
    <w:lvl w:ilvl="1" w:tplc="BFE2E0EE">
      <w:numFmt w:val="bullet"/>
      <w:lvlText w:val="•"/>
      <w:lvlJc w:val="left"/>
      <w:pPr>
        <w:ind w:left="1120" w:hanging="360"/>
      </w:pPr>
      <w:rPr>
        <w:rFonts w:hint="default"/>
        <w:lang w:val="tr-TR" w:eastAsia="en-US" w:bidi="ar-SA"/>
      </w:rPr>
    </w:lvl>
    <w:lvl w:ilvl="2" w:tplc="C64A8E36">
      <w:numFmt w:val="bullet"/>
      <w:lvlText w:val="•"/>
      <w:lvlJc w:val="left"/>
      <w:pPr>
        <w:ind w:left="1781" w:hanging="360"/>
      </w:pPr>
      <w:rPr>
        <w:rFonts w:hint="default"/>
        <w:lang w:val="tr-TR" w:eastAsia="en-US" w:bidi="ar-SA"/>
      </w:rPr>
    </w:lvl>
    <w:lvl w:ilvl="3" w:tplc="4D8206C4">
      <w:numFmt w:val="bullet"/>
      <w:lvlText w:val="•"/>
      <w:lvlJc w:val="left"/>
      <w:pPr>
        <w:ind w:left="2442" w:hanging="360"/>
      </w:pPr>
      <w:rPr>
        <w:rFonts w:hint="default"/>
        <w:lang w:val="tr-TR" w:eastAsia="en-US" w:bidi="ar-SA"/>
      </w:rPr>
    </w:lvl>
    <w:lvl w:ilvl="4" w:tplc="E6446F86">
      <w:numFmt w:val="bullet"/>
      <w:lvlText w:val="•"/>
      <w:lvlJc w:val="left"/>
      <w:pPr>
        <w:ind w:left="3102" w:hanging="360"/>
      </w:pPr>
      <w:rPr>
        <w:rFonts w:hint="default"/>
        <w:lang w:val="tr-TR" w:eastAsia="en-US" w:bidi="ar-SA"/>
      </w:rPr>
    </w:lvl>
    <w:lvl w:ilvl="5" w:tplc="090A357C">
      <w:numFmt w:val="bullet"/>
      <w:lvlText w:val="•"/>
      <w:lvlJc w:val="left"/>
      <w:pPr>
        <w:ind w:left="3763" w:hanging="360"/>
      </w:pPr>
      <w:rPr>
        <w:rFonts w:hint="default"/>
        <w:lang w:val="tr-TR" w:eastAsia="en-US" w:bidi="ar-SA"/>
      </w:rPr>
    </w:lvl>
    <w:lvl w:ilvl="6" w:tplc="60A637C8">
      <w:numFmt w:val="bullet"/>
      <w:lvlText w:val="•"/>
      <w:lvlJc w:val="left"/>
      <w:pPr>
        <w:ind w:left="4424" w:hanging="360"/>
      </w:pPr>
      <w:rPr>
        <w:rFonts w:hint="default"/>
        <w:lang w:val="tr-TR" w:eastAsia="en-US" w:bidi="ar-SA"/>
      </w:rPr>
    </w:lvl>
    <w:lvl w:ilvl="7" w:tplc="522CE0F4">
      <w:numFmt w:val="bullet"/>
      <w:lvlText w:val="•"/>
      <w:lvlJc w:val="left"/>
      <w:pPr>
        <w:ind w:left="5084" w:hanging="360"/>
      </w:pPr>
      <w:rPr>
        <w:rFonts w:hint="default"/>
        <w:lang w:val="tr-TR" w:eastAsia="en-US" w:bidi="ar-SA"/>
      </w:rPr>
    </w:lvl>
    <w:lvl w:ilvl="8" w:tplc="6BC60072">
      <w:numFmt w:val="bullet"/>
      <w:lvlText w:val="•"/>
      <w:lvlJc w:val="left"/>
      <w:pPr>
        <w:ind w:left="5745" w:hanging="360"/>
      </w:pPr>
      <w:rPr>
        <w:rFonts w:hint="default"/>
        <w:lang w:val="tr-TR" w:eastAsia="en-US" w:bidi="ar-SA"/>
      </w:rPr>
    </w:lvl>
  </w:abstractNum>
  <w:abstractNum w:abstractNumId="14">
    <w:nsid w:val="1D782928"/>
    <w:multiLevelType w:val="hybridMultilevel"/>
    <w:tmpl w:val="34446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2472B06"/>
    <w:multiLevelType w:val="hybridMultilevel"/>
    <w:tmpl w:val="68F6053E"/>
    <w:lvl w:ilvl="0" w:tplc="93DCC31E">
      <w:start w:val="1"/>
      <w:numFmt w:val="lowerLetter"/>
      <w:lvlText w:val="%1)"/>
      <w:lvlJc w:val="left"/>
      <w:pPr>
        <w:ind w:left="1557" w:hanging="360"/>
      </w:pPr>
      <w:rPr>
        <w:rFonts w:ascii="Tahoma" w:eastAsia="Tahoma" w:hAnsi="Tahoma" w:cs="Tahoma" w:hint="default"/>
        <w:b/>
        <w:bCs/>
        <w:spacing w:val="-34"/>
        <w:w w:val="95"/>
        <w:sz w:val="24"/>
        <w:szCs w:val="24"/>
        <w:lang w:val="tr-TR" w:eastAsia="en-US" w:bidi="ar-SA"/>
      </w:rPr>
    </w:lvl>
    <w:lvl w:ilvl="1" w:tplc="DF6E2E28">
      <w:numFmt w:val="bullet"/>
      <w:lvlText w:val="•"/>
      <w:lvlJc w:val="left"/>
      <w:pPr>
        <w:ind w:left="2478" w:hanging="360"/>
      </w:pPr>
      <w:rPr>
        <w:rFonts w:hint="default"/>
        <w:lang w:val="tr-TR" w:eastAsia="en-US" w:bidi="ar-SA"/>
      </w:rPr>
    </w:lvl>
    <w:lvl w:ilvl="2" w:tplc="2C9808D0">
      <w:numFmt w:val="bullet"/>
      <w:lvlText w:val="•"/>
      <w:lvlJc w:val="left"/>
      <w:pPr>
        <w:ind w:left="3397" w:hanging="360"/>
      </w:pPr>
      <w:rPr>
        <w:rFonts w:hint="default"/>
        <w:lang w:val="tr-TR" w:eastAsia="en-US" w:bidi="ar-SA"/>
      </w:rPr>
    </w:lvl>
    <w:lvl w:ilvl="3" w:tplc="57EC69C8">
      <w:numFmt w:val="bullet"/>
      <w:lvlText w:val="•"/>
      <w:lvlJc w:val="left"/>
      <w:pPr>
        <w:ind w:left="4315" w:hanging="360"/>
      </w:pPr>
      <w:rPr>
        <w:rFonts w:hint="default"/>
        <w:lang w:val="tr-TR" w:eastAsia="en-US" w:bidi="ar-SA"/>
      </w:rPr>
    </w:lvl>
    <w:lvl w:ilvl="4" w:tplc="816ECE68">
      <w:numFmt w:val="bullet"/>
      <w:lvlText w:val="•"/>
      <w:lvlJc w:val="left"/>
      <w:pPr>
        <w:ind w:left="5234" w:hanging="360"/>
      </w:pPr>
      <w:rPr>
        <w:rFonts w:hint="default"/>
        <w:lang w:val="tr-TR" w:eastAsia="en-US" w:bidi="ar-SA"/>
      </w:rPr>
    </w:lvl>
    <w:lvl w:ilvl="5" w:tplc="F0126DB6">
      <w:numFmt w:val="bullet"/>
      <w:lvlText w:val="•"/>
      <w:lvlJc w:val="left"/>
      <w:pPr>
        <w:ind w:left="6153" w:hanging="360"/>
      </w:pPr>
      <w:rPr>
        <w:rFonts w:hint="default"/>
        <w:lang w:val="tr-TR" w:eastAsia="en-US" w:bidi="ar-SA"/>
      </w:rPr>
    </w:lvl>
    <w:lvl w:ilvl="6" w:tplc="4A0039AA">
      <w:numFmt w:val="bullet"/>
      <w:lvlText w:val="•"/>
      <w:lvlJc w:val="left"/>
      <w:pPr>
        <w:ind w:left="7071" w:hanging="360"/>
      </w:pPr>
      <w:rPr>
        <w:rFonts w:hint="default"/>
        <w:lang w:val="tr-TR" w:eastAsia="en-US" w:bidi="ar-SA"/>
      </w:rPr>
    </w:lvl>
    <w:lvl w:ilvl="7" w:tplc="8DC8AFF8">
      <w:numFmt w:val="bullet"/>
      <w:lvlText w:val="•"/>
      <w:lvlJc w:val="left"/>
      <w:pPr>
        <w:ind w:left="7990" w:hanging="360"/>
      </w:pPr>
      <w:rPr>
        <w:rFonts w:hint="default"/>
        <w:lang w:val="tr-TR" w:eastAsia="en-US" w:bidi="ar-SA"/>
      </w:rPr>
    </w:lvl>
    <w:lvl w:ilvl="8" w:tplc="6458E5A0">
      <w:numFmt w:val="bullet"/>
      <w:lvlText w:val="•"/>
      <w:lvlJc w:val="left"/>
      <w:pPr>
        <w:ind w:left="8909" w:hanging="360"/>
      </w:pPr>
      <w:rPr>
        <w:rFonts w:hint="default"/>
        <w:lang w:val="tr-TR" w:eastAsia="en-US" w:bidi="ar-SA"/>
      </w:rPr>
    </w:lvl>
  </w:abstractNum>
  <w:abstractNum w:abstractNumId="16">
    <w:nsid w:val="255F5C9F"/>
    <w:multiLevelType w:val="hybridMultilevel"/>
    <w:tmpl w:val="441EBEF6"/>
    <w:lvl w:ilvl="0" w:tplc="E1423B8E">
      <w:start w:val="13"/>
      <w:numFmt w:val="decimal"/>
      <w:lvlText w:val="%1."/>
      <w:lvlJc w:val="left"/>
      <w:pPr>
        <w:ind w:left="1904" w:hanging="360"/>
      </w:pPr>
      <w:rPr>
        <w:rFonts w:hint="default"/>
      </w:rPr>
    </w:lvl>
    <w:lvl w:ilvl="1" w:tplc="041F0019" w:tentative="1">
      <w:start w:val="1"/>
      <w:numFmt w:val="lowerLetter"/>
      <w:lvlText w:val="%2."/>
      <w:lvlJc w:val="left"/>
      <w:pPr>
        <w:ind w:left="2624" w:hanging="360"/>
      </w:pPr>
    </w:lvl>
    <w:lvl w:ilvl="2" w:tplc="041F001B" w:tentative="1">
      <w:start w:val="1"/>
      <w:numFmt w:val="lowerRoman"/>
      <w:lvlText w:val="%3."/>
      <w:lvlJc w:val="right"/>
      <w:pPr>
        <w:ind w:left="3344" w:hanging="180"/>
      </w:pPr>
    </w:lvl>
    <w:lvl w:ilvl="3" w:tplc="041F000F" w:tentative="1">
      <w:start w:val="1"/>
      <w:numFmt w:val="decimal"/>
      <w:lvlText w:val="%4."/>
      <w:lvlJc w:val="left"/>
      <w:pPr>
        <w:ind w:left="4064" w:hanging="360"/>
      </w:pPr>
    </w:lvl>
    <w:lvl w:ilvl="4" w:tplc="041F0019" w:tentative="1">
      <w:start w:val="1"/>
      <w:numFmt w:val="lowerLetter"/>
      <w:lvlText w:val="%5."/>
      <w:lvlJc w:val="left"/>
      <w:pPr>
        <w:ind w:left="4784" w:hanging="360"/>
      </w:pPr>
    </w:lvl>
    <w:lvl w:ilvl="5" w:tplc="041F001B" w:tentative="1">
      <w:start w:val="1"/>
      <w:numFmt w:val="lowerRoman"/>
      <w:lvlText w:val="%6."/>
      <w:lvlJc w:val="right"/>
      <w:pPr>
        <w:ind w:left="5504" w:hanging="180"/>
      </w:pPr>
    </w:lvl>
    <w:lvl w:ilvl="6" w:tplc="041F000F" w:tentative="1">
      <w:start w:val="1"/>
      <w:numFmt w:val="decimal"/>
      <w:lvlText w:val="%7."/>
      <w:lvlJc w:val="left"/>
      <w:pPr>
        <w:ind w:left="6224" w:hanging="360"/>
      </w:pPr>
    </w:lvl>
    <w:lvl w:ilvl="7" w:tplc="041F0019" w:tentative="1">
      <w:start w:val="1"/>
      <w:numFmt w:val="lowerLetter"/>
      <w:lvlText w:val="%8."/>
      <w:lvlJc w:val="left"/>
      <w:pPr>
        <w:ind w:left="6944" w:hanging="360"/>
      </w:pPr>
    </w:lvl>
    <w:lvl w:ilvl="8" w:tplc="041F001B" w:tentative="1">
      <w:start w:val="1"/>
      <w:numFmt w:val="lowerRoman"/>
      <w:lvlText w:val="%9."/>
      <w:lvlJc w:val="right"/>
      <w:pPr>
        <w:ind w:left="7664" w:hanging="180"/>
      </w:pPr>
    </w:lvl>
  </w:abstractNum>
  <w:abstractNum w:abstractNumId="17">
    <w:nsid w:val="282850E6"/>
    <w:multiLevelType w:val="hybridMultilevel"/>
    <w:tmpl w:val="C54EE19C"/>
    <w:lvl w:ilvl="0" w:tplc="A64EA6A4">
      <w:start w:val="1"/>
      <w:numFmt w:val="decimal"/>
      <w:lvlText w:val="%1."/>
      <w:lvlJc w:val="left"/>
      <w:pPr>
        <w:ind w:left="1544" w:hanging="708"/>
        <w:jc w:val="right"/>
      </w:pPr>
      <w:rPr>
        <w:rFonts w:ascii="Times New Roman" w:eastAsia="Times New Roman" w:hAnsi="Times New Roman" w:cs="Times New Roman" w:hint="default"/>
        <w:b/>
        <w:bCs/>
        <w:spacing w:val="-2"/>
        <w:w w:val="100"/>
        <w:sz w:val="24"/>
        <w:szCs w:val="24"/>
        <w:lang w:val="tr-TR" w:eastAsia="en-US" w:bidi="ar-SA"/>
      </w:rPr>
    </w:lvl>
    <w:lvl w:ilvl="1" w:tplc="041F000B">
      <w:start w:val="1"/>
      <w:numFmt w:val="bullet"/>
      <w:lvlText w:val=""/>
      <w:lvlJc w:val="left"/>
      <w:pPr>
        <w:ind w:left="1556" w:hanging="360"/>
      </w:pPr>
      <w:rPr>
        <w:rFonts w:ascii="Wingdings" w:hAnsi="Wingdings" w:hint="default"/>
        <w:w w:val="79"/>
        <w:sz w:val="24"/>
        <w:szCs w:val="24"/>
        <w:lang w:val="tr-TR" w:eastAsia="en-US" w:bidi="ar-SA"/>
      </w:rPr>
    </w:lvl>
    <w:lvl w:ilvl="2" w:tplc="041F000B">
      <w:start w:val="1"/>
      <w:numFmt w:val="bullet"/>
      <w:lvlText w:val=""/>
      <w:lvlJc w:val="left"/>
      <w:pPr>
        <w:ind w:left="1556" w:hanging="360"/>
      </w:pPr>
      <w:rPr>
        <w:rFonts w:ascii="Wingdings" w:hAnsi="Wingdings" w:hint="default"/>
        <w:w w:val="79"/>
        <w:sz w:val="24"/>
        <w:szCs w:val="24"/>
        <w:lang w:val="tr-TR" w:eastAsia="en-US" w:bidi="ar-SA"/>
      </w:rPr>
    </w:lvl>
    <w:lvl w:ilvl="3" w:tplc="C65AF642">
      <w:numFmt w:val="bullet"/>
      <w:lvlText w:val="•"/>
      <w:lvlJc w:val="left"/>
      <w:pPr>
        <w:ind w:left="1560" w:hanging="360"/>
      </w:pPr>
      <w:rPr>
        <w:rFonts w:hint="default"/>
        <w:lang w:val="tr-TR" w:eastAsia="en-US" w:bidi="ar-SA"/>
      </w:rPr>
    </w:lvl>
    <w:lvl w:ilvl="4" w:tplc="0A1AD3CE">
      <w:numFmt w:val="bullet"/>
      <w:lvlText w:val="•"/>
      <w:lvlJc w:val="left"/>
      <w:pPr>
        <w:ind w:left="1713" w:hanging="360"/>
      </w:pPr>
      <w:rPr>
        <w:rFonts w:hint="default"/>
        <w:lang w:val="tr-TR" w:eastAsia="en-US" w:bidi="ar-SA"/>
      </w:rPr>
    </w:lvl>
    <w:lvl w:ilvl="5" w:tplc="1E70FAC0">
      <w:numFmt w:val="bullet"/>
      <w:lvlText w:val="•"/>
      <w:lvlJc w:val="left"/>
      <w:pPr>
        <w:ind w:left="1867" w:hanging="360"/>
      </w:pPr>
      <w:rPr>
        <w:rFonts w:hint="default"/>
        <w:lang w:val="tr-TR" w:eastAsia="en-US" w:bidi="ar-SA"/>
      </w:rPr>
    </w:lvl>
    <w:lvl w:ilvl="6" w:tplc="4C0851D6">
      <w:numFmt w:val="bullet"/>
      <w:lvlText w:val="•"/>
      <w:lvlJc w:val="left"/>
      <w:pPr>
        <w:ind w:left="2020" w:hanging="360"/>
      </w:pPr>
      <w:rPr>
        <w:rFonts w:hint="default"/>
        <w:lang w:val="tr-TR" w:eastAsia="en-US" w:bidi="ar-SA"/>
      </w:rPr>
    </w:lvl>
    <w:lvl w:ilvl="7" w:tplc="FE78C5D6">
      <w:numFmt w:val="bullet"/>
      <w:lvlText w:val="•"/>
      <w:lvlJc w:val="left"/>
      <w:pPr>
        <w:ind w:left="2174" w:hanging="360"/>
      </w:pPr>
      <w:rPr>
        <w:rFonts w:hint="default"/>
        <w:lang w:val="tr-TR" w:eastAsia="en-US" w:bidi="ar-SA"/>
      </w:rPr>
    </w:lvl>
    <w:lvl w:ilvl="8" w:tplc="34EA48C8">
      <w:numFmt w:val="bullet"/>
      <w:lvlText w:val="•"/>
      <w:lvlJc w:val="left"/>
      <w:pPr>
        <w:ind w:left="2328" w:hanging="360"/>
      </w:pPr>
      <w:rPr>
        <w:rFonts w:hint="default"/>
        <w:lang w:val="tr-TR" w:eastAsia="en-US" w:bidi="ar-SA"/>
      </w:rPr>
    </w:lvl>
  </w:abstractNum>
  <w:abstractNum w:abstractNumId="18">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36D00DFD"/>
    <w:multiLevelType w:val="hybridMultilevel"/>
    <w:tmpl w:val="C00AE7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7B84F8F"/>
    <w:multiLevelType w:val="hybridMultilevel"/>
    <w:tmpl w:val="68D04A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A8C3BFD"/>
    <w:multiLevelType w:val="hybridMultilevel"/>
    <w:tmpl w:val="4E84B394"/>
    <w:lvl w:ilvl="0" w:tplc="A9A8FE42">
      <w:numFmt w:val="bullet"/>
      <w:lvlText w:val=""/>
      <w:lvlJc w:val="left"/>
      <w:pPr>
        <w:ind w:left="467" w:hanging="360"/>
      </w:pPr>
      <w:rPr>
        <w:rFonts w:ascii="Symbol" w:eastAsia="Symbol" w:hAnsi="Symbol" w:cs="Symbol" w:hint="default"/>
        <w:w w:val="100"/>
        <w:sz w:val="24"/>
        <w:szCs w:val="24"/>
        <w:lang w:val="tr-TR" w:eastAsia="en-US" w:bidi="ar-SA"/>
      </w:rPr>
    </w:lvl>
    <w:lvl w:ilvl="1" w:tplc="CEFE897A">
      <w:numFmt w:val="bullet"/>
      <w:lvlText w:val="•"/>
      <w:lvlJc w:val="left"/>
      <w:pPr>
        <w:ind w:left="1120" w:hanging="360"/>
      </w:pPr>
      <w:rPr>
        <w:rFonts w:hint="default"/>
        <w:lang w:val="tr-TR" w:eastAsia="en-US" w:bidi="ar-SA"/>
      </w:rPr>
    </w:lvl>
    <w:lvl w:ilvl="2" w:tplc="82FC8C82">
      <w:numFmt w:val="bullet"/>
      <w:lvlText w:val="•"/>
      <w:lvlJc w:val="left"/>
      <w:pPr>
        <w:ind w:left="1781" w:hanging="360"/>
      </w:pPr>
      <w:rPr>
        <w:rFonts w:hint="default"/>
        <w:lang w:val="tr-TR" w:eastAsia="en-US" w:bidi="ar-SA"/>
      </w:rPr>
    </w:lvl>
    <w:lvl w:ilvl="3" w:tplc="DD2EDE3A">
      <w:numFmt w:val="bullet"/>
      <w:lvlText w:val="•"/>
      <w:lvlJc w:val="left"/>
      <w:pPr>
        <w:ind w:left="2442" w:hanging="360"/>
      </w:pPr>
      <w:rPr>
        <w:rFonts w:hint="default"/>
        <w:lang w:val="tr-TR" w:eastAsia="en-US" w:bidi="ar-SA"/>
      </w:rPr>
    </w:lvl>
    <w:lvl w:ilvl="4" w:tplc="F3A6DED6">
      <w:numFmt w:val="bullet"/>
      <w:lvlText w:val="•"/>
      <w:lvlJc w:val="left"/>
      <w:pPr>
        <w:ind w:left="3102" w:hanging="360"/>
      </w:pPr>
      <w:rPr>
        <w:rFonts w:hint="default"/>
        <w:lang w:val="tr-TR" w:eastAsia="en-US" w:bidi="ar-SA"/>
      </w:rPr>
    </w:lvl>
    <w:lvl w:ilvl="5" w:tplc="532E7CD0">
      <w:numFmt w:val="bullet"/>
      <w:lvlText w:val="•"/>
      <w:lvlJc w:val="left"/>
      <w:pPr>
        <w:ind w:left="3763" w:hanging="360"/>
      </w:pPr>
      <w:rPr>
        <w:rFonts w:hint="default"/>
        <w:lang w:val="tr-TR" w:eastAsia="en-US" w:bidi="ar-SA"/>
      </w:rPr>
    </w:lvl>
    <w:lvl w:ilvl="6" w:tplc="B2C00CCE">
      <w:numFmt w:val="bullet"/>
      <w:lvlText w:val="•"/>
      <w:lvlJc w:val="left"/>
      <w:pPr>
        <w:ind w:left="4424" w:hanging="360"/>
      </w:pPr>
      <w:rPr>
        <w:rFonts w:hint="default"/>
        <w:lang w:val="tr-TR" w:eastAsia="en-US" w:bidi="ar-SA"/>
      </w:rPr>
    </w:lvl>
    <w:lvl w:ilvl="7" w:tplc="B972F89A">
      <w:numFmt w:val="bullet"/>
      <w:lvlText w:val="•"/>
      <w:lvlJc w:val="left"/>
      <w:pPr>
        <w:ind w:left="5084" w:hanging="360"/>
      </w:pPr>
      <w:rPr>
        <w:rFonts w:hint="default"/>
        <w:lang w:val="tr-TR" w:eastAsia="en-US" w:bidi="ar-SA"/>
      </w:rPr>
    </w:lvl>
    <w:lvl w:ilvl="8" w:tplc="C79A0C48">
      <w:numFmt w:val="bullet"/>
      <w:lvlText w:val="•"/>
      <w:lvlJc w:val="left"/>
      <w:pPr>
        <w:ind w:left="5745" w:hanging="360"/>
      </w:pPr>
      <w:rPr>
        <w:rFonts w:hint="default"/>
        <w:lang w:val="tr-TR" w:eastAsia="en-US" w:bidi="ar-SA"/>
      </w:rPr>
    </w:lvl>
  </w:abstractNum>
  <w:abstractNum w:abstractNumId="22">
    <w:nsid w:val="3BA144BF"/>
    <w:multiLevelType w:val="hybridMultilevel"/>
    <w:tmpl w:val="40322820"/>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3">
    <w:nsid w:val="3C927820"/>
    <w:multiLevelType w:val="hybridMultilevel"/>
    <w:tmpl w:val="7B9A4290"/>
    <w:lvl w:ilvl="0" w:tplc="244A7B14">
      <w:numFmt w:val="bullet"/>
      <w:lvlText w:val=""/>
      <w:lvlJc w:val="left"/>
      <w:pPr>
        <w:ind w:left="470" w:hanging="360"/>
      </w:pPr>
      <w:rPr>
        <w:rFonts w:ascii="Symbol" w:eastAsia="Symbol" w:hAnsi="Symbol" w:cs="Symbol" w:hint="default"/>
        <w:w w:val="100"/>
        <w:sz w:val="24"/>
        <w:szCs w:val="24"/>
        <w:lang w:val="tr-TR" w:eastAsia="en-US" w:bidi="ar-SA"/>
      </w:rPr>
    </w:lvl>
    <w:lvl w:ilvl="1" w:tplc="1CDA4832">
      <w:numFmt w:val="bullet"/>
      <w:lvlText w:val="•"/>
      <w:lvlJc w:val="left"/>
      <w:pPr>
        <w:ind w:left="1064" w:hanging="360"/>
      </w:pPr>
      <w:rPr>
        <w:rFonts w:hint="default"/>
        <w:lang w:val="tr-TR" w:eastAsia="en-US" w:bidi="ar-SA"/>
      </w:rPr>
    </w:lvl>
    <w:lvl w:ilvl="2" w:tplc="399C5DC0">
      <w:numFmt w:val="bullet"/>
      <w:lvlText w:val="•"/>
      <w:lvlJc w:val="left"/>
      <w:pPr>
        <w:ind w:left="1669" w:hanging="360"/>
      </w:pPr>
      <w:rPr>
        <w:rFonts w:hint="default"/>
        <w:lang w:val="tr-TR" w:eastAsia="en-US" w:bidi="ar-SA"/>
      </w:rPr>
    </w:lvl>
    <w:lvl w:ilvl="3" w:tplc="F60CE602">
      <w:numFmt w:val="bullet"/>
      <w:lvlText w:val="•"/>
      <w:lvlJc w:val="left"/>
      <w:pPr>
        <w:ind w:left="2274" w:hanging="360"/>
      </w:pPr>
      <w:rPr>
        <w:rFonts w:hint="default"/>
        <w:lang w:val="tr-TR" w:eastAsia="en-US" w:bidi="ar-SA"/>
      </w:rPr>
    </w:lvl>
    <w:lvl w:ilvl="4" w:tplc="7B8C0A0A">
      <w:numFmt w:val="bullet"/>
      <w:lvlText w:val="•"/>
      <w:lvlJc w:val="left"/>
      <w:pPr>
        <w:ind w:left="2879" w:hanging="360"/>
      </w:pPr>
      <w:rPr>
        <w:rFonts w:hint="default"/>
        <w:lang w:val="tr-TR" w:eastAsia="en-US" w:bidi="ar-SA"/>
      </w:rPr>
    </w:lvl>
    <w:lvl w:ilvl="5" w:tplc="838041FC">
      <w:numFmt w:val="bullet"/>
      <w:lvlText w:val="•"/>
      <w:lvlJc w:val="left"/>
      <w:pPr>
        <w:ind w:left="3484" w:hanging="360"/>
      </w:pPr>
      <w:rPr>
        <w:rFonts w:hint="default"/>
        <w:lang w:val="tr-TR" w:eastAsia="en-US" w:bidi="ar-SA"/>
      </w:rPr>
    </w:lvl>
    <w:lvl w:ilvl="6" w:tplc="ED3CBA14">
      <w:numFmt w:val="bullet"/>
      <w:lvlText w:val="•"/>
      <w:lvlJc w:val="left"/>
      <w:pPr>
        <w:ind w:left="4088" w:hanging="360"/>
      </w:pPr>
      <w:rPr>
        <w:rFonts w:hint="default"/>
        <w:lang w:val="tr-TR" w:eastAsia="en-US" w:bidi="ar-SA"/>
      </w:rPr>
    </w:lvl>
    <w:lvl w:ilvl="7" w:tplc="06B6C92E">
      <w:numFmt w:val="bullet"/>
      <w:lvlText w:val="•"/>
      <w:lvlJc w:val="left"/>
      <w:pPr>
        <w:ind w:left="4693" w:hanging="360"/>
      </w:pPr>
      <w:rPr>
        <w:rFonts w:hint="default"/>
        <w:lang w:val="tr-TR" w:eastAsia="en-US" w:bidi="ar-SA"/>
      </w:rPr>
    </w:lvl>
    <w:lvl w:ilvl="8" w:tplc="701423B8">
      <w:numFmt w:val="bullet"/>
      <w:lvlText w:val="•"/>
      <w:lvlJc w:val="left"/>
      <w:pPr>
        <w:ind w:left="5298" w:hanging="360"/>
      </w:pPr>
      <w:rPr>
        <w:rFonts w:hint="default"/>
        <w:lang w:val="tr-TR" w:eastAsia="en-US" w:bidi="ar-SA"/>
      </w:rPr>
    </w:lvl>
  </w:abstractNum>
  <w:abstractNum w:abstractNumId="24">
    <w:nsid w:val="3CC7555E"/>
    <w:multiLevelType w:val="hybridMultilevel"/>
    <w:tmpl w:val="B7E09BA6"/>
    <w:lvl w:ilvl="0" w:tplc="98B85900">
      <w:start w:val="5"/>
      <w:numFmt w:val="decimal"/>
      <w:lvlText w:val="%1."/>
      <w:lvlJc w:val="left"/>
      <w:pPr>
        <w:ind w:left="738" w:hanging="360"/>
      </w:pPr>
      <w:rPr>
        <w:rFonts w:hint="default"/>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5">
    <w:nsid w:val="3D4E25D5"/>
    <w:multiLevelType w:val="hybridMultilevel"/>
    <w:tmpl w:val="14CC27E2"/>
    <w:lvl w:ilvl="0" w:tplc="605AB0D8">
      <w:numFmt w:val="bullet"/>
      <w:lvlText w:val=""/>
      <w:lvlJc w:val="left"/>
      <w:pPr>
        <w:ind w:left="470" w:hanging="360"/>
      </w:pPr>
      <w:rPr>
        <w:rFonts w:ascii="Symbol" w:eastAsia="Symbol" w:hAnsi="Symbol" w:cs="Symbol" w:hint="default"/>
        <w:w w:val="100"/>
        <w:sz w:val="24"/>
        <w:szCs w:val="24"/>
        <w:lang w:val="tr-TR" w:eastAsia="en-US" w:bidi="ar-SA"/>
      </w:rPr>
    </w:lvl>
    <w:lvl w:ilvl="1" w:tplc="DDD837D4">
      <w:numFmt w:val="bullet"/>
      <w:lvlText w:val="•"/>
      <w:lvlJc w:val="left"/>
      <w:pPr>
        <w:ind w:left="1064" w:hanging="360"/>
      </w:pPr>
      <w:rPr>
        <w:rFonts w:hint="default"/>
        <w:lang w:val="tr-TR" w:eastAsia="en-US" w:bidi="ar-SA"/>
      </w:rPr>
    </w:lvl>
    <w:lvl w:ilvl="2" w:tplc="43849DC8">
      <w:numFmt w:val="bullet"/>
      <w:lvlText w:val="•"/>
      <w:lvlJc w:val="left"/>
      <w:pPr>
        <w:ind w:left="1669" w:hanging="360"/>
      </w:pPr>
      <w:rPr>
        <w:rFonts w:hint="default"/>
        <w:lang w:val="tr-TR" w:eastAsia="en-US" w:bidi="ar-SA"/>
      </w:rPr>
    </w:lvl>
    <w:lvl w:ilvl="3" w:tplc="ADFC3572">
      <w:numFmt w:val="bullet"/>
      <w:lvlText w:val="•"/>
      <w:lvlJc w:val="left"/>
      <w:pPr>
        <w:ind w:left="2274" w:hanging="360"/>
      </w:pPr>
      <w:rPr>
        <w:rFonts w:hint="default"/>
        <w:lang w:val="tr-TR" w:eastAsia="en-US" w:bidi="ar-SA"/>
      </w:rPr>
    </w:lvl>
    <w:lvl w:ilvl="4" w:tplc="BEA07D18">
      <w:numFmt w:val="bullet"/>
      <w:lvlText w:val="•"/>
      <w:lvlJc w:val="left"/>
      <w:pPr>
        <w:ind w:left="2879" w:hanging="360"/>
      </w:pPr>
      <w:rPr>
        <w:rFonts w:hint="default"/>
        <w:lang w:val="tr-TR" w:eastAsia="en-US" w:bidi="ar-SA"/>
      </w:rPr>
    </w:lvl>
    <w:lvl w:ilvl="5" w:tplc="835CBF90">
      <w:numFmt w:val="bullet"/>
      <w:lvlText w:val="•"/>
      <w:lvlJc w:val="left"/>
      <w:pPr>
        <w:ind w:left="3484" w:hanging="360"/>
      </w:pPr>
      <w:rPr>
        <w:rFonts w:hint="default"/>
        <w:lang w:val="tr-TR" w:eastAsia="en-US" w:bidi="ar-SA"/>
      </w:rPr>
    </w:lvl>
    <w:lvl w:ilvl="6" w:tplc="9072CA0E">
      <w:numFmt w:val="bullet"/>
      <w:lvlText w:val="•"/>
      <w:lvlJc w:val="left"/>
      <w:pPr>
        <w:ind w:left="4088" w:hanging="360"/>
      </w:pPr>
      <w:rPr>
        <w:rFonts w:hint="default"/>
        <w:lang w:val="tr-TR" w:eastAsia="en-US" w:bidi="ar-SA"/>
      </w:rPr>
    </w:lvl>
    <w:lvl w:ilvl="7" w:tplc="F2565174">
      <w:numFmt w:val="bullet"/>
      <w:lvlText w:val="•"/>
      <w:lvlJc w:val="left"/>
      <w:pPr>
        <w:ind w:left="4693" w:hanging="360"/>
      </w:pPr>
      <w:rPr>
        <w:rFonts w:hint="default"/>
        <w:lang w:val="tr-TR" w:eastAsia="en-US" w:bidi="ar-SA"/>
      </w:rPr>
    </w:lvl>
    <w:lvl w:ilvl="8" w:tplc="2DF6983E">
      <w:numFmt w:val="bullet"/>
      <w:lvlText w:val="•"/>
      <w:lvlJc w:val="left"/>
      <w:pPr>
        <w:ind w:left="5298" w:hanging="360"/>
      </w:pPr>
      <w:rPr>
        <w:rFonts w:hint="default"/>
        <w:lang w:val="tr-TR" w:eastAsia="en-US" w:bidi="ar-SA"/>
      </w:rPr>
    </w:lvl>
  </w:abstractNum>
  <w:abstractNum w:abstractNumId="26">
    <w:nsid w:val="402F0864"/>
    <w:multiLevelType w:val="hybridMultilevel"/>
    <w:tmpl w:val="148C7B46"/>
    <w:lvl w:ilvl="0" w:tplc="041F000B">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7">
    <w:nsid w:val="41BB6D76"/>
    <w:multiLevelType w:val="hybridMultilevel"/>
    <w:tmpl w:val="36A257CE"/>
    <w:lvl w:ilvl="0" w:tplc="041F000B">
      <w:start w:val="1"/>
      <w:numFmt w:val="bullet"/>
      <w:lvlText w:val=""/>
      <w:lvlJc w:val="left"/>
      <w:pPr>
        <w:ind w:left="833" w:hanging="360"/>
      </w:pPr>
      <w:rPr>
        <w:rFonts w:ascii="Wingdings" w:hAnsi="Wingdings"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28">
    <w:nsid w:val="431370BE"/>
    <w:multiLevelType w:val="hybridMultilevel"/>
    <w:tmpl w:val="E37EE76C"/>
    <w:lvl w:ilvl="0" w:tplc="B2D415A0">
      <w:numFmt w:val="bullet"/>
      <w:lvlText w:val=""/>
      <w:lvlJc w:val="left"/>
      <w:pPr>
        <w:ind w:left="467" w:hanging="360"/>
      </w:pPr>
      <w:rPr>
        <w:rFonts w:ascii="Symbol" w:eastAsia="Symbol" w:hAnsi="Symbol" w:cs="Symbol" w:hint="default"/>
        <w:w w:val="100"/>
        <w:sz w:val="24"/>
        <w:szCs w:val="24"/>
        <w:lang w:val="tr-TR" w:eastAsia="en-US" w:bidi="ar-SA"/>
      </w:rPr>
    </w:lvl>
    <w:lvl w:ilvl="1" w:tplc="F4749D0A">
      <w:numFmt w:val="bullet"/>
      <w:lvlText w:val="•"/>
      <w:lvlJc w:val="left"/>
      <w:pPr>
        <w:ind w:left="1120" w:hanging="360"/>
      </w:pPr>
      <w:rPr>
        <w:rFonts w:hint="default"/>
        <w:lang w:val="tr-TR" w:eastAsia="en-US" w:bidi="ar-SA"/>
      </w:rPr>
    </w:lvl>
    <w:lvl w:ilvl="2" w:tplc="0F163FC8">
      <w:numFmt w:val="bullet"/>
      <w:lvlText w:val="•"/>
      <w:lvlJc w:val="left"/>
      <w:pPr>
        <w:ind w:left="1781" w:hanging="360"/>
      </w:pPr>
      <w:rPr>
        <w:rFonts w:hint="default"/>
        <w:lang w:val="tr-TR" w:eastAsia="en-US" w:bidi="ar-SA"/>
      </w:rPr>
    </w:lvl>
    <w:lvl w:ilvl="3" w:tplc="50BA76B0">
      <w:numFmt w:val="bullet"/>
      <w:lvlText w:val="•"/>
      <w:lvlJc w:val="left"/>
      <w:pPr>
        <w:ind w:left="2442" w:hanging="360"/>
      </w:pPr>
      <w:rPr>
        <w:rFonts w:hint="default"/>
        <w:lang w:val="tr-TR" w:eastAsia="en-US" w:bidi="ar-SA"/>
      </w:rPr>
    </w:lvl>
    <w:lvl w:ilvl="4" w:tplc="AEF689FA">
      <w:numFmt w:val="bullet"/>
      <w:lvlText w:val="•"/>
      <w:lvlJc w:val="left"/>
      <w:pPr>
        <w:ind w:left="3102" w:hanging="360"/>
      </w:pPr>
      <w:rPr>
        <w:rFonts w:hint="default"/>
        <w:lang w:val="tr-TR" w:eastAsia="en-US" w:bidi="ar-SA"/>
      </w:rPr>
    </w:lvl>
    <w:lvl w:ilvl="5" w:tplc="BB2E6D46">
      <w:numFmt w:val="bullet"/>
      <w:lvlText w:val="•"/>
      <w:lvlJc w:val="left"/>
      <w:pPr>
        <w:ind w:left="3763" w:hanging="360"/>
      </w:pPr>
      <w:rPr>
        <w:rFonts w:hint="default"/>
        <w:lang w:val="tr-TR" w:eastAsia="en-US" w:bidi="ar-SA"/>
      </w:rPr>
    </w:lvl>
    <w:lvl w:ilvl="6" w:tplc="838E7C88">
      <w:numFmt w:val="bullet"/>
      <w:lvlText w:val="•"/>
      <w:lvlJc w:val="left"/>
      <w:pPr>
        <w:ind w:left="4424" w:hanging="360"/>
      </w:pPr>
      <w:rPr>
        <w:rFonts w:hint="default"/>
        <w:lang w:val="tr-TR" w:eastAsia="en-US" w:bidi="ar-SA"/>
      </w:rPr>
    </w:lvl>
    <w:lvl w:ilvl="7" w:tplc="E4148488">
      <w:numFmt w:val="bullet"/>
      <w:lvlText w:val="•"/>
      <w:lvlJc w:val="left"/>
      <w:pPr>
        <w:ind w:left="5084" w:hanging="360"/>
      </w:pPr>
      <w:rPr>
        <w:rFonts w:hint="default"/>
        <w:lang w:val="tr-TR" w:eastAsia="en-US" w:bidi="ar-SA"/>
      </w:rPr>
    </w:lvl>
    <w:lvl w:ilvl="8" w:tplc="D7849C6A">
      <w:numFmt w:val="bullet"/>
      <w:lvlText w:val="•"/>
      <w:lvlJc w:val="left"/>
      <w:pPr>
        <w:ind w:left="5745" w:hanging="360"/>
      </w:pPr>
      <w:rPr>
        <w:rFonts w:hint="default"/>
        <w:lang w:val="tr-TR" w:eastAsia="en-US" w:bidi="ar-SA"/>
      </w:rPr>
    </w:lvl>
  </w:abstractNum>
  <w:abstractNum w:abstractNumId="29">
    <w:nsid w:val="44484702"/>
    <w:multiLevelType w:val="hybridMultilevel"/>
    <w:tmpl w:val="DC0661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62714DB"/>
    <w:multiLevelType w:val="hybridMultilevel"/>
    <w:tmpl w:val="C54EE19C"/>
    <w:lvl w:ilvl="0" w:tplc="A64EA6A4">
      <w:start w:val="1"/>
      <w:numFmt w:val="decimal"/>
      <w:lvlText w:val="%1."/>
      <w:lvlJc w:val="left"/>
      <w:pPr>
        <w:ind w:left="1544" w:hanging="708"/>
        <w:jc w:val="right"/>
      </w:pPr>
      <w:rPr>
        <w:rFonts w:ascii="Times New Roman" w:eastAsia="Times New Roman" w:hAnsi="Times New Roman" w:cs="Times New Roman" w:hint="default"/>
        <w:b/>
        <w:bCs/>
        <w:spacing w:val="-2"/>
        <w:w w:val="100"/>
        <w:sz w:val="24"/>
        <w:szCs w:val="24"/>
        <w:lang w:val="tr-TR" w:eastAsia="en-US" w:bidi="ar-SA"/>
      </w:rPr>
    </w:lvl>
    <w:lvl w:ilvl="1" w:tplc="041F000B">
      <w:start w:val="1"/>
      <w:numFmt w:val="bullet"/>
      <w:lvlText w:val=""/>
      <w:lvlJc w:val="left"/>
      <w:pPr>
        <w:ind w:left="1556" w:hanging="360"/>
      </w:pPr>
      <w:rPr>
        <w:rFonts w:ascii="Wingdings" w:hAnsi="Wingdings" w:hint="default"/>
        <w:w w:val="79"/>
        <w:sz w:val="24"/>
        <w:szCs w:val="24"/>
        <w:lang w:val="tr-TR" w:eastAsia="en-US" w:bidi="ar-SA"/>
      </w:rPr>
    </w:lvl>
    <w:lvl w:ilvl="2" w:tplc="041F000B">
      <w:start w:val="1"/>
      <w:numFmt w:val="bullet"/>
      <w:lvlText w:val=""/>
      <w:lvlJc w:val="left"/>
      <w:pPr>
        <w:ind w:left="1556" w:hanging="360"/>
      </w:pPr>
      <w:rPr>
        <w:rFonts w:ascii="Wingdings" w:hAnsi="Wingdings" w:hint="default"/>
        <w:w w:val="79"/>
        <w:sz w:val="24"/>
        <w:szCs w:val="24"/>
        <w:lang w:val="tr-TR" w:eastAsia="en-US" w:bidi="ar-SA"/>
      </w:rPr>
    </w:lvl>
    <w:lvl w:ilvl="3" w:tplc="C65AF642">
      <w:numFmt w:val="bullet"/>
      <w:lvlText w:val="•"/>
      <w:lvlJc w:val="left"/>
      <w:pPr>
        <w:ind w:left="1560" w:hanging="360"/>
      </w:pPr>
      <w:rPr>
        <w:rFonts w:hint="default"/>
        <w:lang w:val="tr-TR" w:eastAsia="en-US" w:bidi="ar-SA"/>
      </w:rPr>
    </w:lvl>
    <w:lvl w:ilvl="4" w:tplc="0A1AD3CE">
      <w:numFmt w:val="bullet"/>
      <w:lvlText w:val="•"/>
      <w:lvlJc w:val="left"/>
      <w:pPr>
        <w:ind w:left="1713" w:hanging="360"/>
      </w:pPr>
      <w:rPr>
        <w:rFonts w:hint="default"/>
        <w:lang w:val="tr-TR" w:eastAsia="en-US" w:bidi="ar-SA"/>
      </w:rPr>
    </w:lvl>
    <w:lvl w:ilvl="5" w:tplc="1E70FAC0">
      <w:numFmt w:val="bullet"/>
      <w:lvlText w:val="•"/>
      <w:lvlJc w:val="left"/>
      <w:pPr>
        <w:ind w:left="1867" w:hanging="360"/>
      </w:pPr>
      <w:rPr>
        <w:rFonts w:hint="default"/>
        <w:lang w:val="tr-TR" w:eastAsia="en-US" w:bidi="ar-SA"/>
      </w:rPr>
    </w:lvl>
    <w:lvl w:ilvl="6" w:tplc="4C0851D6">
      <w:numFmt w:val="bullet"/>
      <w:lvlText w:val="•"/>
      <w:lvlJc w:val="left"/>
      <w:pPr>
        <w:ind w:left="2020" w:hanging="360"/>
      </w:pPr>
      <w:rPr>
        <w:rFonts w:hint="default"/>
        <w:lang w:val="tr-TR" w:eastAsia="en-US" w:bidi="ar-SA"/>
      </w:rPr>
    </w:lvl>
    <w:lvl w:ilvl="7" w:tplc="FE78C5D6">
      <w:numFmt w:val="bullet"/>
      <w:lvlText w:val="•"/>
      <w:lvlJc w:val="left"/>
      <w:pPr>
        <w:ind w:left="2174" w:hanging="360"/>
      </w:pPr>
      <w:rPr>
        <w:rFonts w:hint="default"/>
        <w:lang w:val="tr-TR" w:eastAsia="en-US" w:bidi="ar-SA"/>
      </w:rPr>
    </w:lvl>
    <w:lvl w:ilvl="8" w:tplc="34EA48C8">
      <w:numFmt w:val="bullet"/>
      <w:lvlText w:val="•"/>
      <w:lvlJc w:val="left"/>
      <w:pPr>
        <w:ind w:left="2328" w:hanging="360"/>
      </w:pPr>
      <w:rPr>
        <w:rFonts w:hint="default"/>
        <w:lang w:val="tr-TR" w:eastAsia="en-US" w:bidi="ar-SA"/>
      </w:rPr>
    </w:lvl>
  </w:abstractNum>
  <w:abstractNum w:abstractNumId="31">
    <w:nsid w:val="4B0F30C6"/>
    <w:multiLevelType w:val="hybridMultilevel"/>
    <w:tmpl w:val="C54EE19C"/>
    <w:lvl w:ilvl="0" w:tplc="A64EA6A4">
      <w:start w:val="1"/>
      <w:numFmt w:val="decimal"/>
      <w:lvlText w:val="%1."/>
      <w:lvlJc w:val="left"/>
      <w:pPr>
        <w:ind w:left="1544" w:hanging="708"/>
        <w:jc w:val="right"/>
      </w:pPr>
      <w:rPr>
        <w:rFonts w:ascii="Times New Roman" w:eastAsia="Times New Roman" w:hAnsi="Times New Roman" w:cs="Times New Roman" w:hint="default"/>
        <w:b/>
        <w:bCs/>
        <w:spacing w:val="-2"/>
        <w:w w:val="100"/>
        <w:sz w:val="24"/>
        <w:szCs w:val="24"/>
        <w:lang w:val="tr-TR" w:eastAsia="en-US" w:bidi="ar-SA"/>
      </w:rPr>
    </w:lvl>
    <w:lvl w:ilvl="1" w:tplc="041F000B">
      <w:start w:val="1"/>
      <w:numFmt w:val="bullet"/>
      <w:lvlText w:val=""/>
      <w:lvlJc w:val="left"/>
      <w:pPr>
        <w:ind w:left="1556" w:hanging="360"/>
      </w:pPr>
      <w:rPr>
        <w:rFonts w:ascii="Wingdings" w:hAnsi="Wingdings" w:hint="default"/>
        <w:w w:val="79"/>
        <w:sz w:val="24"/>
        <w:szCs w:val="24"/>
        <w:lang w:val="tr-TR" w:eastAsia="en-US" w:bidi="ar-SA"/>
      </w:rPr>
    </w:lvl>
    <w:lvl w:ilvl="2" w:tplc="041F000B">
      <w:start w:val="1"/>
      <w:numFmt w:val="bullet"/>
      <w:lvlText w:val=""/>
      <w:lvlJc w:val="left"/>
      <w:pPr>
        <w:ind w:left="1556" w:hanging="360"/>
      </w:pPr>
      <w:rPr>
        <w:rFonts w:ascii="Wingdings" w:hAnsi="Wingdings" w:hint="default"/>
        <w:w w:val="79"/>
        <w:sz w:val="24"/>
        <w:szCs w:val="24"/>
        <w:lang w:val="tr-TR" w:eastAsia="en-US" w:bidi="ar-SA"/>
      </w:rPr>
    </w:lvl>
    <w:lvl w:ilvl="3" w:tplc="C65AF642">
      <w:numFmt w:val="bullet"/>
      <w:lvlText w:val="•"/>
      <w:lvlJc w:val="left"/>
      <w:pPr>
        <w:ind w:left="1560" w:hanging="360"/>
      </w:pPr>
      <w:rPr>
        <w:rFonts w:hint="default"/>
        <w:lang w:val="tr-TR" w:eastAsia="en-US" w:bidi="ar-SA"/>
      </w:rPr>
    </w:lvl>
    <w:lvl w:ilvl="4" w:tplc="0A1AD3CE">
      <w:numFmt w:val="bullet"/>
      <w:lvlText w:val="•"/>
      <w:lvlJc w:val="left"/>
      <w:pPr>
        <w:ind w:left="1713" w:hanging="360"/>
      </w:pPr>
      <w:rPr>
        <w:rFonts w:hint="default"/>
        <w:lang w:val="tr-TR" w:eastAsia="en-US" w:bidi="ar-SA"/>
      </w:rPr>
    </w:lvl>
    <w:lvl w:ilvl="5" w:tplc="1E70FAC0">
      <w:numFmt w:val="bullet"/>
      <w:lvlText w:val="•"/>
      <w:lvlJc w:val="left"/>
      <w:pPr>
        <w:ind w:left="1867" w:hanging="360"/>
      </w:pPr>
      <w:rPr>
        <w:rFonts w:hint="default"/>
        <w:lang w:val="tr-TR" w:eastAsia="en-US" w:bidi="ar-SA"/>
      </w:rPr>
    </w:lvl>
    <w:lvl w:ilvl="6" w:tplc="4C0851D6">
      <w:numFmt w:val="bullet"/>
      <w:lvlText w:val="•"/>
      <w:lvlJc w:val="left"/>
      <w:pPr>
        <w:ind w:left="2020" w:hanging="360"/>
      </w:pPr>
      <w:rPr>
        <w:rFonts w:hint="default"/>
        <w:lang w:val="tr-TR" w:eastAsia="en-US" w:bidi="ar-SA"/>
      </w:rPr>
    </w:lvl>
    <w:lvl w:ilvl="7" w:tplc="FE78C5D6">
      <w:numFmt w:val="bullet"/>
      <w:lvlText w:val="•"/>
      <w:lvlJc w:val="left"/>
      <w:pPr>
        <w:ind w:left="2174" w:hanging="360"/>
      </w:pPr>
      <w:rPr>
        <w:rFonts w:hint="default"/>
        <w:lang w:val="tr-TR" w:eastAsia="en-US" w:bidi="ar-SA"/>
      </w:rPr>
    </w:lvl>
    <w:lvl w:ilvl="8" w:tplc="34EA48C8">
      <w:numFmt w:val="bullet"/>
      <w:lvlText w:val="•"/>
      <w:lvlJc w:val="left"/>
      <w:pPr>
        <w:ind w:left="2328" w:hanging="360"/>
      </w:pPr>
      <w:rPr>
        <w:rFonts w:hint="default"/>
        <w:lang w:val="tr-TR" w:eastAsia="en-US" w:bidi="ar-SA"/>
      </w:rPr>
    </w:lvl>
  </w:abstractNum>
  <w:abstractNum w:abstractNumId="32">
    <w:nsid w:val="4E776D4E"/>
    <w:multiLevelType w:val="hybridMultilevel"/>
    <w:tmpl w:val="4AA4E512"/>
    <w:lvl w:ilvl="0" w:tplc="8AEAD4BE">
      <w:numFmt w:val="bullet"/>
      <w:lvlText w:val=""/>
      <w:lvlJc w:val="left"/>
      <w:pPr>
        <w:ind w:left="467" w:hanging="360"/>
      </w:pPr>
      <w:rPr>
        <w:rFonts w:ascii="Symbol" w:eastAsia="Symbol" w:hAnsi="Symbol" w:cs="Symbol" w:hint="default"/>
        <w:w w:val="100"/>
        <w:sz w:val="24"/>
        <w:szCs w:val="24"/>
        <w:lang w:val="tr-TR" w:eastAsia="en-US" w:bidi="ar-SA"/>
      </w:rPr>
    </w:lvl>
    <w:lvl w:ilvl="1" w:tplc="085C1A00">
      <w:numFmt w:val="bullet"/>
      <w:lvlText w:val="•"/>
      <w:lvlJc w:val="left"/>
      <w:pPr>
        <w:ind w:left="1120" w:hanging="360"/>
      </w:pPr>
      <w:rPr>
        <w:rFonts w:hint="default"/>
        <w:lang w:val="tr-TR" w:eastAsia="en-US" w:bidi="ar-SA"/>
      </w:rPr>
    </w:lvl>
    <w:lvl w:ilvl="2" w:tplc="CDF48160">
      <w:numFmt w:val="bullet"/>
      <w:lvlText w:val="•"/>
      <w:lvlJc w:val="left"/>
      <w:pPr>
        <w:ind w:left="1781" w:hanging="360"/>
      </w:pPr>
      <w:rPr>
        <w:rFonts w:hint="default"/>
        <w:lang w:val="tr-TR" w:eastAsia="en-US" w:bidi="ar-SA"/>
      </w:rPr>
    </w:lvl>
    <w:lvl w:ilvl="3" w:tplc="C79AF054">
      <w:numFmt w:val="bullet"/>
      <w:lvlText w:val="•"/>
      <w:lvlJc w:val="left"/>
      <w:pPr>
        <w:ind w:left="2442" w:hanging="360"/>
      </w:pPr>
      <w:rPr>
        <w:rFonts w:hint="default"/>
        <w:lang w:val="tr-TR" w:eastAsia="en-US" w:bidi="ar-SA"/>
      </w:rPr>
    </w:lvl>
    <w:lvl w:ilvl="4" w:tplc="6E90FB80">
      <w:numFmt w:val="bullet"/>
      <w:lvlText w:val="•"/>
      <w:lvlJc w:val="left"/>
      <w:pPr>
        <w:ind w:left="3102" w:hanging="360"/>
      </w:pPr>
      <w:rPr>
        <w:rFonts w:hint="default"/>
        <w:lang w:val="tr-TR" w:eastAsia="en-US" w:bidi="ar-SA"/>
      </w:rPr>
    </w:lvl>
    <w:lvl w:ilvl="5" w:tplc="07FA4E5A">
      <w:numFmt w:val="bullet"/>
      <w:lvlText w:val="•"/>
      <w:lvlJc w:val="left"/>
      <w:pPr>
        <w:ind w:left="3763" w:hanging="360"/>
      </w:pPr>
      <w:rPr>
        <w:rFonts w:hint="default"/>
        <w:lang w:val="tr-TR" w:eastAsia="en-US" w:bidi="ar-SA"/>
      </w:rPr>
    </w:lvl>
    <w:lvl w:ilvl="6" w:tplc="20663248">
      <w:numFmt w:val="bullet"/>
      <w:lvlText w:val="•"/>
      <w:lvlJc w:val="left"/>
      <w:pPr>
        <w:ind w:left="4424" w:hanging="360"/>
      </w:pPr>
      <w:rPr>
        <w:rFonts w:hint="default"/>
        <w:lang w:val="tr-TR" w:eastAsia="en-US" w:bidi="ar-SA"/>
      </w:rPr>
    </w:lvl>
    <w:lvl w:ilvl="7" w:tplc="7CC875D2">
      <w:numFmt w:val="bullet"/>
      <w:lvlText w:val="•"/>
      <w:lvlJc w:val="left"/>
      <w:pPr>
        <w:ind w:left="5084" w:hanging="360"/>
      </w:pPr>
      <w:rPr>
        <w:rFonts w:hint="default"/>
        <w:lang w:val="tr-TR" w:eastAsia="en-US" w:bidi="ar-SA"/>
      </w:rPr>
    </w:lvl>
    <w:lvl w:ilvl="8" w:tplc="537EA0C4">
      <w:numFmt w:val="bullet"/>
      <w:lvlText w:val="•"/>
      <w:lvlJc w:val="left"/>
      <w:pPr>
        <w:ind w:left="5745" w:hanging="360"/>
      </w:pPr>
      <w:rPr>
        <w:rFonts w:hint="default"/>
        <w:lang w:val="tr-TR" w:eastAsia="en-US" w:bidi="ar-SA"/>
      </w:rPr>
    </w:lvl>
  </w:abstractNum>
  <w:abstractNum w:abstractNumId="33">
    <w:nsid w:val="51031792"/>
    <w:multiLevelType w:val="hybridMultilevel"/>
    <w:tmpl w:val="43F80B1C"/>
    <w:lvl w:ilvl="0" w:tplc="0622C26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51850CF"/>
    <w:multiLevelType w:val="hybridMultilevel"/>
    <w:tmpl w:val="D9343D86"/>
    <w:lvl w:ilvl="0" w:tplc="895AC394">
      <w:numFmt w:val="bullet"/>
      <w:lvlText w:val=""/>
      <w:lvlJc w:val="left"/>
      <w:pPr>
        <w:ind w:left="470" w:hanging="360"/>
      </w:pPr>
      <w:rPr>
        <w:rFonts w:ascii="Symbol" w:eastAsia="Symbol" w:hAnsi="Symbol" w:cs="Symbol" w:hint="default"/>
        <w:w w:val="100"/>
        <w:sz w:val="24"/>
        <w:szCs w:val="24"/>
        <w:lang w:val="tr-TR" w:eastAsia="en-US" w:bidi="ar-SA"/>
      </w:rPr>
    </w:lvl>
    <w:lvl w:ilvl="1" w:tplc="BC20BB14">
      <w:numFmt w:val="bullet"/>
      <w:lvlText w:val="•"/>
      <w:lvlJc w:val="left"/>
      <w:pPr>
        <w:ind w:left="1064" w:hanging="360"/>
      </w:pPr>
      <w:rPr>
        <w:rFonts w:hint="default"/>
        <w:lang w:val="tr-TR" w:eastAsia="en-US" w:bidi="ar-SA"/>
      </w:rPr>
    </w:lvl>
    <w:lvl w:ilvl="2" w:tplc="9C12D122">
      <w:numFmt w:val="bullet"/>
      <w:lvlText w:val="•"/>
      <w:lvlJc w:val="left"/>
      <w:pPr>
        <w:ind w:left="1669" w:hanging="360"/>
      </w:pPr>
      <w:rPr>
        <w:rFonts w:hint="default"/>
        <w:lang w:val="tr-TR" w:eastAsia="en-US" w:bidi="ar-SA"/>
      </w:rPr>
    </w:lvl>
    <w:lvl w:ilvl="3" w:tplc="9F505E78">
      <w:numFmt w:val="bullet"/>
      <w:lvlText w:val="•"/>
      <w:lvlJc w:val="left"/>
      <w:pPr>
        <w:ind w:left="2274" w:hanging="360"/>
      </w:pPr>
      <w:rPr>
        <w:rFonts w:hint="default"/>
        <w:lang w:val="tr-TR" w:eastAsia="en-US" w:bidi="ar-SA"/>
      </w:rPr>
    </w:lvl>
    <w:lvl w:ilvl="4" w:tplc="ABA43BFC">
      <w:numFmt w:val="bullet"/>
      <w:lvlText w:val="•"/>
      <w:lvlJc w:val="left"/>
      <w:pPr>
        <w:ind w:left="2879" w:hanging="360"/>
      </w:pPr>
      <w:rPr>
        <w:rFonts w:hint="default"/>
        <w:lang w:val="tr-TR" w:eastAsia="en-US" w:bidi="ar-SA"/>
      </w:rPr>
    </w:lvl>
    <w:lvl w:ilvl="5" w:tplc="C256EE08">
      <w:numFmt w:val="bullet"/>
      <w:lvlText w:val="•"/>
      <w:lvlJc w:val="left"/>
      <w:pPr>
        <w:ind w:left="3484" w:hanging="360"/>
      </w:pPr>
      <w:rPr>
        <w:rFonts w:hint="default"/>
        <w:lang w:val="tr-TR" w:eastAsia="en-US" w:bidi="ar-SA"/>
      </w:rPr>
    </w:lvl>
    <w:lvl w:ilvl="6" w:tplc="36F6F6F0">
      <w:numFmt w:val="bullet"/>
      <w:lvlText w:val="•"/>
      <w:lvlJc w:val="left"/>
      <w:pPr>
        <w:ind w:left="4088" w:hanging="360"/>
      </w:pPr>
      <w:rPr>
        <w:rFonts w:hint="default"/>
        <w:lang w:val="tr-TR" w:eastAsia="en-US" w:bidi="ar-SA"/>
      </w:rPr>
    </w:lvl>
    <w:lvl w:ilvl="7" w:tplc="01D23CF4">
      <w:numFmt w:val="bullet"/>
      <w:lvlText w:val="•"/>
      <w:lvlJc w:val="left"/>
      <w:pPr>
        <w:ind w:left="4693" w:hanging="360"/>
      </w:pPr>
      <w:rPr>
        <w:rFonts w:hint="default"/>
        <w:lang w:val="tr-TR" w:eastAsia="en-US" w:bidi="ar-SA"/>
      </w:rPr>
    </w:lvl>
    <w:lvl w:ilvl="8" w:tplc="BE9E2F6E">
      <w:numFmt w:val="bullet"/>
      <w:lvlText w:val="•"/>
      <w:lvlJc w:val="left"/>
      <w:pPr>
        <w:ind w:left="5298" w:hanging="360"/>
      </w:pPr>
      <w:rPr>
        <w:rFonts w:hint="default"/>
        <w:lang w:val="tr-TR" w:eastAsia="en-US" w:bidi="ar-SA"/>
      </w:rPr>
    </w:lvl>
  </w:abstractNum>
  <w:abstractNum w:abstractNumId="35">
    <w:nsid w:val="55BC4407"/>
    <w:multiLevelType w:val="hybridMultilevel"/>
    <w:tmpl w:val="173EFEBA"/>
    <w:lvl w:ilvl="0" w:tplc="A64EA6A4">
      <w:start w:val="1"/>
      <w:numFmt w:val="decimal"/>
      <w:lvlText w:val="%1."/>
      <w:lvlJc w:val="left"/>
      <w:pPr>
        <w:ind w:left="1544" w:hanging="708"/>
        <w:jc w:val="right"/>
      </w:pPr>
      <w:rPr>
        <w:rFonts w:ascii="Times New Roman" w:eastAsia="Times New Roman" w:hAnsi="Times New Roman" w:cs="Times New Roman" w:hint="default"/>
        <w:b/>
        <w:bCs/>
        <w:spacing w:val="-2"/>
        <w:w w:val="100"/>
        <w:sz w:val="24"/>
        <w:szCs w:val="24"/>
        <w:lang w:val="tr-TR" w:eastAsia="en-US" w:bidi="ar-SA"/>
      </w:rPr>
    </w:lvl>
    <w:lvl w:ilvl="1" w:tplc="041F000B">
      <w:start w:val="1"/>
      <w:numFmt w:val="bullet"/>
      <w:lvlText w:val=""/>
      <w:lvlJc w:val="left"/>
      <w:pPr>
        <w:ind w:left="1556" w:hanging="360"/>
      </w:pPr>
      <w:rPr>
        <w:rFonts w:ascii="Wingdings" w:hAnsi="Wingdings" w:hint="default"/>
        <w:w w:val="79"/>
        <w:sz w:val="24"/>
        <w:szCs w:val="24"/>
        <w:lang w:val="tr-TR" w:eastAsia="en-US" w:bidi="ar-SA"/>
      </w:rPr>
    </w:lvl>
    <w:lvl w:ilvl="2" w:tplc="041F000B">
      <w:start w:val="1"/>
      <w:numFmt w:val="bullet"/>
      <w:lvlText w:val=""/>
      <w:lvlJc w:val="left"/>
      <w:pPr>
        <w:ind w:left="1556" w:hanging="360"/>
      </w:pPr>
      <w:rPr>
        <w:rFonts w:ascii="Wingdings" w:hAnsi="Wingdings" w:hint="default"/>
        <w:w w:val="79"/>
        <w:sz w:val="24"/>
        <w:szCs w:val="24"/>
        <w:lang w:val="tr-TR" w:eastAsia="en-US" w:bidi="ar-SA"/>
      </w:rPr>
    </w:lvl>
    <w:lvl w:ilvl="3" w:tplc="C65AF642">
      <w:numFmt w:val="bullet"/>
      <w:lvlText w:val="•"/>
      <w:lvlJc w:val="left"/>
      <w:pPr>
        <w:ind w:left="1560" w:hanging="360"/>
      </w:pPr>
      <w:rPr>
        <w:rFonts w:hint="default"/>
        <w:lang w:val="tr-TR" w:eastAsia="en-US" w:bidi="ar-SA"/>
      </w:rPr>
    </w:lvl>
    <w:lvl w:ilvl="4" w:tplc="0A1AD3CE">
      <w:numFmt w:val="bullet"/>
      <w:lvlText w:val="•"/>
      <w:lvlJc w:val="left"/>
      <w:pPr>
        <w:ind w:left="1713" w:hanging="360"/>
      </w:pPr>
      <w:rPr>
        <w:rFonts w:hint="default"/>
        <w:lang w:val="tr-TR" w:eastAsia="en-US" w:bidi="ar-SA"/>
      </w:rPr>
    </w:lvl>
    <w:lvl w:ilvl="5" w:tplc="1E70FAC0">
      <w:numFmt w:val="bullet"/>
      <w:lvlText w:val="•"/>
      <w:lvlJc w:val="left"/>
      <w:pPr>
        <w:ind w:left="1867" w:hanging="360"/>
      </w:pPr>
      <w:rPr>
        <w:rFonts w:hint="default"/>
        <w:lang w:val="tr-TR" w:eastAsia="en-US" w:bidi="ar-SA"/>
      </w:rPr>
    </w:lvl>
    <w:lvl w:ilvl="6" w:tplc="4C0851D6">
      <w:numFmt w:val="bullet"/>
      <w:lvlText w:val="•"/>
      <w:lvlJc w:val="left"/>
      <w:pPr>
        <w:ind w:left="2020" w:hanging="360"/>
      </w:pPr>
      <w:rPr>
        <w:rFonts w:hint="default"/>
        <w:lang w:val="tr-TR" w:eastAsia="en-US" w:bidi="ar-SA"/>
      </w:rPr>
    </w:lvl>
    <w:lvl w:ilvl="7" w:tplc="FE78C5D6">
      <w:numFmt w:val="bullet"/>
      <w:lvlText w:val="•"/>
      <w:lvlJc w:val="left"/>
      <w:pPr>
        <w:ind w:left="2174" w:hanging="360"/>
      </w:pPr>
      <w:rPr>
        <w:rFonts w:hint="default"/>
        <w:lang w:val="tr-TR" w:eastAsia="en-US" w:bidi="ar-SA"/>
      </w:rPr>
    </w:lvl>
    <w:lvl w:ilvl="8" w:tplc="34EA48C8">
      <w:numFmt w:val="bullet"/>
      <w:lvlText w:val="•"/>
      <w:lvlJc w:val="left"/>
      <w:pPr>
        <w:ind w:left="2328" w:hanging="360"/>
      </w:pPr>
      <w:rPr>
        <w:rFonts w:hint="default"/>
        <w:lang w:val="tr-TR" w:eastAsia="en-US" w:bidi="ar-SA"/>
      </w:rPr>
    </w:lvl>
  </w:abstractNum>
  <w:abstractNum w:abstractNumId="36">
    <w:nsid w:val="56623AEF"/>
    <w:multiLevelType w:val="hybridMultilevel"/>
    <w:tmpl w:val="60AAD932"/>
    <w:lvl w:ilvl="0" w:tplc="D8665A16">
      <w:numFmt w:val="bullet"/>
      <w:lvlText w:val=""/>
      <w:lvlJc w:val="left"/>
      <w:pPr>
        <w:ind w:left="470" w:hanging="360"/>
      </w:pPr>
      <w:rPr>
        <w:rFonts w:ascii="Symbol" w:eastAsia="Symbol" w:hAnsi="Symbol" w:cs="Symbol" w:hint="default"/>
        <w:w w:val="100"/>
        <w:sz w:val="24"/>
        <w:szCs w:val="24"/>
        <w:lang w:val="tr-TR" w:eastAsia="en-US" w:bidi="ar-SA"/>
      </w:rPr>
    </w:lvl>
    <w:lvl w:ilvl="1" w:tplc="965E2074">
      <w:numFmt w:val="bullet"/>
      <w:lvlText w:val="•"/>
      <w:lvlJc w:val="left"/>
      <w:pPr>
        <w:ind w:left="1064" w:hanging="360"/>
      </w:pPr>
      <w:rPr>
        <w:rFonts w:hint="default"/>
        <w:lang w:val="tr-TR" w:eastAsia="en-US" w:bidi="ar-SA"/>
      </w:rPr>
    </w:lvl>
    <w:lvl w:ilvl="2" w:tplc="7BA4A5E4">
      <w:numFmt w:val="bullet"/>
      <w:lvlText w:val="•"/>
      <w:lvlJc w:val="left"/>
      <w:pPr>
        <w:ind w:left="1669" w:hanging="360"/>
      </w:pPr>
      <w:rPr>
        <w:rFonts w:hint="default"/>
        <w:lang w:val="tr-TR" w:eastAsia="en-US" w:bidi="ar-SA"/>
      </w:rPr>
    </w:lvl>
    <w:lvl w:ilvl="3" w:tplc="866A1132">
      <w:numFmt w:val="bullet"/>
      <w:lvlText w:val="•"/>
      <w:lvlJc w:val="left"/>
      <w:pPr>
        <w:ind w:left="2274" w:hanging="360"/>
      </w:pPr>
      <w:rPr>
        <w:rFonts w:hint="default"/>
        <w:lang w:val="tr-TR" w:eastAsia="en-US" w:bidi="ar-SA"/>
      </w:rPr>
    </w:lvl>
    <w:lvl w:ilvl="4" w:tplc="16D8DBD8">
      <w:numFmt w:val="bullet"/>
      <w:lvlText w:val="•"/>
      <w:lvlJc w:val="left"/>
      <w:pPr>
        <w:ind w:left="2879" w:hanging="360"/>
      </w:pPr>
      <w:rPr>
        <w:rFonts w:hint="default"/>
        <w:lang w:val="tr-TR" w:eastAsia="en-US" w:bidi="ar-SA"/>
      </w:rPr>
    </w:lvl>
    <w:lvl w:ilvl="5" w:tplc="B09E0992">
      <w:numFmt w:val="bullet"/>
      <w:lvlText w:val="•"/>
      <w:lvlJc w:val="left"/>
      <w:pPr>
        <w:ind w:left="3484" w:hanging="360"/>
      </w:pPr>
      <w:rPr>
        <w:rFonts w:hint="default"/>
        <w:lang w:val="tr-TR" w:eastAsia="en-US" w:bidi="ar-SA"/>
      </w:rPr>
    </w:lvl>
    <w:lvl w:ilvl="6" w:tplc="97C6EF7C">
      <w:numFmt w:val="bullet"/>
      <w:lvlText w:val="•"/>
      <w:lvlJc w:val="left"/>
      <w:pPr>
        <w:ind w:left="4088" w:hanging="360"/>
      </w:pPr>
      <w:rPr>
        <w:rFonts w:hint="default"/>
        <w:lang w:val="tr-TR" w:eastAsia="en-US" w:bidi="ar-SA"/>
      </w:rPr>
    </w:lvl>
    <w:lvl w:ilvl="7" w:tplc="176832F4">
      <w:numFmt w:val="bullet"/>
      <w:lvlText w:val="•"/>
      <w:lvlJc w:val="left"/>
      <w:pPr>
        <w:ind w:left="4693" w:hanging="360"/>
      </w:pPr>
      <w:rPr>
        <w:rFonts w:hint="default"/>
        <w:lang w:val="tr-TR" w:eastAsia="en-US" w:bidi="ar-SA"/>
      </w:rPr>
    </w:lvl>
    <w:lvl w:ilvl="8" w:tplc="1A661882">
      <w:numFmt w:val="bullet"/>
      <w:lvlText w:val="•"/>
      <w:lvlJc w:val="left"/>
      <w:pPr>
        <w:ind w:left="5298" w:hanging="360"/>
      </w:pPr>
      <w:rPr>
        <w:rFonts w:hint="default"/>
        <w:lang w:val="tr-TR" w:eastAsia="en-US" w:bidi="ar-SA"/>
      </w:rPr>
    </w:lvl>
  </w:abstractNum>
  <w:abstractNum w:abstractNumId="37">
    <w:nsid w:val="589D40FD"/>
    <w:multiLevelType w:val="hybridMultilevel"/>
    <w:tmpl w:val="F6EA02FC"/>
    <w:lvl w:ilvl="0" w:tplc="B4D4ADE4">
      <w:start w:val="1"/>
      <w:numFmt w:val="lowerLetter"/>
      <w:lvlText w:val="%1)"/>
      <w:lvlJc w:val="left"/>
      <w:pPr>
        <w:ind w:left="1557" w:hanging="435"/>
      </w:pPr>
      <w:rPr>
        <w:rFonts w:ascii="Tahoma" w:eastAsia="Tahoma" w:hAnsi="Tahoma" w:cs="Tahoma" w:hint="default"/>
        <w:b/>
        <w:bCs/>
        <w:spacing w:val="-30"/>
        <w:w w:val="99"/>
        <w:sz w:val="24"/>
        <w:szCs w:val="24"/>
        <w:lang w:val="tr-TR" w:eastAsia="en-US" w:bidi="ar-SA"/>
      </w:rPr>
    </w:lvl>
    <w:lvl w:ilvl="1" w:tplc="70D0783E">
      <w:numFmt w:val="bullet"/>
      <w:lvlText w:val="•"/>
      <w:lvlJc w:val="left"/>
      <w:pPr>
        <w:ind w:left="2478" w:hanging="435"/>
      </w:pPr>
      <w:rPr>
        <w:rFonts w:hint="default"/>
        <w:lang w:val="tr-TR" w:eastAsia="en-US" w:bidi="ar-SA"/>
      </w:rPr>
    </w:lvl>
    <w:lvl w:ilvl="2" w:tplc="7D5CCA94">
      <w:numFmt w:val="bullet"/>
      <w:lvlText w:val="•"/>
      <w:lvlJc w:val="left"/>
      <w:pPr>
        <w:ind w:left="3397" w:hanging="435"/>
      </w:pPr>
      <w:rPr>
        <w:rFonts w:hint="default"/>
        <w:lang w:val="tr-TR" w:eastAsia="en-US" w:bidi="ar-SA"/>
      </w:rPr>
    </w:lvl>
    <w:lvl w:ilvl="3" w:tplc="297A827A">
      <w:numFmt w:val="bullet"/>
      <w:lvlText w:val="•"/>
      <w:lvlJc w:val="left"/>
      <w:pPr>
        <w:ind w:left="4315" w:hanging="435"/>
      </w:pPr>
      <w:rPr>
        <w:rFonts w:hint="default"/>
        <w:lang w:val="tr-TR" w:eastAsia="en-US" w:bidi="ar-SA"/>
      </w:rPr>
    </w:lvl>
    <w:lvl w:ilvl="4" w:tplc="0CBAA262">
      <w:numFmt w:val="bullet"/>
      <w:lvlText w:val="•"/>
      <w:lvlJc w:val="left"/>
      <w:pPr>
        <w:ind w:left="5234" w:hanging="435"/>
      </w:pPr>
      <w:rPr>
        <w:rFonts w:hint="default"/>
        <w:lang w:val="tr-TR" w:eastAsia="en-US" w:bidi="ar-SA"/>
      </w:rPr>
    </w:lvl>
    <w:lvl w:ilvl="5" w:tplc="F39AF9B8">
      <w:numFmt w:val="bullet"/>
      <w:lvlText w:val="•"/>
      <w:lvlJc w:val="left"/>
      <w:pPr>
        <w:ind w:left="6153" w:hanging="435"/>
      </w:pPr>
      <w:rPr>
        <w:rFonts w:hint="default"/>
        <w:lang w:val="tr-TR" w:eastAsia="en-US" w:bidi="ar-SA"/>
      </w:rPr>
    </w:lvl>
    <w:lvl w:ilvl="6" w:tplc="B866B4FE">
      <w:numFmt w:val="bullet"/>
      <w:lvlText w:val="•"/>
      <w:lvlJc w:val="left"/>
      <w:pPr>
        <w:ind w:left="7071" w:hanging="435"/>
      </w:pPr>
      <w:rPr>
        <w:rFonts w:hint="default"/>
        <w:lang w:val="tr-TR" w:eastAsia="en-US" w:bidi="ar-SA"/>
      </w:rPr>
    </w:lvl>
    <w:lvl w:ilvl="7" w:tplc="F7366520">
      <w:numFmt w:val="bullet"/>
      <w:lvlText w:val="•"/>
      <w:lvlJc w:val="left"/>
      <w:pPr>
        <w:ind w:left="7990" w:hanging="435"/>
      </w:pPr>
      <w:rPr>
        <w:rFonts w:hint="default"/>
        <w:lang w:val="tr-TR" w:eastAsia="en-US" w:bidi="ar-SA"/>
      </w:rPr>
    </w:lvl>
    <w:lvl w:ilvl="8" w:tplc="12407566">
      <w:numFmt w:val="bullet"/>
      <w:lvlText w:val="•"/>
      <w:lvlJc w:val="left"/>
      <w:pPr>
        <w:ind w:left="8909" w:hanging="435"/>
      </w:pPr>
      <w:rPr>
        <w:rFonts w:hint="default"/>
        <w:lang w:val="tr-TR" w:eastAsia="en-US" w:bidi="ar-SA"/>
      </w:rPr>
    </w:lvl>
  </w:abstractNum>
  <w:abstractNum w:abstractNumId="38">
    <w:nsid w:val="59DA545E"/>
    <w:multiLevelType w:val="hybridMultilevel"/>
    <w:tmpl w:val="8932E816"/>
    <w:lvl w:ilvl="0" w:tplc="5C2C92CE">
      <w:start w:val="1"/>
      <w:numFmt w:val="decimal"/>
      <w:lvlText w:val="%1."/>
      <w:lvlJc w:val="left"/>
      <w:pPr>
        <w:ind w:left="378" w:hanging="360"/>
      </w:pPr>
      <w:rPr>
        <w:rFonts w:hint="default"/>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39">
    <w:nsid w:val="680B2A15"/>
    <w:multiLevelType w:val="hybridMultilevel"/>
    <w:tmpl w:val="621AFCE0"/>
    <w:lvl w:ilvl="0" w:tplc="646A9638">
      <w:start w:val="1"/>
      <w:numFmt w:val="lowerLetter"/>
      <w:lvlText w:val="%1)"/>
      <w:lvlJc w:val="left"/>
      <w:pPr>
        <w:ind w:left="1917" w:hanging="360"/>
      </w:pPr>
      <w:rPr>
        <w:rFonts w:hint="default"/>
      </w:rPr>
    </w:lvl>
    <w:lvl w:ilvl="1" w:tplc="041F0019" w:tentative="1">
      <w:start w:val="1"/>
      <w:numFmt w:val="lowerLetter"/>
      <w:lvlText w:val="%2."/>
      <w:lvlJc w:val="left"/>
      <w:pPr>
        <w:ind w:left="2637" w:hanging="360"/>
      </w:pPr>
    </w:lvl>
    <w:lvl w:ilvl="2" w:tplc="041F001B" w:tentative="1">
      <w:start w:val="1"/>
      <w:numFmt w:val="lowerRoman"/>
      <w:lvlText w:val="%3."/>
      <w:lvlJc w:val="right"/>
      <w:pPr>
        <w:ind w:left="3357" w:hanging="180"/>
      </w:pPr>
    </w:lvl>
    <w:lvl w:ilvl="3" w:tplc="041F000F" w:tentative="1">
      <w:start w:val="1"/>
      <w:numFmt w:val="decimal"/>
      <w:lvlText w:val="%4."/>
      <w:lvlJc w:val="left"/>
      <w:pPr>
        <w:ind w:left="4077" w:hanging="360"/>
      </w:pPr>
    </w:lvl>
    <w:lvl w:ilvl="4" w:tplc="041F0019" w:tentative="1">
      <w:start w:val="1"/>
      <w:numFmt w:val="lowerLetter"/>
      <w:lvlText w:val="%5."/>
      <w:lvlJc w:val="left"/>
      <w:pPr>
        <w:ind w:left="4797" w:hanging="360"/>
      </w:pPr>
    </w:lvl>
    <w:lvl w:ilvl="5" w:tplc="041F001B" w:tentative="1">
      <w:start w:val="1"/>
      <w:numFmt w:val="lowerRoman"/>
      <w:lvlText w:val="%6."/>
      <w:lvlJc w:val="right"/>
      <w:pPr>
        <w:ind w:left="5517" w:hanging="180"/>
      </w:pPr>
    </w:lvl>
    <w:lvl w:ilvl="6" w:tplc="041F000F" w:tentative="1">
      <w:start w:val="1"/>
      <w:numFmt w:val="decimal"/>
      <w:lvlText w:val="%7."/>
      <w:lvlJc w:val="left"/>
      <w:pPr>
        <w:ind w:left="6237" w:hanging="360"/>
      </w:pPr>
    </w:lvl>
    <w:lvl w:ilvl="7" w:tplc="041F0019" w:tentative="1">
      <w:start w:val="1"/>
      <w:numFmt w:val="lowerLetter"/>
      <w:lvlText w:val="%8."/>
      <w:lvlJc w:val="left"/>
      <w:pPr>
        <w:ind w:left="6957" w:hanging="360"/>
      </w:pPr>
    </w:lvl>
    <w:lvl w:ilvl="8" w:tplc="041F001B" w:tentative="1">
      <w:start w:val="1"/>
      <w:numFmt w:val="lowerRoman"/>
      <w:lvlText w:val="%9."/>
      <w:lvlJc w:val="right"/>
      <w:pPr>
        <w:ind w:left="7677" w:hanging="180"/>
      </w:pPr>
    </w:lvl>
  </w:abstractNum>
  <w:abstractNum w:abstractNumId="40">
    <w:nsid w:val="69455147"/>
    <w:multiLevelType w:val="hybridMultilevel"/>
    <w:tmpl w:val="CB726D70"/>
    <w:lvl w:ilvl="0" w:tplc="E97A9DF8">
      <w:numFmt w:val="bullet"/>
      <w:lvlText w:val=""/>
      <w:lvlJc w:val="left"/>
      <w:pPr>
        <w:ind w:left="470" w:hanging="360"/>
      </w:pPr>
      <w:rPr>
        <w:rFonts w:ascii="Symbol" w:eastAsia="Symbol" w:hAnsi="Symbol" w:cs="Symbol" w:hint="default"/>
        <w:w w:val="100"/>
        <w:sz w:val="24"/>
        <w:szCs w:val="24"/>
        <w:lang w:val="tr-TR" w:eastAsia="en-US" w:bidi="ar-SA"/>
      </w:rPr>
    </w:lvl>
    <w:lvl w:ilvl="1" w:tplc="D0AE4864">
      <w:numFmt w:val="bullet"/>
      <w:lvlText w:val="•"/>
      <w:lvlJc w:val="left"/>
      <w:pPr>
        <w:ind w:left="1064" w:hanging="360"/>
      </w:pPr>
      <w:rPr>
        <w:rFonts w:hint="default"/>
        <w:lang w:val="tr-TR" w:eastAsia="en-US" w:bidi="ar-SA"/>
      </w:rPr>
    </w:lvl>
    <w:lvl w:ilvl="2" w:tplc="86EEDDFC">
      <w:numFmt w:val="bullet"/>
      <w:lvlText w:val="•"/>
      <w:lvlJc w:val="left"/>
      <w:pPr>
        <w:ind w:left="1669" w:hanging="360"/>
      </w:pPr>
      <w:rPr>
        <w:rFonts w:hint="default"/>
        <w:lang w:val="tr-TR" w:eastAsia="en-US" w:bidi="ar-SA"/>
      </w:rPr>
    </w:lvl>
    <w:lvl w:ilvl="3" w:tplc="A6E65CA4">
      <w:numFmt w:val="bullet"/>
      <w:lvlText w:val="•"/>
      <w:lvlJc w:val="left"/>
      <w:pPr>
        <w:ind w:left="2274" w:hanging="360"/>
      </w:pPr>
      <w:rPr>
        <w:rFonts w:hint="default"/>
        <w:lang w:val="tr-TR" w:eastAsia="en-US" w:bidi="ar-SA"/>
      </w:rPr>
    </w:lvl>
    <w:lvl w:ilvl="4" w:tplc="7F489296">
      <w:numFmt w:val="bullet"/>
      <w:lvlText w:val="•"/>
      <w:lvlJc w:val="left"/>
      <w:pPr>
        <w:ind w:left="2879" w:hanging="360"/>
      </w:pPr>
      <w:rPr>
        <w:rFonts w:hint="default"/>
        <w:lang w:val="tr-TR" w:eastAsia="en-US" w:bidi="ar-SA"/>
      </w:rPr>
    </w:lvl>
    <w:lvl w:ilvl="5" w:tplc="1166F716">
      <w:numFmt w:val="bullet"/>
      <w:lvlText w:val="•"/>
      <w:lvlJc w:val="left"/>
      <w:pPr>
        <w:ind w:left="3484" w:hanging="360"/>
      </w:pPr>
      <w:rPr>
        <w:rFonts w:hint="default"/>
        <w:lang w:val="tr-TR" w:eastAsia="en-US" w:bidi="ar-SA"/>
      </w:rPr>
    </w:lvl>
    <w:lvl w:ilvl="6" w:tplc="C4BE32EE">
      <w:numFmt w:val="bullet"/>
      <w:lvlText w:val="•"/>
      <w:lvlJc w:val="left"/>
      <w:pPr>
        <w:ind w:left="4088" w:hanging="360"/>
      </w:pPr>
      <w:rPr>
        <w:rFonts w:hint="default"/>
        <w:lang w:val="tr-TR" w:eastAsia="en-US" w:bidi="ar-SA"/>
      </w:rPr>
    </w:lvl>
    <w:lvl w:ilvl="7" w:tplc="2FE25F4A">
      <w:numFmt w:val="bullet"/>
      <w:lvlText w:val="•"/>
      <w:lvlJc w:val="left"/>
      <w:pPr>
        <w:ind w:left="4693" w:hanging="360"/>
      </w:pPr>
      <w:rPr>
        <w:rFonts w:hint="default"/>
        <w:lang w:val="tr-TR" w:eastAsia="en-US" w:bidi="ar-SA"/>
      </w:rPr>
    </w:lvl>
    <w:lvl w:ilvl="8" w:tplc="14C2D142">
      <w:numFmt w:val="bullet"/>
      <w:lvlText w:val="•"/>
      <w:lvlJc w:val="left"/>
      <w:pPr>
        <w:ind w:left="5298" w:hanging="360"/>
      </w:pPr>
      <w:rPr>
        <w:rFonts w:hint="default"/>
        <w:lang w:val="tr-TR" w:eastAsia="en-US" w:bidi="ar-SA"/>
      </w:rPr>
    </w:lvl>
  </w:abstractNum>
  <w:abstractNum w:abstractNumId="41">
    <w:nsid w:val="6CC751EE"/>
    <w:multiLevelType w:val="hybridMultilevel"/>
    <w:tmpl w:val="BBAE7766"/>
    <w:lvl w:ilvl="0" w:tplc="167E3C1E">
      <w:start w:val="1"/>
      <w:numFmt w:val="lowerLetter"/>
      <w:lvlText w:val="%1)"/>
      <w:lvlJc w:val="left"/>
      <w:pPr>
        <w:ind w:left="1557" w:hanging="360"/>
      </w:pPr>
      <w:rPr>
        <w:rFonts w:ascii="Tahoma" w:eastAsia="Tahoma" w:hAnsi="Tahoma" w:cs="Tahoma" w:hint="default"/>
        <w:b/>
        <w:bCs/>
        <w:spacing w:val="-34"/>
        <w:w w:val="99"/>
        <w:sz w:val="24"/>
        <w:szCs w:val="24"/>
        <w:lang w:val="tr-TR" w:eastAsia="en-US" w:bidi="ar-SA"/>
      </w:rPr>
    </w:lvl>
    <w:lvl w:ilvl="1" w:tplc="B7C44A84">
      <w:numFmt w:val="bullet"/>
      <w:lvlText w:val="•"/>
      <w:lvlJc w:val="left"/>
      <w:pPr>
        <w:ind w:left="2478" w:hanging="360"/>
      </w:pPr>
      <w:rPr>
        <w:rFonts w:hint="default"/>
        <w:lang w:val="tr-TR" w:eastAsia="en-US" w:bidi="ar-SA"/>
      </w:rPr>
    </w:lvl>
    <w:lvl w:ilvl="2" w:tplc="F912D350">
      <w:numFmt w:val="bullet"/>
      <w:lvlText w:val="•"/>
      <w:lvlJc w:val="left"/>
      <w:pPr>
        <w:ind w:left="3397" w:hanging="360"/>
      </w:pPr>
      <w:rPr>
        <w:rFonts w:hint="default"/>
        <w:lang w:val="tr-TR" w:eastAsia="en-US" w:bidi="ar-SA"/>
      </w:rPr>
    </w:lvl>
    <w:lvl w:ilvl="3" w:tplc="40185BD6">
      <w:numFmt w:val="bullet"/>
      <w:lvlText w:val="•"/>
      <w:lvlJc w:val="left"/>
      <w:pPr>
        <w:ind w:left="4315" w:hanging="360"/>
      </w:pPr>
      <w:rPr>
        <w:rFonts w:hint="default"/>
        <w:lang w:val="tr-TR" w:eastAsia="en-US" w:bidi="ar-SA"/>
      </w:rPr>
    </w:lvl>
    <w:lvl w:ilvl="4" w:tplc="BC0E15DE">
      <w:numFmt w:val="bullet"/>
      <w:lvlText w:val="•"/>
      <w:lvlJc w:val="left"/>
      <w:pPr>
        <w:ind w:left="5234" w:hanging="360"/>
      </w:pPr>
      <w:rPr>
        <w:rFonts w:hint="default"/>
        <w:lang w:val="tr-TR" w:eastAsia="en-US" w:bidi="ar-SA"/>
      </w:rPr>
    </w:lvl>
    <w:lvl w:ilvl="5" w:tplc="5BB6C454">
      <w:numFmt w:val="bullet"/>
      <w:lvlText w:val="•"/>
      <w:lvlJc w:val="left"/>
      <w:pPr>
        <w:ind w:left="6153" w:hanging="360"/>
      </w:pPr>
      <w:rPr>
        <w:rFonts w:hint="default"/>
        <w:lang w:val="tr-TR" w:eastAsia="en-US" w:bidi="ar-SA"/>
      </w:rPr>
    </w:lvl>
    <w:lvl w:ilvl="6" w:tplc="7BB2007E">
      <w:numFmt w:val="bullet"/>
      <w:lvlText w:val="•"/>
      <w:lvlJc w:val="left"/>
      <w:pPr>
        <w:ind w:left="7071" w:hanging="360"/>
      </w:pPr>
      <w:rPr>
        <w:rFonts w:hint="default"/>
        <w:lang w:val="tr-TR" w:eastAsia="en-US" w:bidi="ar-SA"/>
      </w:rPr>
    </w:lvl>
    <w:lvl w:ilvl="7" w:tplc="4170C3C6">
      <w:numFmt w:val="bullet"/>
      <w:lvlText w:val="•"/>
      <w:lvlJc w:val="left"/>
      <w:pPr>
        <w:ind w:left="7990" w:hanging="360"/>
      </w:pPr>
      <w:rPr>
        <w:rFonts w:hint="default"/>
        <w:lang w:val="tr-TR" w:eastAsia="en-US" w:bidi="ar-SA"/>
      </w:rPr>
    </w:lvl>
    <w:lvl w:ilvl="8" w:tplc="FF784CCA">
      <w:numFmt w:val="bullet"/>
      <w:lvlText w:val="•"/>
      <w:lvlJc w:val="left"/>
      <w:pPr>
        <w:ind w:left="8909" w:hanging="360"/>
      </w:pPr>
      <w:rPr>
        <w:rFonts w:hint="default"/>
        <w:lang w:val="tr-TR" w:eastAsia="en-US" w:bidi="ar-SA"/>
      </w:rPr>
    </w:lvl>
  </w:abstractNum>
  <w:abstractNum w:abstractNumId="42">
    <w:nsid w:val="743E3874"/>
    <w:multiLevelType w:val="hybridMultilevel"/>
    <w:tmpl w:val="0410348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53A730F"/>
    <w:multiLevelType w:val="hybridMultilevel"/>
    <w:tmpl w:val="DCBA8D4A"/>
    <w:lvl w:ilvl="0" w:tplc="C728BEEC">
      <w:start w:val="9"/>
      <w:numFmt w:val="decimal"/>
      <w:lvlText w:val="%1-"/>
      <w:lvlJc w:val="left"/>
      <w:pPr>
        <w:ind w:left="1196" w:hanging="360"/>
      </w:pPr>
      <w:rPr>
        <w:rFonts w:hint="default"/>
      </w:rPr>
    </w:lvl>
    <w:lvl w:ilvl="1" w:tplc="041F0019" w:tentative="1">
      <w:start w:val="1"/>
      <w:numFmt w:val="lowerLetter"/>
      <w:lvlText w:val="%2."/>
      <w:lvlJc w:val="left"/>
      <w:pPr>
        <w:ind w:left="1916" w:hanging="360"/>
      </w:pPr>
    </w:lvl>
    <w:lvl w:ilvl="2" w:tplc="041F001B" w:tentative="1">
      <w:start w:val="1"/>
      <w:numFmt w:val="lowerRoman"/>
      <w:lvlText w:val="%3."/>
      <w:lvlJc w:val="right"/>
      <w:pPr>
        <w:ind w:left="2636" w:hanging="180"/>
      </w:pPr>
    </w:lvl>
    <w:lvl w:ilvl="3" w:tplc="041F000F" w:tentative="1">
      <w:start w:val="1"/>
      <w:numFmt w:val="decimal"/>
      <w:lvlText w:val="%4."/>
      <w:lvlJc w:val="left"/>
      <w:pPr>
        <w:ind w:left="3356" w:hanging="360"/>
      </w:pPr>
    </w:lvl>
    <w:lvl w:ilvl="4" w:tplc="041F0019" w:tentative="1">
      <w:start w:val="1"/>
      <w:numFmt w:val="lowerLetter"/>
      <w:lvlText w:val="%5."/>
      <w:lvlJc w:val="left"/>
      <w:pPr>
        <w:ind w:left="4076" w:hanging="360"/>
      </w:pPr>
    </w:lvl>
    <w:lvl w:ilvl="5" w:tplc="041F001B" w:tentative="1">
      <w:start w:val="1"/>
      <w:numFmt w:val="lowerRoman"/>
      <w:lvlText w:val="%6."/>
      <w:lvlJc w:val="right"/>
      <w:pPr>
        <w:ind w:left="4796" w:hanging="180"/>
      </w:pPr>
    </w:lvl>
    <w:lvl w:ilvl="6" w:tplc="041F000F" w:tentative="1">
      <w:start w:val="1"/>
      <w:numFmt w:val="decimal"/>
      <w:lvlText w:val="%7."/>
      <w:lvlJc w:val="left"/>
      <w:pPr>
        <w:ind w:left="5516" w:hanging="360"/>
      </w:pPr>
    </w:lvl>
    <w:lvl w:ilvl="7" w:tplc="041F0019" w:tentative="1">
      <w:start w:val="1"/>
      <w:numFmt w:val="lowerLetter"/>
      <w:lvlText w:val="%8."/>
      <w:lvlJc w:val="left"/>
      <w:pPr>
        <w:ind w:left="6236" w:hanging="360"/>
      </w:pPr>
    </w:lvl>
    <w:lvl w:ilvl="8" w:tplc="041F001B" w:tentative="1">
      <w:start w:val="1"/>
      <w:numFmt w:val="lowerRoman"/>
      <w:lvlText w:val="%9."/>
      <w:lvlJc w:val="right"/>
      <w:pPr>
        <w:ind w:left="6956" w:hanging="180"/>
      </w:pPr>
    </w:lvl>
  </w:abstractNum>
  <w:abstractNum w:abstractNumId="44">
    <w:nsid w:val="761C5BC2"/>
    <w:multiLevelType w:val="hybridMultilevel"/>
    <w:tmpl w:val="B12C8354"/>
    <w:lvl w:ilvl="0" w:tplc="D2583980">
      <w:start w:val="1"/>
      <w:numFmt w:val="lowerLetter"/>
      <w:lvlText w:val="%1)"/>
      <w:lvlJc w:val="left"/>
      <w:pPr>
        <w:ind w:left="1557" w:hanging="360"/>
      </w:pPr>
      <w:rPr>
        <w:rFonts w:ascii="Tahoma" w:eastAsia="Tahoma" w:hAnsi="Tahoma" w:cs="Tahoma" w:hint="default"/>
        <w:b/>
        <w:bCs/>
        <w:spacing w:val="-34"/>
        <w:w w:val="99"/>
        <w:sz w:val="24"/>
        <w:szCs w:val="24"/>
        <w:lang w:val="tr-TR" w:eastAsia="en-US" w:bidi="ar-SA"/>
      </w:rPr>
    </w:lvl>
    <w:lvl w:ilvl="1" w:tplc="525867E6">
      <w:numFmt w:val="bullet"/>
      <w:lvlText w:val="•"/>
      <w:lvlJc w:val="left"/>
      <w:pPr>
        <w:ind w:left="2478" w:hanging="360"/>
      </w:pPr>
      <w:rPr>
        <w:rFonts w:hint="default"/>
        <w:lang w:val="tr-TR" w:eastAsia="en-US" w:bidi="ar-SA"/>
      </w:rPr>
    </w:lvl>
    <w:lvl w:ilvl="2" w:tplc="61C2DC52">
      <w:numFmt w:val="bullet"/>
      <w:lvlText w:val="•"/>
      <w:lvlJc w:val="left"/>
      <w:pPr>
        <w:ind w:left="3397" w:hanging="360"/>
      </w:pPr>
      <w:rPr>
        <w:rFonts w:hint="default"/>
        <w:lang w:val="tr-TR" w:eastAsia="en-US" w:bidi="ar-SA"/>
      </w:rPr>
    </w:lvl>
    <w:lvl w:ilvl="3" w:tplc="F3EC5D62">
      <w:numFmt w:val="bullet"/>
      <w:lvlText w:val="•"/>
      <w:lvlJc w:val="left"/>
      <w:pPr>
        <w:ind w:left="4315" w:hanging="360"/>
      </w:pPr>
      <w:rPr>
        <w:rFonts w:hint="default"/>
        <w:lang w:val="tr-TR" w:eastAsia="en-US" w:bidi="ar-SA"/>
      </w:rPr>
    </w:lvl>
    <w:lvl w:ilvl="4" w:tplc="E040A960">
      <w:numFmt w:val="bullet"/>
      <w:lvlText w:val="•"/>
      <w:lvlJc w:val="left"/>
      <w:pPr>
        <w:ind w:left="5234" w:hanging="360"/>
      </w:pPr>
      <w:rPr>
        <w:rFonts w:hint="default"/>
        <w:lang w:val="tr-TR" w:eastAsia="en-US" w:bidi="ar-SA"/>
      </w:rPr>
    </w:lvl>
    <w:lvl w:ilvl="5" w:tplc="75B0801E">
      <w:numFmt w:val="bullet"/>
      <w:lvlText w:val="•"/>
      <w:lvlJc w:val="left"/>
      <w:pPr>
        <w:ind w:left="6153" w:hanging="360"/>
      </w:pPr>
      <w:rPr>
        <w:rFonts w:hint="default"/>
        <w:lang w:val="tr-TR" w:eastAsia="en-US" w:bidi="ar-SA"/>
      </w:rPr>
    </w:lvl>
    <w:lvl w:ilvl="6" w:tplc="9A7AAF2C">
      <w:numFmt w:val="bullet"/>
      <w:lvlText w:val="•"/>
      <w:lvlJc w:val="left"/>
      <w:pPr>
        <w:ind w:left="7071" w:hanging="360"/>
      </w:pPr>
      <w:rPr>
        <w:rFonts w:hint="default"/>
        <w:lang w:val="tr-TR" w:eastAsia="en-US" w:bidi="ar-SA"/>
      </w:rPr>
    </w:lvl>
    <w:lvl w:ilvl="7" w:tplc="D400BD28">
      <w:numFmt w:val="bullet"/>
      <w:lvlText w:val="•"/>
      <w:lvlJc w:val="left"/>
      <w:pPr>
        <w:ind w:left="7990" w:hanging="360"/>
      </w:pPr>
      <w:rPr>
        <w:rFonts w:hint="default"/>
        <w:lang w:val="tr-TR" w:eastAsia="en-US" w:bidi="ar-SA"/>
      </w:rPr>
    </w:lvl>
    <w:lvl w:ilvl="8" w:tplc="2A50BD62">
      <w:numFmt w:val="bullet"/>
      <w:lvlText w:val="•"/>
      <w:lvlJc w:val="left"/>
      <w:pPr>
        <w:ind w:left="8909" w:hanging="360"/>
      </w:pPr>
      <w:rPr>
        <w:rFonts w:hint="default"/>
        <w:lang w:val="tr-TR" w:eastAsia="en-US" w:bidi="ar-SA"/>
      </w:rPr>
    </w:lvl>
  </w:abstractNum>
  <w:abstractNum w:abstractNumId="45">
    <w:nsid w:val="7679507C"/>
    <w:multiLevelType w:val="hybridMultilevel"/>
    <w:tmpl w:val="C360CE06"/>
    <w:lvl w:ilvl="0" w:tplc="4B883272">
      <w:numFmt w:val="bullet"/>
      <w:lvlText w:val=""/>
      <w:lvlJc w:val="left"/>
      <w:pPr>
        <w:ind w:left="470" w:hanging="360"/>
      </w:pPr>
      <w:rPr>
        <w:rFonts w:ascii="Symbol" w:eastAsia="Symbol" w:hAnsi="Symbol" w:cs="Symbol" w:hint="default"/>
        <w:w w:val="100"/>
        <w:sz w:val="24"/>
        <w:szCs w:val="24"/>
        <w:lang w:val="tr-TR" w:eastAsia="en-US" w:bidi="ar-SA"/>
      </w:rPr>
    </w:lvl>
    <w:lvl w:ilvl="1" w:tplc="C414C602">
      <w:numFmt w:val="bullet"/>
      <w:lvlText w:val="•"/>
      <w:lvlJc w:val="left"/>
      <w:pPr>
        <w:ind w:left="1064" w:hanging="360"/>
      </w:pPr>
      <w:rPr>
        <w:rFonts w:hint="default"/>
        <w:lang w:val="tr-TR" w:eastAsia="en-US" w:bidi="ar-SA"/>
      </w:rPr>
    </w:lvl>
    <w:lvl w:ilvl="2" w:tplc="B766375C">
      <w:numFmt w:val="bullet"/>
      <w:lvlText w:val="•"/>
      <w:lvlJc w:val="left"/>
      <w:pPr>
        <w:ind w:left="1669" w:hanging="360"/>
      </w:pPr>
      <w:rPr>
        <w:rFonts w:hint="default"/>
        <w:lang w:val="tr-TR" w:eastAsia="en-US" w:bidi="ar-SA"/>
      </w:rPr>
    </w:lvl>
    <w:lvl w:ilvl="3" w:tplc="4CA24E26">
      <w:numFmt w:val="bullet"/>
      <w:lvlText w:val="•"/>
      <w:lvlJc w:val="left"/>
      <w:pPr>
        <w:ind w:left="2274" w:hanging="360"/>
      </w:pPr>
      <w:rPr>
        <w:rFonts w:hint="default"/>
        <w:lang w:val="tr-TR" w:eastAsia="en-US" w:bidi="ar-SA"/>
      </w:rPr>
    </w:lvl>
    <w:lvl w:ilvl="4" w:tplc="74045108">
      <w:numFmt w:val="bullet"/>
      <w:lvlText w:val="•"/>
      <w:lvlJc w:val="left"/>
      <w:pPr>
        <w:ind w:left="2879" w:hanging="360"/>
      </w:pPr>
      <w:rPr>
        <w:rFonts w:hint="default"/>
        <w:lang w:val="tr-TR" w:eastAsia="en-US" w:bidi="ar-SA"/>
      </w:rPr>
    </w:lvl>
    <w:lvl w:ilvl="5" w:tplc="FDA06ABE">
      <w:numFmt w:val="bullet"/>
      <w:lvlText w:val="•"/>
      <w:lvlJc w:val="left"/>
      <w:pPr>
        <w:ind w:left="3484" w:hanging="360"/>
      </w:pPr>
      <w:rPr>
        <w:rFonts w:hint="default"/>
        <w:lang w:val="tr-TR" w:eastAsia="en-US" w:bidi="ar-SA"/>
      </w:rPr>
    </w:lvl>
    <w:lvl w:ilvl="6" w:tplc="918AE094">
      <w:numFmt w:val="bullet"/>
      <w:lvlText w:val="•"/>
      <w:lvlJc w:val="left"/>
      <w:pPr>
        <w:ind w:left="4088" w:hanging="360"/>
      </w:pPr>
      <w:rPr>
        <w:rFonts w:hint="default"/>
        <w:lang w:val="tr-TR" w:eastAsia="en-US" w:bidi="ar-SA"/>
      </w:rPr>
    </w:lvl>
    <w:lvl w:ilvl="7" w:tplc="4F78028A">
      <w:numFmt w:val="bullet"/>
      <w:lvlText w:val="•"/>
      <w:lvlJc w:val="left"/>
      <w:pPr>
        <w:ind w:left="4693" w:hanging="360"/>
      </w:pPr>
      <w:rPr>
        <w:rFonts w:hint="default"/>
        <w:lang w:val="tr-TR" w:eastAsia="en-US" w:bidi="ar-SA"/>
      </w:rPr>
    </w:lvl>
    <w:lvl w:ilvl="8" w:tplc="BB7E7278">
      <w:numFmt w:val="bullet"/>
      <w:lvlText w:val="•"/>
      <w:lvlJc w:val="left"/>
      <w:pPr>
        <w:ind w:left="5298" w:hanging="360"/>
      </w:pPr>
      <w:rPr>
        <w:rFonts w:hint="default"/>
        <w:lang w:val="tr-TR" w:eastAsia="en-US" w:bidi="ar-SA"/>
      </w:rPr>
    </w:lvl>
  </w:abstractNum>
  <w:abstractNum w:abstractNumId="46">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7">
    <w:nsid w:val="7B356F18"/>
    <w:multiLevelType w:val="hybridMultilevel"/>
    <w:tmpl w:val="C54EE19C"/>
    <w:lvl w:ilvl="0" w:tplc="A64EA6A4">
      <w:start w:val="1"/>
      <w:numFmt w:val="decimal"/>
      <w:lvlText w:val="%1."/>
      <w:lvlJc w:val="left"/>
      <w:pPr>
        <w:ind w:left="1544" w:hanging="708"/>
        <w:jc w:val="right"/>
      </w:pPr>
      <w:rPr>
        <w:rFonts w:ascii="Times New Roman" w:eastAsia="Times New Roman" w:hAnsi="Times New Roman" w:cs="Times New Roman" w:hint="default"/>
        <w:b/>
        <w:bCs/>
        <w:spacing w:val="-2"/>
        <w:w w:val="100"/>
        <w:sz w:val="24"/>
        <w:szCs w:val="24"/>
        <w:lang w:val="tr-TR" w:eastAsia="en-US" w:bidi="ar-SA"/>
      </w:rPr>
    </w:lvl>
    <w:lvl w:ilvl="1" w:tplc="041F000B">
      <w:start w:val="1"/>
      <w:numFmt w:val="bullet"/>
      <w:lvlText w:val=""/>
      <w:lvlJc w:val="left"/>
      <w:pPr>
        <w:ind w:left="1556" w:hanging="360"/>
      </w:pPr>
      <w:rPr>
        <w:rFonts w:ascii="Wingdings" w:hAnsi="Wingdings" w:hint="default"/>
        <w:w w:val="79"/>
        <w:sz w:val="24"/>
        <w:szCs w:val="24"/>
        <w:lang w:val="tr-TR" w:eastAsia="en-US" w:bidi="ar-SA"/>
      </w:rPr>
    </w:lvl>
    <w:lvl w:ilvl="2" w:tplc="041F000B">
      <w:start w:val="1"/>
      <w:numFmt w:val="bullet"/>
      <w:lvlText w:val=""/>
      <w:lvlJc w:val="left"/>
      <w:pPr>
        <w:ind w:left="1556" w:hanging="360"/>
      </w:pPr>
      <w:rPr>
        <w:rFonts w:ascii="Wingdings" w:hAnsi="Wingdings" w:hint="default"/>
        <w:w w:val="79"/>
        <w:sz w:val="24"/>
        <w:szCs w:val="24"/>
        <w:lang w:val="tr-TR" w:eastAsia="en-US" w:bidi="ar-SA"/>
      </w:rPr>
    </w:lvl>
    <w:lvl w:ilvl="3" w:tplc="C65AF642">
      <w:numFmt w:val="bullet"/>
      <w:lvlText w:val="•"/>
      <w:lvlJc w:val="left"/>
      <w:pPr>
        <w:ind w:left="1560" w:hanging="360"/>
      </w:pPr>
      <w:rPr>
        <w:rFonts w:hint="default"/>
        <w:lang w:val="tr-TR" w:eastAsia="en-US" w:bidi="ar-SA"/>
      </w:rPr>
    </w:lvl>
    <w:lvl w:ilvl="4" w:tplc="0A1AD3CE">
      <w:numFmt w:val="bullet"/>
      <w:lvlText w:val="•"/>
      <w:lvlJc w:val="left"/>
      <w:pPr>
        <w:ind w:left="1713" w:hanging="360"/>
      </w:pPr>
      <w:rPr>
        <w:rFonts w:hint="default"/>
        <w:lang w:val="tr-TR" w:eastAsia="en-US" w:bidi="ar-SA"/>
      </w:rPr>
    </w:lvl>
    <w:lvl w:ilvl="5" w:tplc="1E70FAC0">
      <w:numFmt w:val="bullet"/>
      <w:lvlText w:val="•"/>
      <w:lvlJc w:val="left"/>
      <w:pPr>
        <w:ind w:left="1867" w:hanging="360"/>
      </w:pPr>
      <w:rPr>
        <w:rFonts w:hint="default"/>
        <w:lang w:val="tr-TR" w:eastAsia="en-US" w:bidi="ar-SA"/>
      </w:rPr>
    </w:lvl>
    <w:lvl w:ilvl="6" w:tplc="4C0851D6">
      <w:numFmt w:val="bullet"/>
      <w:lvlText w:val="•"/>
      <w:lvlJc w:val="left"/>
      <w:pPr>
        <w:ind w:left="2020" w:hanging="360"/>
      </w:pPr>
      <w:rPr>
        <w:rFonts w:hint="default"/>
        <w:lang w:val="tr-TR" w:eastAsia="en-US" w:bidi="ar-SA"/>
      </w:rPr>
    </w:lvl>
    <w:lvl w:ilvl="7" w:tplc="FE78C5D6">
      <w:numFmt w:val="bullet"/>
      <w:lvlText w:val="•"/>
      <w:lvlJc w:val="left"/>
      <w:pPr>
        <w:ind w:left="2174" w:hanging="360"/>
      </w:pPr>
      <w:rPr>
        <w:rFonts w:hint="default"/>
        <w:lang w:val="tr-TR" w:eastAsia="en-US" w:bidi="ar-SA"/>
      </w:rPr>
    </w:lvl>
    <w:lvl w:ilvl="8" w:tplc="34EA48C8">
      <w:numFmt w:val="bullet"/>
      <w:lvlText w:val="•"/>
      <w:lvlJc w:val="left"/>
      <w:pPr>
        <w:ind w:left="2328" w:hanging="360"/>
      </w:pPr>
      <w:rPr>
        <w:rFonts w:hint="default"/>
        <w:lang w:val="tr-TR" w:eastAsia="en-US" w:bidi="ar-SA"/>
      </w:rPr>
    </w:lvl>
  </w:abstractNum>
  <w:abstractNum w:abstractNumId="48">
    <w:nsid w:val="7D9B7EF2"/>
    <w:multiLevelType w:val="hybridMultilevel"/>
    <w:tmpl w:val="AD6A66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10"/>
  </w:num>
  <w:num w:numId="4">
    <w:abstractNumId w:val="13"/>
  </w:num>
  <w:num w:numId="5">
    <w:abstractNumId w:val="21"/>
  </w:num>
  <w:num w:numId="6">
    <w:abstractNumId w:val="32"/>
  </w:num>
  <w:num w:numId="7">
    <w:abstractNumId w:val="2"/>
  </w:num>
  <w:num w:numId="8">
    <w:abstractNumId w:val="1"/>
  </w:num>
  <w:num w:numId="9">
    <w:abstractNumId w:val="23"/>
  </w:num>
  <w:num w:numId="10">
    <w:abstractNumId w:val="36"/>
  </w:num>
  <w:num w:numId="11">
    <w:abstractNumId w:val="34"/>
  </w:num>
  <w:num w:numId="12">
    <w:abstractNumId w:val="45"/>
  </w:num>
  <w:num w:numId="13">
    <w:abstractNumId w:val="40"/>
  </w:num>
  <w:num w:numId="14">
    <w:abstractNumId w:val="25"/>
  </w:num>
  <w:num w:numId="15">
    <w:abstractNumId w:val="3"/>
  </w:num>
  <w:num w:numId="16">
    <w:abstractNumId w:val="38"/>
  </w:num>
  <w:num w:numId="17">
    <w:abstractNumId w:val="20"/>
  </w:num>
  <w:num w:numId="18">
    <w:abstractNumId w:val="44"/>
  </w:num>
  <w:num w:numId="19">
    <w:abstractNumId w:val="41"/>
  </w:num>
  <w:num w:numId="20">
    <w:abstractNumId w:val="15"/>
  </w:num>
  <w:num w:numId="21">
    <w:abstractNumId w:val="37"/>
  </w:num>
  <w:num w:numId="22">
    <w:abstractNumId w:val="11"/>
  </w:num>
  <w:num w:numId="23">
    <w:abstractNumId w:val="9"/>
  </w:num>
  <w:num w:numId="24">
    <w:abstractNumId w:val="39"/>
  </w:num>
  <w:num w:numId="25">
    <w:abstractNumId w:val="35"/>
  </w:num>
  <w:num w:numId="26">
    <w:abstractNumId w:val="5"/>
  </w:num>
  <w:num w:numId="27">
    <w:abstractNumId w:val="31"/>
  </w:num>
  <w:num w:numId="28">
    <w:abstractNumId w:val="0"/>
  </w:num>
  <w:num w:numId="29">
    <w:abstractNumId w:val="47"/>
  </w:num>
  <w:num w:numId="30">
    <w:abstractNumId w:val="19"/>
  </w:num>
  <w:num w:numId="31">
    <w:abstractNumId w:val="48"/>
  </w:num>
  <w:num w:numId="32">
    <w:abstractNumId w:val="17"/>
  </w:num>
  <w:num w:numId="33">
    <w:abstractNumId w:val="12"/>
  </w:num>
  <w:num w:numId="34">
    <w:abstractNumId w:val="30"/>
  </w:num>
  <w:num w:numId="35">
    <w:abstractNumId w:val="43"/>
  </w:num>
  <w:num w:numId="36">
    <w:abstractNumId w:val="22"/>
  </w:num>
  <w:num w:numId="37">
    <w:abstractNumId w:val="26"/>
  </w:num>
  <w:num w:numId="38">
    <w:abstractNumId w:val="27"/>
  </w:num>
  <w:num w:numId="39">
    <w:abstractNumId w:val="42"/>
  </w:num>
  <w:num w:numId="40">
    <w:abstractNumId w:val="8"/>
  </w:num>
  <w:num w:numId="41">
    <w:abstractNumId w:val="7"/>
  </w:num>
  <w:num w:numId="42">
    <w:abstractNumId w:val="29"/>
  </w:num>
  <w:num w:numId="43">
    <w:abstractNumId w:val="24"/>
  </w:num>
  <w:num w:numId="44">
    <w:abstractNumId w:val="6"/>
  </w:num>
  <w:num w:numId="45">
    <w:abstractNumId w:val="33"/>
  </w:num>
  <w:num w:numId="46">
    <w:abstractNumId w:val="16"/>
  </w:num>
  <w:num w:numId="47">
    <w:abstractNumId w:val="14"/>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C0"/>
    <w:rsid w:val="00022812"/>
    <w:rsid w:val="000F1D0B"/>
    <w:rsid w:val="00156A7C"/>
    <w:rsid w:val="00187B86"/>
    <w:rsid w:val="001B4C14"/>
    <w:rsid w:val="001F7F5C"/>
    <w:rsid w:val="00215292"/>
    <w:rsid w:val="00324C44"/>
    <w:rsid w:val="003748B1"/>
    <w:rsid w:val="003C128A"/>
    <w:rsid w:val="00441427"/>
    <w:rsid w:val="004D6159"/>
    <w:rsid w:val="00521156"/>
    <w:rsid w:val="005372CB"/>
    <w:rsid w:val="005417A7"/>
    <w:rsid w:val="005A4352"/>
    <w:rsid w:val="005A43C3"/>
    <w:rsid w:val="00655108"/>
    <w:rsid w:val="007036AE"/>
    <w:rsid w:val="007059B3"/>
    <w:rsid w:val="007B2FC5"/>
    <w:rsid w:val="007C1241"/>
    <w:rsid w:val="00804738"/>
    <w:rsid w:val="008615B3"/>
    <w:rsid w:val="00863951"/>
    <w:rsid w:val="00864EB1"/>
    <w:rsid w:val="00872C55"/>
    <w:rsid w:val="00882969"/>
    <w:rsid w:val="00934C90"/>
    <w:rsid w:val="00934E79"/>
    <w:rsid w:val="00987DEE"/>
    <w:rsid w:val="009E35C0"/>
    <w:rsid w:val="00A120F6"/>
    <w:rsid w:val="00A1270C"/>
    <w:rsid w:val="00A54E51"/>
    <w:rsid w:val="00A868AD"/>
    <w:rsid w:val="00AE49EA"/>
    <w:rsid w:val="00B16668"/>
    <w:rsid w:val="00B51121"/>
    <w:rsid w:val="00B701E9"/>
    <w:rsid w:val="00B77818"/>
    <w:rsid w:val="00BB20F8"/>
    <w:rsid w:val="00C271E9"/>
    <w:rsid w:val="00C32A33"/>
    <w:rsid w:val="00C561BB"/>
    <w:rsid w:val="00CC20CF"/>
    <w:rsid w:val="00D07A7E"/>
    <w:rsid w:val="00D62290"/>
    <w:rsid w:val="00D932A6"/>
    <w:rsid w:val="00DA3C1B"/>
    <w:rsid w:val="00E243D9"/>
    <w:rsid w:val="00E5430C"/>
    <w:rsid w:val="00E75979"/>
    <w:rsid w:val="00EB255F"/>
    <w:rsid w:val="00F36DEC"/>
    <w:rsid w:val="00F74BFC"/>
    <w:rsid w:val="00F912ED"/>
    <w:rsid w:val="00F919A4"/>
    <w:rsid w:val="00F948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E35C0"/>
    <w:rPr>
      <w:rFonts w:ascii="Times New Roman" w:eastAsia="Times New Roman" w:hAnsi="Times New Roman" w:cs="Times New Roman"/>
      <w:lang w:val="tr-TR"/>
    </w:rPr>
  </w:style>
  <w:style w:type="paragraph" w:styleId="Balk1">
    <w:name w:val="heading 1"/>
    <w:basedOn w:val="Normal"/>
    <w:link w:val="Balk1Char"/>
    <w:uiPriority w:val="1"/>
    <w:qFormat/>
    <w:rsid w:val="00863951"/>
    <w:pPr>
      <w:ind w:left="837"/>
      <w:jc w:val="both"/>
      <w:outlineLvl w:val="0"/>
    </w:pPr>
    <w:rPr>
      <w:rFonts w:ascii="Tahoma" w:eastAsia="Tahoma" w:hAnsi="Tahoma" w:cs="Tahoma"/>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9E35C0"/>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9E35C0"/>
    <w:rPr>
      <w:sz w:val="24"/>
      <w:szCs w:val="24"/>
    </w:rPr>
  </w:style>
  <w:style w:type="paragraph" w:customStyle="1" w:styleId="Balk11">
    <w:name w:val="Başlık 11"/>
    <w:basedOn w:val="Normal"/>
    <w:uiPriority w:val="1"/>
    <w:qFormat/>
    <w:rsid w:val="009E35C0"/>
    <w:pPr>
      <w:ind w:left="1544"/>
      <w:outlineLvl w:val="1"/>
    </w:pPr>
    <w:rPr>
      <w:b/>
      <w:bCs/>
      <w:sz w:val="24"/>
      <w:szCs w:val="24"/>
    </w:rPr>
  </w:style>
  <w:style w:type="paragraph" w:styleId="KonuBal">
    <w:name w:val="Title"/>
    <w:basedOn w:val="Normal"/>
    <w:uiPriority w:val="1"/>
    <w:qFormat/>
    <w:rsid w:val="009E35C0"/>
    <w:pPr>
      <w:spacing w:before="77"/>
      <w:ind w:left="1770" w:right="1712"/>
      <w:jc w:val="center"/>
    </w:pPr>
    <w:rPr>
      <w:b/>
      <w:bCs/>
      <w:sz w:val="60"/>
      <w:szCs w:val="60"/>
    </w:rPr>
  </w:style>
  <w:style w:type="paragraph" w:styleId="ListeParagraf">
    <w:name w:val="List Paragraph"/>
    <w:basedOn w:val="Normal"/>
    <w:uiPriority w:val="34"/>
    <w:qFormat/>
    <w:rsid w:val="009E35C0"/>
    <w:pPr>
      <w:ind w:left="1556" w:hanging="360"/>
      <w:jc w:val="both"/>
    </w:pPr>
  </w:style>
  <w:style w:type="paragraph" w:customStyle="1" w:styleId="TableParagraph">
    <w:name w:val="Table Paragraph"/>
    <w:basedOn w:val="Normal"/>
    <w:uiPriority w:val="1"/>
    <w:qFormat/>
    <w:rsid w:val="009E35C0"/>
  </w:style>
  <w:style w:type="paragraph" w:styleId="BalonMetni">
    <w:name w:val="Balloon Text"/>
    <w:basedOn w:val="Normal"/>
    <w:link w:val="BalonMetniChar"/>
    <w:uiPriority w:val="99"/>
    <w:semiHidden/>
    <w:unhideWhenUsed/>
    <w:rsid w:val="00C561BB"/>
    <w:rPr>
      <w:rFonts w:ascii="Tahoma" w:hAnsi="Tahoma" w:cs="Tahoma"/>
      <w:sz w:val="16"/>
      <w:szCs w:val="16"/>
    </w:rPr>
  </w:style>
  <w:style w:type="character" w:customStyle="1" w:styleId="BalonMetniChar">
    <w:name w:val="Balon Metni Char"/>
    <w:basedOn w:val="VarsaylanParagrafYazTipi"/>
    <w:link w:val="BalonMetni"/>
    <w:uiPriority w:val="99"/>
    <w:semiHidden/>
    <w:rsid w:val="00C561BB"/>
    <w:rPr>
      <w:rFonts w:ascii="Tahoma" w:eastAsia="Times New Roman" w:hAnsi="Tahoma" w:cs="Tahoma"/>
      <w:sz w:val="16"/>
      <w:szCs w:val="16"/>
      <w:lang w:val="tr-TR"/>
    </w:rPr>
  </w:style>
  <w:style w:type="paragraph" w:styleId="stbilgi">
    <w:name w:val="header"/>
    <w:basedOn w:val="Normal"/>
    <w:link w:val="stbilgiChar"/>
    <w:uiPriority w:val="99"/>
    <w:unhideWhenUsed/>
    <w:rsid w:val="00B51121"/>
    <w:pPr>
      <w:tabs>
        <w:tab w:val="center" w:pos="4536"/>
        <w:tab w:val="right" w:pos="9072"/>
      </w:tabs>
    </w:pPr>
  </w:style>
  <w:style w:type="character" w:customStyle="1" w:styleId="stbilgiChar">
    <w:name w:val="Üstbilgi Char"/>
    <w:basedOn w:val="VarsaylanParagrafYazTipi"/>
    <w:link w:val="stbilgi"/>
    <w:uiPriority w:val="99"/>
    <w:rsid w:val="00B51121"/>
    <w:rPr>
      <w:rFonts w:ascii="Times New Roman" w:eastAsia="Times New Roman" w:hAnsi="Times New Roman" w:cs="Times New Roman"/>
      <w:lang w:val="tr-TR"/>
    </w:rPr>
  </w:style>
  <w:style w:type="paragraph" w:styleId="Altbilgi">
    <w:name w:val="footer"/>
    <w:basedOn w:val="Normal"/>
    <w:link w:val="AltbilgiChar"/>
    <w:uiPriority w:val="99"/>
    <w:unhideWhenUsed/>
    <w:rsid w:val="00B51121"/>
    <w:pPr>
      <w:tabs>
        <w:tab w:val="center" w:pos="4536"/>
        <w:tab w:val="right" w:pos="9072"/>
      </w:tabs>
    </w:pPr>
  </w:style>
  <w:style w:type="character" w:customStyle="1" w:styleId="AltbilgiChar">
    <w:name w:val="Altbilgi Char"/>
    <w:basedOn w:val="VarsaylanParagrafYazTipi"/>
    <w:link w:val="Altbilgi"/>
    <w:uiPriority w:val="99"/>
    <w:rsid w:val="00B51121"/>
    <w:rPr>
      <w:rFonts w:ascii="Times New Roman" w:eastAsia="Times New Roman" w:hAnsi="Times New Roman" w:cs="Times New Roman"/>
      <w:lang w:val="tr-TR"/>
    </w:rPr>
  </w:style>
  <w:style w:type="paragraph" w:styleId="AralkYok">
    <w:name w:val="No Spacing"/>
    <w:uiPriority w:val="1"/>
    <w:qFormat/>
    <w:rsid w:val="00872C55"/>
    <w:rPr>
      <w:rFonts w:ascii="Times New Roman" w:eastAsia="Times New Roman" w:hAnsi="Times New Roman" w:cs="Times New Roman"/>
      <w:lang w:val="tr-TR"/>
    </w:rPr>
  </w:style>
  <w:style w:type="character" w:customStyle="1" w:styleId="Balk1Char">
    <w:name w:val="Başlık 1 Char"/>
    <w:basedOn w:val="VarsaylanParagrafYazTipi"/>
    <w:link w:val="Balk1"/>
    <w:uiPriority w:val="1"/>
    <w:rsid w:val="00863951"/>
    <w:rPr>
      <w:rFonts w:ascii="Tahoma" w:eastAsia="Tahoma" w:hAnsi="Tahoma" w:cs="Tahoma"/>
      <w:b/>
      <w:bCs/>
      <w:sz w:val="24"/>
      <w:szCs w:val="24"/>
      <w:lang w:val="tr-TR"/>
    </w:rPr>
  </w:style>
  <w:style w:type="table" w:styleId="TabloKlavuzu">
    <w:name w:val="Table Grid"/>
    <w:basedOn w:val="NormalTablo"/>
    <w:uiPriority w:val="59"/>
    <w:rsid w:val="002152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uiPriority w:val="1"/>
    <w:rsid w:val="004D6159"/>
    <w:rPr>
      <w:rFonts w:ascii="Times New Roman" w:eastAsia="Times New Roman" w:hAnsi="Times New Roman" w:cs="Times New Roman"/>
      <w:sz w:val="24"/>
      <w:szCs w:val="24"/>
      <w:lang w:val="tr-TR"/>
    </w:rPr>
  </w:style>
  <w:style w:type="paragraph" w:customStyle="1" w:styleId="Default">
    <w:name w:val="Default"/>
    <w:rsid w:val="00934C90"/>
    <w:pPr>
      <w:widowControl/>
      <w:adjustRightInd w:val="0"/>
    </w:pPr>
    <w:rPr>
      <w:rFonts w:ascii="FBBOGG+Calibri,Bold" w:hAnsi="FBBOGG+Calibri,Bold" w:cs="FBBOGG+Calibri,Bold"/>
      <w:color w:val="000000"/>
      <w:sz w:val="24"/>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E35C0"/>
    <w:rPr>
      <w:rFonts w:ascii="Times New Roman" w:eastAsia="Times New Roman" w:hAnsi="Times New Roman" w:cs="Times New Roman"/>
      <w:lang w:val="tr-TR"/>
    </w:rPr>
  </w:style>
  <w:style w:type="paragraph" w:styleId="Balk1">
    <w:name w:val="heading 1"/>
    <w:basedOn w:val="Normal"/>
    <w:link w:val="Balk1Char"/>
    <w:uiPriority w:val="1"/>
    <w:qFormat/>
    <w:rsid w:val="00863951"/>
    <w:pPr>
      <w:ind w:left="837"/>
      <w:jc w:val="both"/>
      <w:outlineLvl w:val="0"/>
    </w:pPr>
    <w:rPr>
      <w:rFonts w:ascii="Tahoma" w:eastAsia="Tahoma" w:hAnsi="Tahoma" w:cs="Tahoma"/>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9E35C0"/>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9E35C0"/>
    <w:rPr>
      <w:sz w:val="24"/>
      <w:szCs w:val="24"/>
    </w:rPr>
  </w:style>
  <w:style w:type="paragraph" w:customStyle="1" w:styleId="Balk11">
    <w:name w:val="Başlık 11"/>
    <w:basedOn w:val="Normal"/>
    <w:uiPriority w:val="1"/>
    <w:qFormat/>
    <w:rsid w:val="009E35C0"/>
    <w:pPr>
      <w:ind w:left="1544"/>
      <w:outlineLvl w:val="1"/>
    </w:pPr>
    <w:rPr>
      <w:b/>
      <w:bCs/>
      <w:sz w:val="24"/>
      <w:szCs w:val="24"/>
    </w:rPr>
  </w:style>
  <w:style w:type="paragraph" w:styleId="KonuBal">
    <w:name w:val="Title"/>
    <w:basedOn w:val="Normal"/>
    <w:uiPriority w:val="1"/>
    <w:qFormat/>
    <w:rsid w:val="009E35C0"/>
    <w:pPr>
      <w:spacing w:before="77"/>
      <w:ind w:left="1770" w:right="1712"/>
      <w:jc w:val="center"/>
    </w:pPr>
    <w:rPr>
      <w:b/>
      <w:bCs/>
      <w:sz w:val="60"/>
      <w:szCs w:val="60"/>
    </w:rPr>
  </w:style>
  <w:style w:type="paragraph" w:styleId="ListeParagraf">
    <w:name w:val="List Paragraph"/>
    <w:basedOn w:val="Normal"/>
    <w:uiPriority w:val="34"/>
    <w:qFormat/>
    <w:rsid w:val="009E35C0"/>
    <w:pPr>
      <w:ind w:left="1556" w:hanging="360"/>
      <w:jc w:val="both"/>
    </w:pPr>
  </w:style>
  <w:style w:type="paragraph" w:customStyle="1" w:styleId="TableParagraph">
    <w:name w:val="Table Paragraph"/>
    <w:basedOn w:val="Normal"/>
    <w:uiPriority w:val="1"/>
    <w:qFormat/>
    <w:rsid w:val="009E35C0"/>
  </w:style>
  <w:style w:type="paragraph" w:styleId="BalonMetni">
    <w:name w:val="Balloon Text"/>
    <w:basedOn w:val="Normal"/>
    <w:link w:val="BalonMetniChar"/>
    <w:uiPriority w:val="99"/>
    <w:semiHidden/>
    <w:unhideWhenUsed/>
    <w:rsid w:val="00C561BB"/>
    <w:rPr>
      <w:rFonts w:ascii="Tahoma" w:hAnsi="Tahoma" w:cs="Tahoma"/>
      <w:sz w:val="16"/>
      <w:szCs w:val="16"/>
    </w:rPr>
  </w:style>
  <w:style w:type="character" w:customStyle="1" w:styleId="BalonMetniChar">
    <w:name w:val="Balon Metni Char"/>
    <w:basedOn w:val="VarsaylanParagrafYazTipi"/>
    <w:link w:val="BalonMetni"/>
    <w:uiPriority w:val="99"/>
    <w:semiHidden/>
    <w:rsid w:val="00C561BB"/>
    <w:rPr>
      <w:rFonts w:ascii="Tahoma" w:eastAsia="Times New Roman" w:hAnsi="Tahoma" w:cs="Tahoma"/>
      <w:sz w:val="16"/>
      <w:szCs w:val="16"/>
      <w:lang w:val="tr-TR"/>
    </w:rPr>
  </w:style>
  <w:style w:type="paragraph" w:styleId="stbilgi">
    <w:name w:val="header"/>
    <w:basedOn w:val="Normal"/>
    <w:link w:val="stbilgiChar"/>
    <w:uiPriority w:val="99"/>
    <w:unhideWhenUsed/>
    <w:rsid w:val="00B51121"/>
    <w:pPr>
      <w:tabs>
        <w:tab w:val="center" w:pos="4536"/>
        <w:tab w:val="right" w:pos="9072"/>
      </w:tabs>
    </w:pPr>
  </w:style>
  <w:style w:type="character" w:customStyle="1" w:styleId="stbilgiChar">
    <w:name w:val="Üstbilgi Char"/>
    <w:basedOn w:val="VarsaylanParagrafYazTipi"/>
    <w:link w:val="stbilgi"/>
    <w:uiPriority w:val="99"/>
    <w:rsid w:val="00B51121"/>
    <w:rPr>
      <w:rFonts w:ascii="Times New Roman" w:eastAsia="Times New Roman" w:hAnsi="Times New Roman" w:cs="Times New Roman"/>
      <w:lang w:val="tr-TR"/>
    </w:rPr>
  </w:style>
  <w:style w:type="paragraph" w:styleId="Altbilgi">
    <w:name w:val="footer"/>
    <w:basedOn w:val="Normal"/>
    <w:link w:val="AltbilgiChar"/>
    <w:uiPriority w:val="99"/>
    <w:unhideWhenUsed/>
    <w:rsid w:val="00B51121"/>
    <w:pPr>
      <w:tabs>
        <w:tab w:val="center" w:pos="4536"/>
        <w:tab w:val="right" w:pos="9072"/>
      </w:tabs>
    </w:pPr>
  </w:style>
  <w:style w:type="character" w:customStyle="1" w:styleId="AltbilgiChar">
    <w:name w:val="Altbilgi Char"/>
    <w:basedOn w:val="VarsaylanParagrafYazTipi"/>
    <w:link w:val="Altbilgi"/>
    <w:uiPriority w:val="99"/>
    <w:rsid w:val="00B51121"/>
    <w:rPr>
      <w:rFonts w:ascii="Times New Roman" w:eastAsia="Times New Roman" w:hAnsi="Times New Roman" w:cs="Times New Roman"/>
      <w:lang w:val="tr-TR"/>
    </w:rPr>
  </w:style>
  <w:style w:type="paragraph" w:styleId="AralkYok">
    <w:name w:val="No Spacing"/>
    <w:uiPriority w:val="1"/>
    <w:qFormat/>
    <w:rsid w:val="00872C55"/>
    <w:rPr>
      <w:rFonts w:ascii="Times New Roman" w:eastAsia="Times New Roman" w:hAnsi="Times New Roman" w:cs="Times New Roman"/>
      <w:lang w:val="tr-TR"/>
    </w:rPr>
  </w:style>
  <w:style w:type="character" w:customStyle="1" w:styleId="Balk1Char">
    <w:name w:val="Başlık 1 Char"/>
    <w:basedOn w:val="VarsaylanParagrafYazTipi"/>
    <w:link w:val="Balk1"/>
    <w:uiPriority w:val="1"/>
    <w:rsid w:val="00863951"/>
    <w:rPr>
      <w:rFonts w:ascii="Tahoma" w:eastAsia="Tahoma" w:hAnsi="Tahoma" w:cs="Tahoma"/>
      <w:b/>
      <w:bCs/>
      <w:sz w:val="24"/>
      <w:szCs w:val="24"/>
      <w:lang w:val="tr-TR"/>
    </w:rPr>
  </w:style>
  <w:style w:type="table" w:styleId="TabloKlavuzu">
    <w:name w:val="Table Grid"/>
    <w:basedOn w:val="NormalTablo"/>
    <w:uiPriority w:val="59"/>
    <w:rsid w:val="002152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uiPriority w:val="1"/>
    <w:rsid w:val="004D6159"/>
    <w:rPr>
      <w:rFonts w:ascii="Times New Roman" w:eastAsia="Times New Roman" w:hAnsi="Times New Roman" w:cs="Times New Roman"/>
      <w:sz w:val="24"/>
      <w:szCs w:val="24"/>
      <w:lang w:val="tr-TR"/>
    </w:rPr>
  </w:style>
  <w:style w:type="paragraph" w:customStyle="1" w:styleId="Default">
    <w:name w:val="Default"/>
    <w:rsid w:val="00934C90"/>
    <w:pPr>
      <w:widowControl/>
      <w:adjustRightInd w:val="0"/>
    </w:pPr>
    <w:rPr>
      <w:rFonts w:ascii="FBBOGG+Calibri,Bold" w:hAnsi="FBBOGG+Calibri,Bold" w:cs="FBBOGG+Calibri,Bold"/>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image" Target="media/image2.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6DE59-79FE-49A7-BFB3-5FA480E6E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7715</Words>
  <Characters>43979</Characters>
  <Application>Microsoft Office Word</Application>
  <DocSecurity>0</DocSecurity>
  <Lines>366</Lines>
  <Paragraphs>103</Paragraphs>
  <ScaleCrop>false</ScaleCrop>
  <HeadingPairs>
    <vt:vector size="2" baseType="variant">
      <vt:variant>
        <vt:lpstr>Konu Başlığı</vt:lpstr>
      </vt:variant>
      <vt:variant>
        <vt:i4>1</vt:i4>
      </vt:variant>
    </vt:vector>
  </HeadingPairs>
  <TitlesOfParts>
    <vt:vector size="1" baseType="lpstr">
      <vt:lpstr>Microsoft Word - covd-19</vt:lpstr>
    </vt:vector>
  </TitlesOfParts>
  <Company/>
  <LinksUpToDate>false</LinksUpToDate>
  <CharactersWithSpaces>51591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covd-19</dc:title>
  <dc:creator>SEZER</dc:creator>
  <cp:lastModifiedBy>user</cp:lastModifiedBy>
  <cp:revision>2</cp:revision>
  <cp:lastPrinted>2020-10-15T11:40:00Z</cp:lastPrinted>
  <dcterms:created xsi:type="dcterms:W3CDTF">2020-10-16T07:52:00Z</dcterms:created>
  <dcterms:modified xsi:type="dcterms:W3CDTF">2020-10-16T07:52:00Z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2020-04-12T00:00:00Z</vt:filetime>
  </property>
  <property fmtid="{D5CDD505-2E9C-101B-9397-08002B2CF9AE}" pid="3" name="LastSaved">
    <vt:filetime>2020-08-13T00:00:00Z</vt:filetime>
  </property>
</Properties>
</file>