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BCC5E" w14:textId="77777777" w:rsidR="007A20EA" w:rsidRPr="00964B2B" w:rsidRDefault="007A20EA" w:rsidP="007A20EA">
      <w:pPr>
        <w:tabs>
          <w:tab w:val="left" w:pos="5760"/>
        </w:tabs>
        <w:jc w:val="center"/>
        <w:rPr>
          <w:b/>
          <w:bCs/>
          <w:sz w:val="28"/>
          <w:szCs w:val="28"/>
        </w:rPr>
      </w:pPr>
      <w:r w:rsidRPr="00964B2B">
        <w:rPr>
          <w:b/>
          <w:bCs/>
          <w:sz w:val="28"/>
          <w:szCs w:val="28"/>
        </w:rPr>
        <w:t>36-48 AYLIK ÇOCUKLARIN GELİŞİMİ</w:t>
      </w:r>
    </w:p>
    <w:p w14:paraId="7DCC2130" w14:textId="77777777" w:rsidR="007A20EA" w:rsidRPr="002D38A1" w:rsidRDefault="007A20EA" w:rsidP="007A20EA">
      <w:pPr>
        <w:tabs>
          <w:tab w:val="left" w:pos="5760"/>
        </w:tabs>
        <w:rPr>
          <w:b/>
          <w:bCs/>
          <w:sz w:val="24"/>
          <w:szCs w:val="24"/>
        </w:rPr>
      </w:pPr>
      <w:r w:rsidRPr="002D38A1">
        <w:rPr>
          <w:b/>
          <w:bCs/>
          <w:sz w:val="24"/>
          <w:szCs w:val="24"/>
        </w:rPr>
        <w:t>Okul öncesi yıllarını içine alan ilk çocukluk dönemi, çocuğun aktif olarak çevresine yöneldiği, uyarıcılar ile dolu dış dünyayı keşfetmeye çalıştığı, insan yaşamının en temel becerilerinin kazanıldığı bir dönemdir.</w:t>
      </w:r>
      <w:r>
        <w:rPr>
          <w:b/>
          <w:bCs/>
          <w:sz w:val="24"/>
          <w:szCs w:val="24"/>
        </w:rPr>
        <w:t xml:space="preserve"> </w:t>
      </w:r>
      <w:r w:rsidRPr="002D38A1">
        <w:rPr>
          <w:b/>
          <w:bCs/>
          <w:sz w:val="24"/>
          <w:szCs w:val="24"/>
        </w:rPr>
        <w:t>Bir yandan büyümeye devam ederken diğer yandan kendisinin ve bedeninin farkına varmaya başla</w:t>
      </w:r>
      <w:r>
        <w:rPr>
          <w:b/>
          <w:bCs/>
          <w:sz w:val="24"/>
          <w:szCs w:val="24"/>
        </w:rPr>
        <w:t>yan</w:t>
      </w:r>
      <w:r w:rsidRPr="002D38A1">
        <w:rPr>
          <w:b/>
          <w:bCs/>
          <w:sz w:val="24"/>
          <w:szCs w:val="24"/>
        </w:rPr>
        <w:t xml:space="preserve"> </w:t>
      </w:r>
      <w:r>
        <w:rPr>
          <w:b/>
          <w:bCs/>
          <w:sz w:val="24"/>
          <w:szCs w:val="24"/>
        </w:rPr>
        <w:t>ç</w:t>
      </w:r>
      <w:r w:rsidRPr="002D38A1">
        <w:rPr>
          <w:b/>
          <w:bCs/>
          <w:sz w:val="24"/>
          <w:szCs w:val="24"/>
        </w:rPr>
        <w:t>ocuğun bedensel gelişim ve davranışlarında görülen ilerleme zihinsel gelişiminin de en iyi göstergesidir.</w:t>
      </w:r>
    </w:p>
    <w:p w14:paraId="1B223623" w14:textId="77777777" w:rsidR="007A20EA" w:rsidRPr="00AA0411" w:rsidRDefault="007A20EA" w:rsidP="007A20EA">
      <w:pPr>
        <w:tabs>
          <w:tab w:val="left" w:pos="5760"/>
        </w:tabs>
        <w:rPr>
          <w:b/>
          <w:bCs/>
          <w:sz w:val="24"/>
          <w:szCs w:val="24"/>
        </w:rPr>
      </w:pPr>
      <w:r>
        <w:rPr>
          <w:b/>
          <w:bCs/>
          <w:sz w:val="24"/>
          <w:szCs w:val="24"/>
        </w:rPr>
        <w:t>Gelişimde bireysel farklılıklar vardır. Bir çocuk bilişsel gelişimde yaşının üstünde beceriler gösterirken dil gelişiminde daha geride olabilir. Bu gerilikler normal gelişim sınırları içerisinde olmalıdır. Çocukların gelişimini takip etmek ve değerlendirmek önemlidir. Gelişimde gerilikler aksaklıklar varsa çocuğa öğrenme ve gelişme fırsatları sunmak gerekir.</w:t>
      </w:r>
    </w:p>
    <w:p w14:paraId="0A838E65" w14:textId="77777777" w:rsidR="007A20EA" w:rsidRPr="00AA0411" w:rsidRDefault="007A20EA" w:rsidP="007A20EA">
      <w:pPr>
        <w:tabs>
          <w:tab w:val="left" w:pos="5760"/>
        </w:tabs>
        <w:rPr>
          <w:sz w:val="24"/>
          <w:szCs w:val="24"/>
        </w:rPr>
      </w:pPr>
      <w:r w:rsidRPr="00AA0411">
        <w:rPr>
          <w:sz w:val="24"/>
          <w:szCs w:val="24"/>
        </w:rPr>
        <w:t>Üç yaşından itibaren oyun çağına giren çocuk, motor becerilerinin gelişmesiyle çevre üzerinde egemenlik kurmakta ve bunu giderek genişletmektedir. Sayı sayma, şarkı şiir öğrenme ve çevresindeki dünya hakkında sorular sorma gibi alanlarda dil ve zihinsel yetenekleri ilerlemektedir. Üç yaşındaki bir çocuk artık çevresinde kendisinden bağımsız bir dünyanın varlığını ve kendisinin de o dünya içinde bir birey olduğunu kabul etmiştir. Üç yaş çocuğu koşar ve büyük oyuncakları itip çekerken önüne çıkan engelleri aşabilir, üç tekerlekli bisiklete binebilir. Kendi giysilerini kısmen giyebilir. Üç yaşındaki bir çocuğun bildiği kelime sayısı 1000’ e ulaşır. Uyku ve temizlik alışkanlıkları büyük ölçüde kazanılmıştır. Mükemmele yakın bir şekilde kendi kendilerine yemek yemeyi başarabilirler</w:t>
      </w:r>
      <w:r>
        <w:rPr>
          <w:sz w:val="24"/>
          <w:szCs w:val="24"/>
        </w:rPr>
        <w:t xml:space="preserve">. </w:t>
      </w:r>
      <w:r w:rsidRPr="00AA0411">
        <w:rPr>
          <w:sz w:val="24"/>
          <w:szCs w:val="24"/>
        </w:rPr>
        <w:t xml:space="preserve"> Bu yaş grubu çocuklar son derece benmerkezcidirler ve çoğunlukla kendi başlarına oynarlar.</w:t>
      </w:r>
    </w:p>
    <w:p w14:paraId="73FA7C93" w14:textId="77777777" w:rsidR="007A20EA" w:rsidRPr="00AA0411" w:rsidRDefault="007A20EA" w:rsidP="007A20EA">
      <w:pPr>
        <w:tabs>
          <w:tab w:val="left" w:pos="5760"/>
        </w:tabs>
        <w:rPr>
          <w:sz w:val="24"/>
          <w:szCs w:val="24"/>
        </w:rPr>
      </w:pPr>
      <w:r w:rsidRPr="00AA0411">
        <w:rPr>
          <w:sz w:val="24"/>
          <w:szCs w:val="24"/>
        </w:rPr>
        <w:t xml:space="preserve">Üç yaş çocuğunda konuşma ve cümleler dil bilgisine daha uygun hale gelmiştir. Artık aralarında neden sonuç ilişkisi bulunan düşünceler, bileşik önermeler alarak tek bir cümlede ifade edilmeye </w:t>
      </w:r>
      <w:r w:rsidRPr="00AA0411">
        <w:rPr>
          <w:sz w:val="24"/>
          <w:szCs w:val="24"/>
        </w:rPr>
        <w:t>başlar. Ancak konuşurken başkalarının görüş açısını dikkate almaz. Dil hareket ve toplumsal gelişim yönünden büyük ilerleme gösteren 3 yaş çocuğu zengin bir hayal gücüne sahiptir ve bunlar gerçek olaylar, gerçek kişilermiş gibi davranır. Yetişkinlerin giysilerini giymekten, onların davranışlarını taklit etmekten, ev işlerine yardım etmekten, büyüklerin çeşitli davranışlarını yenilemekten zevk alır. Ayrıntıya girmeden küçük kısa hikâyelerden hoşlanır.</w:t>
      </w:r>
    </w:p>
    <w:p w14:paraId="6B8A02F8" w14:textId="77777777" w:rsidR="007A20EA" w:rsidRPr="00AA0411" w:rsidRDefault="007A20EA" w:rsidP="007A20EA">
      <w:pPr>
        <w:tabs>
          <w:tab w:val="left" w:pos="5760"/>
        </w:tabs>
        <w:rPr>
          <w:b/>
          <w:bCs/>
          <w:sz w:val="18"/>
          <w:szCs w:val="18"/>
        </w:rPr>
      </w:pPr>
      <w:r w:rsidRPr="00AA0411">
        <w:rPr>
          <w:b/>
          <w:bCs/>
          <w:sz w:val="18"/>
          <w:szCs w:val="18"/>
        </w:rPr>
        <w:t>36-48 AYLIK ÇOCUKLARIN BİLİŞSEL GELİŞİMİ</w:t>
      </w:r>
    </w:p>
    <w:p w14:paraId="28A0CFC4" w14:textId="77777777" w:rsidR="007A20EA" w:rsidRPr="00AA0411" w:rsidRDefault="007A20EA" w:rsidP="007A20EA">
      <w:pPr>
        <w:tabs>
          <w:tab w:val="left" w:pos="5760"/>
        </w:tabs>
        <w:jc w:val="both"/>
        <w:rPr>
          <w:sz w:val="18"/>
          <w:szCs w:val="18"/>
        </w:rPr>
      </w:pPr>
      <w:r w:rsidRPr="00AA0411">
        <w:rPr>
          <w:sz w:val="18"/>
          <w:szCs w:val="18"/>
        </w:rPr>
        <w:t xml:space="preserve">1) Zıtlıkları ayırt eder. </w:t>
      </w:r>
    </w:p>
    <w:p w14:paraId="3C4F6CCB" w14:textId="77777777" w:rsidR="007A20EA" w:rsidRPr="00AA0411" w:rsidRDefault="007A20EA" w:rsidP="007A20EA">
      <w:pPr>
        <w:tabs>
          <w:tab w:val="left" w:pos="5760"/>
        </w:tabs>
        <w:jc w:val="both"/>
        <w:rPr>
          <w:sz w:val="18"/>
          <w:szCs w:val="18"/>
        </w:rPr>
      </w:pPr>
      <w:r w:rsidRPr="00AA0411">
        <w:rPr>
          <w:sz w:val="18"/>
          <w:szCs w:val="18"/>
        </w:rPr>
        <w:t>2) 1' den 10'a kadar sayar.</w:t>
      </w:r>
    </w:p>
    <w:p w14:paraId="4E0D7260" w14:textId="77777777" w:rsidR="007A20EA" w:rsidRPr="00AA0411" w:rsidRDefault="007A20EA" w:rsidP="007A20EA">
      <w:pPr>
        <w:tabs>
          <w:tab w:val="left" w:pos="5760"/>
        </w:tabs>
        <w:jc w:val="both"/>
        <w:rPr>
          <w:sz w:val="18"/>
          <w:szCs w:val="18"/>
        </w:rPr>
      </w:pPr>
      <w:r w:rsidRPr="00AA0411">
        <w:rPr>
          <w:sz w:val="18"/>
          <w:szCs w:val="18"/>
        </w:rPr>
        <w:t xml:space="preserve"> 3) Bire bir eşleştirme yapar.</w:t>
      </w:r>
    </w:p>
    <w:p w14:paraId="74E9A36A" w14:textId="77777777" w:rsidR="007A20EA" w:rsidRPr="00AA0411" w:rsidRDefault="007A20EA" w:rsidP="007A20EA">
      <w:pPr>
        <w:tabs>
          <w:tab w:val="left" w:pos="5760"/>
        </w:tabs>
        <w:jc w:val="both"/>
        <w:rPr>
          <w:sz w:val="18"/>
          <w:szCs w:val="18"/>
        </w:rPr>
      </w:pPr>
      <w:r w:rsidRPr="00AA0411">
        <w:rPr>
          <w:sz w:val="18"/>
          <w:szCs w:val="18"/>
        </w:rPr>
        <w:t xml:space="preserve"> 4) Üç küple köprü yapar. </w:t>
      </w:r>
    </w:p>
    <w:p w14:paraId="422F11D8" w14:textId="77777777" w:rsidR="007A20EA" w:rsidRPr="00AA0411" w:rsidRDefault="007A20EA" w:rsidP="007A20EA">
      <w:pPr>
        <w:tabs>
          <w:tab w:val="left" w:pos="5760"/>
        </w:tabs>
        <w:jc w:val="both"/>
        <w:rPr>
          <w:sz w:val="18"/>
          <w:szCs w:val="18"/>
        </w:rPr>
      </w:pPr>
      <w:r w:rsidRPr="00AA0411">
        <w:rPr>
          <w:sz w:val="18"/>
          <w:szCs w:val="18"/>
        </w:rPr>
        <w:t>5) 1'den 10'a kadar olan nesneler içinde istenilen sayıdaki nesneyi gösterir.</w:t>
      </w:r>
    </w:p>
    <w:p w14:paraId="22CC5A85" w14:textId="77777777" w:rsidR="007A20EA" w:rsidRPr="00AA0411" w:rsidRDefault="007A20EA" w:rsidP="007A20EA">
      <w:pPr>
        <w:tabs>
          <w:tab w:val="left" w:pos="5760"/>
        </w:tabs>
        <w:jc w:val="both"/>
        <w:rPr>
          <w:sz w:val="18"/>
          <w:szCs w:val="18"/>
        </w:rPr>
      </w:pPr>
      <w:r w:rsidRPr="00AA0411">
        <w:rPr>
          <w:sz w:val="18"/>
          <w:szCs w:val="18"/>
        </w:rPr>
        <w:t xml:space="preserve"> 6) En az 4 parçalı yap-bozu tamamlar.</w:t>
      </w:r>
    </w:p>
    <w:p w14:paraId="14B96BFF" w14:textId="77777777" w:rsidR="007A20EA" w:rsidRPr="00AA0411" w:rsidRDefault="007A20EA" w:rsidP="007A20EA">
      <w:pPr>
        <w:tabs>
          <w:tab w:val="left" w:pos="5760"/>
        </w:tabs>
        <w:jc w:val="both"/>
        <w:rPr>
          <w:sz w:val="18"/>
          <w:szCs w:val="18"/>
        </w:rPr>
      </w:pPr>
      <w:r w:rsidRPr="00AA0411">
        <w:rPr>
          <w:sz w:val="18"/>
          <w:szCs w:val="18"/>
        </w:rPr>
        <w:t xml:space="preserve"> 7) Renkleri tanır ve eşleştirir.</w:t>
      </w:r>
    </w:p>
    <w:p w14:paraId="2870DAA6" w14:textId="77777777" w:rsidR="007A20EA" w:rsidRPr="00AA0411" w:rsidRDefault="007A20EA" w:rsidP="007A20EA">
      <w:pPr>
        <w:tabs>
          <w:tab w:val="left" w:pos="5760"/>
        </w:tabs>
        <w:jc w:val="both"/>
        <w:rPr>
          <w:sz w:val="18"/>
          <w:szCs w:val="18"/>
        </w:rPr>
      </w:pPr>
      <w:r w:rsidRPr="00AA0411">
        <w:rPr>
          <w:sz w:val="18"/>
          <w:szCs w:val="18"/>
        </w:rPr>
        <w:t xml:space="preserve"> 8) Resmini gördüğü nesneyi tanımlar. </w:t>
      </w:r>
    </w:p>
    <w:p w14:paraId="0C80D0F3" w14:textId="77777777" w:rsidR="007A20EA" w:rsidRPr="00AA0411" w:rsidRDefault="007A20EA" w:rsidP="007A20EA">
      <w:pPr>
        <w:tabs>
          <w:tab w:val="left" w:pos="5760"/>
        </w:tabs>
        <w:jc w:val="both"/>
        <w:rPr>
          <w:sz w:val="18"/>
          <w:szCs w:val="18"/>
        </w:rPr>
      </w:pPr>
      <w:r w:rsidRPr="00AA0411">
        <w:rPr>
          <w:sz w:val="18"/>
          <w:szCs w:val="18"/>
        </w:rPr>
        <w:t>9) Kendisine söylenen vücut bölümlerini gösterir.</w:t>
      </w:r>
    </w:p>
    <w:p w14:paraId="44DCA80F" w14:textId="77777777" w:rsidR="007A20EA" w:rsidRPr="00AA0411" w:rsidRDefault="007A20EA" w:rsidP="007A20EA">
      <w:pPr>
        <w:tabs>
          <w:tab w:val="left" w:pos="5760"/>
        </w:tabs>
        <w:jc w:val="both"/>
        <w:rPr>
          <w:sz w:val="18"/>
          <w:szCs w:val="18"/>
        </w:rPr>
      </w:pPr>
      <w:r w:rsidRPr="00AA0411">
        <w:rPr>
          <w:sz w:val="18"/>
          <w:szCs w:val="18"/>
        </w:rPr>
        <w:t xml:space="preserve"> 10) Cinsiyetini söyler. </w:t>
      </w:r>
    </w:p>
    <w:p w14:paraId="6028209D" w14:textId="77777777" w:rsidR="007A20EA" w:rsidRPr="00AA0411" w:rsidRDefault="007A20EA" w:rsidP="007A20EA">
      <w:pPr>
        <w:tabs>
          <w:tab w:val="left" w:pos="5760"/>
        </w:tabs>
        <w:jc w:val="both"/>
        <w:rPr>
          <w:sz w:val="18"/>
          <w:szCs w:val="18"/>
        </w:rPr>
      </w:pPr>
      <w:r w:rsidRPr="00AA0411">
        <w:rPr>
          <w:sz w:val="18"/>
          <w:szCs w:val="18"/>
        </w:rPr>
        <w:lastRenderedPageBreak/>
        <w:t>11) Modele bakarak iki nesneden oluşan örüntüyü devam ettirir</w:t>
      </w:r>
    </w:p>
    <w:p w14:paraId="7E7806B7" w14:textId="77777777" w:rsidR="007A20EA" w:rsidRPr="00AA0411" w:rsidRDefault="007A20EA" w:rsidP="007A20EA">
      <w:pPr>
        <w:tabs>
          <w:tab w:val="left" w:pos="5760"/>
        </w:tabs>
        <w:jc w:val="both"/>
        <w:rPr>
          <w:b/>
          <w:bCs/>
          <w:sz w:val="18"/>
          <w:szCs w:val="18"/>
        </w:rPr>
      </w:pPr>
      <w:r w:rsidRPr="00AA0411">
        <w:rPr>
          <w:b/>
          <w:bCs/>
          <w:sz w:val="18"/>
          <w:szCs w:val="18"/>
        </w:rPr>
        <w:t xml:space="preserve">36-48 AYLIK ÇOCUKLARIN DİL GELİŞİMİ </w:t>
      </w:r>
    </w:p>
    <w:p w14:paraId="5DA698F5" w14:textId="77777777" w:rsidR="007A20EA" w:rsidRPr="00AA0411" w:rsidRDefault="007A20EA" w:rsidP="007A20EA">
      <w:pPr>
        <w:tabs>
          <w:tab w:val="left" w:pos="5760"/>
        </w:tabs>
        <w:jc w:val="both"/>
        <w:rPr>
          <w:sz w:val="18"/>
          <w:szCs w:val="18"/>
        </w:rPr>
      </w:pPr>
      <w:r w:rsidRPr="00AA0411">
        <w:rPr>
          <w:sz w:val="18"/>
          <w:szCs w:val="18"/>
        </w:rPr>
        <w:t>1) Sesin geldiği yönü söyler.</w:t>
      </w:r>
    </w:p>
    <w:p w14:paraId="5B46E038" w14:textId="77777777" w:rsidR="007A20EA" w:rsidRPr="00AA0411" w:rsidRDefault="007A20EA" w:rsidP="007A20EA">
      <w:pPr>
        <w:tabs>
          <w:tab w:val="left" w:pos="5760"/>
        </w:tabs>
        <w:jc w:val="both"/>
        <w:rPr>
          <w:sz w:val="18"/>
          <w:szCs w:val="18"/>
        </w:rPr>
      </w:pPr>
      <w:r w:rsidRPr="00AA0411">
        <w:rPr>
          <w:sz w:val="18"/>
          <w:szCs w:val="18"/>
        </w:rPr>
        <w:t xml:space="preserve"> 2) 3-4 sözcüklü cümleler kurar. </w:t>
      </w:r>
    </w:p>
    <w:p w14:paraId="4914AFCA" w14:textId="77777777" w:rsidR="007A20EA" w:rsidRPr="00AA0411" w:rsidRDefault="007A20EA" w:rsidP="007A20EA">
      <w:pPr>
        <w:tabs>
          <w:tab w:val="left" w:pos="5760"/>
        </w:tabs>
        <w:jc w:val="both"/>
        <w:rPr>
          <w:sz w:val="18"/>
          <w:szCs w:val="18"/>
        </w:rPr>
      </w:pPr>
      <w:r w:rsidRPr="00AA0411">
        <w:rPr>
          <w:sz w:val="18"/>
          <w:szCs w:val="18"/>
        </w:rPr>
        <w:t xml:space="preserve">3) Neden, nasıl, kim gibi sorular sorar. </w:t>
      </w:r>
    </w:p>
    <w:p w14:paraId="39A8C45B" w14:textId="77777777" w:rsidR="007A20EA" w:rsidRPr="00AA0411" w:rsidRDefault="007A20EA" w:rsidP="007A20EA">
      <w:pPr>
        <w:tabs>
          <w:tab w:val="left" w:pos="5760"/>
        </w:tabs>
        <w:jc w:val="both"/>
        <w:rPr>
          <w:sz w:val="18"/>
          <w:szCs w:val="18"/>
        </w:rPr>
      </w:pPr>
      <w:r w:rsidRPr="00AA0411">
        <w:rPr>
          <w:sz w:val="18"/>
          <w:szCs w:val="18"/>
        </w:rPr>
        <w:t>4) Geçmiş zaman ifadelerini kullanır.</w:t>
      </w:r>
    </w:p>
    <w:p w14:paraId="1A81A716" w14:textId="77777777" w:rsidR="007A20EA" w:rsidRPr="00AA0411" w:rsidRDefault="007A20EA" w:rsidP="007A20EA">
      <w:pPr>
        <w:tabs>
          <w:tab w:val="left" w:pos="5760"/>
        </w:tabs>
        <w:jc w:val="both"/>
        <w:rPr>
          <w:sz w:val="18"/>
          <w:szCs w:val="18"/>
        </w:rPr>
      </w:pPr>
      <w:r w:rsidRPr="00AA0411">
        <w:rPr>
          <w:sz w:val="18"/>
          <w:szCs w:val="18"/>
        </w:rPr>
        <w:t xml:space="preserve"> 5) Konuşmalarında isim ve fiilleri kullanır. </w:t>
      </w:r>
    </w:p>
    <w:p w14:paraId="7AF3AA2A" w14:textId="77777777" w:rsidR="007A20EA" w:rsidRPr="00AA0411" w:rsidRDefault="007A20EA" w:rsidP="007A20EA">
      <w:pPr>
        <w:tabs>
          <w:tab w:val="left" w:pos="5760"/>
        </w:tabs>
        <w:jc w:val="both"/>
        <w:rPr>
          <w:sz w:val="18"/>
          <w:szCs w:val="18"/>
        </w:rPr>
      </w:pPr>
      <w:r w:rsidRPr="00AA0411">
        <w:rPr>
          <w:sz w:val="18"/>
          <w:szCs w:val="18"/>
        </w:rPr>
        <w:t>6) Konuşmalarında kişi zamirlerini kullanır.</w:t>
      </w:r>
    </w:p>
    <w:p w14:paraId="70D40FC8" w14:textId="77777777" w:rsidR="007A20EA" w:rsidRPr="00AA0411" w:rsidRDefault="007A20EA" w:rsidP="007A20EA">
      <w:pPr>
        <w:tabs>
          <w:tab w:val="left" w:pos="5760"/>
        </w:tabs>
        <w:jc w:val="both"/>
        <w:rPr>
          <w:sz w:val="18"/>
          <w:szCs w:val="18"/>
        </w:rPr>
      </w:pPr>
      <w:r w:rsidRPr="00AA0411">
        <w:rPr>
          <w:sz w:val="18"/>
          <w:szCs w:val="18"/>
        </w:rPr>
        <w:t xml:space="preserve"> 7) Konuşmalarında sıfatları kullanır. </w:t>
      </w:r>
    </w:p>
    <w:p w14:paraId="126E55AF" w14:textId="77777777" w:rsidR="007A20EA" w:rsidRPr="00AA0411" w:rsidRDefault="007A20EA" w:rsidP="007A20EA">
      <w:pPr>
        <w:tabs>
          <w:tab w:val="left" w:pos="5760"/>
        </w:tabs>
        <w:jc w:val="both"/>
        <w:rPr>
          <w:sz w:val="18"/>
          <w:szCs w:val="18"/>
        </w:rPr>
      </w:pPr>
      <w:r w:rsidRPr="00AA0411">
        <w:rPr>
          <w:sz w:val="18"/>
          <w:szCs w:val="18"/>
        </w:rPr>
        <w:t xml:space="preserve">8) Konuşmalarında çoğul eklerini kullanır. </w:t>
      </w:r>
    </w:p>
    <w:p w14:paraId="2DD9CEF3" w14:textId="77777777" w:rsidR="007A20EA" w:rsidRPr="00AA0411" w:rsidRDefault="007A20EA" w:rsidP="007A20EA">
      <w:pPr>
        <w:tabs>
          <w:tab w:val="left" w:pos="5760"/>
        </w:tabs>
        <w:jc w:val="both"/>
        <w:rPr>
          <w:sz w:val="18"/>
          <w:szCs w:val="18"/>
        </w:rPr>
      </w:pPr>
      <w:r w:rsidRPr="00AA0411">
        <w:rPr>
          <w:sz w:val="18"/>
          <w:szCs w:val="18"/>
        </w:rPr>
        <w:t xml:space="preserve">9) Sohbete katılır. </w:t>
      </w:r>
    </w:p>
    <w:p w14:paraId="17E518D8" w14:textId="77777777" w:rsidR="007A20EA" w:rsidRPr="00AA0411" w:rsidRDefault="007A20EA" w:rsidP="007A20EA">
      <w:pPr>
        <w:tabs>
          <w:tab w:val="left" w:pos="5760"/>
        </w:tabs>
        <w:jc w:val="both"/>
        <w:rPr>
          <w:sz w:val="18"/>
          <w:szCs w:val="18"/>
        </w:rPr>
      </w:pPr>
      <w:r w:rsidRPr="00AA0411">
        <w:rPr>
          <w:sz w:val="18"/>
          <w:szCs w:val="18"/>
        </w:rPr>
        <w:t xml:space="preserve">10) Duygularını sözel olarak ifade eder. </w:t>
      </w:r>
    </w:p>
    <w:p w14:paraId="4AF6E4C5" w14:textId="77777777" w:rsidR="007A20EA" w:rsidRPr="00AA0411" w:rsidRDefault="007A20EA" w:rsidP="007A20EA">
      <w:pPr>
        <w:tabs>
          <w:tab w:val="left" w:pos="5760"/>
        </w:tabs>
        <w:jc w:val="both"/>
        <w:rPr>
          <w:sz w:val="18"/>
          <w:szCs w:val="18"/>
        </w:rPr>
      </w:pPr>
      <w:r w:rsidRPr="00AA0411">
        <w:rPr>
          <w:sz w:val="18"/>
          <w:szCs w:val="18"/>
        </w:rPr>
        <w:t xml:space="preserve">11) Nesnelerin işlevlerini anlar. </w:t>
      </w:r>
    </w:p>
    <w:p w14:paraId="7CB32C49" w14:textId="77777777" w:rsidR="007A20EA" w:rsidRPr="00AA0411" w:rsidRDefault="007A20EA" w:rsidP="007A20EA">
      <w:pPr>
        <w:tabs>
          <w:tab w:val="left" w:pos="5760"/>
        </w:tabs>
        <w:jc w:val="both"/>
        <w:rPr>
          <w:sz w:val="18"/>
          <w:szCs w:val="18"/>
        </w:rPr>
      </w:pPr>
      <w:r w:rsidRPr="00AA0411">
        <w:rPr>
          <w:sz w:val="18"/>
          <w:szCs w:val="18"/>
        </w:rPr>
        <w:t xml:space="preserve">12) İfadelerinin çoğu anlaşılır. </w:t>
      </w:r>
    </w:p>
    <w:p w14:paraId="00B6DABE" w14:textId="77777777" w:rsidR="007A20EA" w:rsidRPr="00AA0411" w:rsidRDefault="007A20EA" w:rsidP="007A20EA">
      <w:pPr>
        <w:tabs>
          <w:tab w:val="left" w:pos="5760"/>
        </w:tabs>
        <w:jc w:val="both"/>
        <w:rPr>
          <w:sz w:val="18"/>
          <w:szCs w:val="18"/>
        </w:rPr>
      </w:pPr>
      <w:r w:rsidRPr="00AA0411">
        <w:rPr>
          <w:sz w:val="18"/>
          <w:szCs w:val="18"/>
        </w:rPr>
        <w:t xml:space="preserve">13) Art arda verilen 2 veya 3 yönergeyi yerine getirir. </w:t>
      </w:r>
    </w:p>
    <w:p w14:paraId="01F265FF" w14:textId="77777777" w:rsidR="007A20EA" w:rsidRPr="00AA0411" w:rsidRDefault="007A20EA" w:rsidP="007A20EA">
      <w:pPr>
        <w:tabs>
          <w:tab w:val="left" w:pos="5760"/>
        </w:tabs>
        <w:jc w:val="both"/>
        <w:rPr>
          <w:sz w:val="18"/>
          <w:szCs w:val="18"/>
        </w:rPr>
      </w:pPr>
      <w:r w:rsidRPr="00AA0411">
        <w:rPr>
          <w:sz w:val="18"/>
          <w:szCs w:val="18"/>
        </w:rPr>
        <w:t>14) Kendi kendine şarkı ve tekerleme söyler.</w:t>
      </w:r>
    </w:p>
    <w:p w14:paraId="4B3F993D" w14:textId="77777777" w:rsidR="007A20EA" w:rsidRPr="00AA0411" w:rsidRDefault="007A20EA" w:rsidP="007A20EA">
      <w:pPr>
        <w:tabs>
          <w:tab w:val="left" w:pos="5760"/>
        </w:tabs>
        <w:jc w:val="both"/>
        <w:rPr>
          <w:sz w:val="18"/>
          <w:szCs w:val="18"/>
        </w:rPr>
      </w:pPr>
      <w:r w:rsidRPr="00AA0411">
        <w:rPr>
          <w:sz w:val="18"/>
          <w:szCs w:val="18"/>
        </w:rPr>
        <w:t xml:space="preserve"> 15) Yaptığı günlük işlerle ilgili olarak sorulan sorulara cevap verir. </w:t>
      </w:r>
    </w:p>
    <w:p w14:paraId="61E6A7F0" w14:textId="77777777" w:rsidR="007A20EA" w:rsidRPr="00AA0411" w:rsidRDefault="007A20EA" w:rsidP="007A20EA">
      <w:pPr>
        <w:tabs>
          <w:tab w:val="left" w:pos="5760"/>
        </w:tabs>
        <w:jc w:val="both"/>
        <w:rPr>
          <w:sz w:val="18"/>
          <w:szCs w:val="18"/>
        </w:rPr>
      </w:pPr>
      <w:r w:rsidRPr="00AA0411">
        <w:rPr>
          <w:sz w:val="18"/>
          <w:szCs w:val="18"/>
        </w:rPr>
        <w:t>16) İki olayı oluş sırasına göre anlatır.</w:t>
      </w:r>
    </w:p>
    <w:p w14:paraId="68C58D8F" w14:textId="77777777" w:rsidR="007A20EA" w:rsidRPr="00AA0411" w:rsidRDefault="007A20EA" w:rsidP="007A20EA">
      <w:pPr>
        <w:tabs>
          <w:tab w:val="left" w:pos="5760"/>
        </w:tabs>
        <w:jc w:val="both"/>
        <w:rPr>
          <w:b/>
          <w:bCs/>
          <w:sz w:val="18"/>
          <w:szCs w:val="18"/>
        </w:rPr>
      </w:pPr>
      <w:r w:rsidRPr="00AA0411">
        <w:rPr>
          <w:b/>
          <w:bCs/>
          <w:sz w:val="18"/>
          <w:szCs w:val="18"/>
        </w:rPr>
        <w:t xml:space="preserve">36-48 AYLIK ÇOCUKLARIN SOSYAL VE DUYGUSAL GELİŞİMİ </w:t>
      </w:r>
    </w:p>
    <w:p w14:paraId="7DD48BF3" w14:textId="77777777" w:rsidR="007A20EA" w:rsidRPr="00AA0411" w:rsidRDefault="007A20EA" w:rsidP="007A20EA">
      <w:pPr>
        <w:tabs>
          <w:tab w:val="left" w:pos="5760"/>
        </w:tabs>
        <w:jc w:val="both"/>
        <w:rPr>
          <w:sz w:val="18"/>
          <w:szCs w:val="18"/>
        </w:rPr>
      </w:pPr>
      <w:r w:rsidRPr="00AA0411">
        <w:rPr>
          <w:sz w:val="18"/>
          <w:szCs w:val="18"/>
        </w:rPr>
        <w:t>1) Kendisi ile ilgili sorulara cevap verir.</w:t>
      </w:r>
    </w:p>
    <w:p w14:paraId="5E09E3C9" w14:textId="77777777" w:rsidR="007A20EA" w:rsidRPr="00AA0411" w:rsidRDefault="007A20EA" w:rsidP="007A20EA">
      <w:pPr>
        <w:tabs>
          <w:tab w:val="left" w:pos="5760"/>
        </w:tabs>
        <w:jc w:val="both"/>
        <w:rPr>
          <w:sz w:val="18"/>
          <w:szCs w:val="18"/>
        </w:rPr>
      </w:pPr>
      <w:r w:rsidRPr="00AA0411">
        <w:rPr>
          <w:sz w:val="18"/>
          <w:szCs w:val="18"/>
        </w:rPr>
        <w:t xml:space="preserve"> 2) Grup oyunlarına katılır. </w:t>
      </w:r>
    </w:p>
    <w:p w14:paraId="3C746F42" w14:textId="77777777" w:rsidR="007A20EA" w:rsidRPr="00AA0411" w:rsidRDefault="007A20EA" w:rsidP="007A20EA">
      <w:pPr>
        <w:tabs>
          <w:tab w:val="left" w:pos="5760"/>
        </w:tabs>
        <w:jc w:val="both"/>
        <w:rPr>
          <w:sz w:val="18"/>
          <w:szCs w:val="18"/>
        </w:rPr>
      </w:pPr>
      <w:r w:rsidRPr="00AA0411">
        <w:rPr>
          <w:sz w:val="18"/>
          <w:szCs w:val="18"/>
        </w:rPr>
        <w:t>3) Sıraya girer.</w:t>
      </w:r>
    </w:p>
    <w:p w14:paraId="59DD1DA1" w14:textId="77777777" w:rsidR="007A20EA" w:rsidRPr="00AA0411" w:rsidRDefault="007A20EA" w:rsidP="007A20EA">
      <w:pPr>
        <w:tabs>
          <w:tab w:val="left" w:pos="5760"/>
        </w:tabs>
        <w:jc w:val="both"/>
        <w:rPr>
          <w:sz w:val="18"/>
          <w:szCs w:val="18"/>
        </w:rPr>
      </w:pPr>
      <w:r w:rsidRPr="00AA0411">
        <w:rPr>
          <w:sz w:val="18"/>
          <w:szCs w:val="18"/>
        </w:rPr>
        <w:t xml:space="preserve"> 4) Sırasını bekler. </w:t>
      </w:r>
    </w:p>
    <w:p w14:paraId="12C67D7C" w14:textId="77777777" w:rsidR="007A20EA" w:rsidRPr="00AA0411" w:rsidRDefault="007A20EA" w:rsidP="007A20EA">
      <w:pPr>
        <w:tabs>
          <w:tab w:val="left" w:pos="5760"/>
        </w:tabs>
        <w:jc w:val="both"/>
        <w:rPr>
          <w:sz w:val="18"/>
          <w:szCs w:val="18"/>
        </w:rPr>
      </w:pPr>
      <w:r w:rsidRPr="00AA0411">
        <w:rPr>
          <w:sz w:val="18"/>
          <w:szCs w:val="18"/>
        </w:rPr>
        <w:t>5) Nezaket sözcüklerini kullanır.</w:t>
      </w:r>
    </w:p>
    <w:p w14:paraId="63C8C946" w14:textId="77777777" w:rsidR="007A20EA" w:rsidRPr="00AA0411" w:rsidRDefault="007A20EA" w:rsidP="007A20EA">
      <w:pPr>
        <w:tabs>
          <w:tab w:val="left" w:pos="5760"/>
        </w:tabs>
        <w:jc w:val="both"/>
        <w:rPr>
          <w:sz w:val="18"/>
          <w:szCs w:val="18"/>
        </w:rPr>
      </w:pPr>
      <w:r w:rsidRPr="00AA0411">
        <w:rPr>
          <w:sz w:val="18"/>
          <w:szCs w:val="18"/>
        </w:rPr>
        <w:t xml:space="preserve"> 6) Duygularını ifade eder. </w:t>
      </w:r>
    </w:p>
    <w:p w14:paraId="28DE6A5B" w14:textId="77777777" w:rsidR="007A20EA" w:rsidRPr="00AA0411" w:rsidRDefault="007A20EA" w:rsidP="007A20EA">
      <w:pPr>
        <w:tabs>
          <w:tab w:val="left" w:pos="5760"/>
        </w:tabs>
        <w:jc w:val="both"/>
        <w:rPr>
          <w:sz w:val="18"/>
          <w:szCs w:val="18"/>
        </w:rPr>
      </w:pPr>
      <w:r w:rsidRPr="00AA0411">
        <w:rPr>
          <w:sz w:val="18"/>
          <w:szCs w:val="18"/>
        </w:rPr>
        <w:t>7) Başkalarının duygusal ifadelerini fark eder.</w:t>
      </w:r>
    </w:p>
    <w:p w14:paraId="77A2FC6C" w14:textId="77777777" w:rsidR="007A20EA" w:rsidRPr="00AA0411" w:rsidRDefault="007A20EA" w:rsidP="007A20EA">
      <w:pPr>
        <w:tabs>
          <w:tab w:val="left" w:pos="5760"/>
        </w:tabs>
        <w:jc w:val="both"/>
        <w:rPr>
          <w:sz w:val="18"/>
          <w:szCs w:val="18"/>
        </w:rPr>
      </w:pPr>
      <w:r w:rsidRPr="00AA0411">
        <w:rPr>
          <w:sz w:val="18"/>
          <w:szCs w:val="18"/>
        </w:rPr>
        <w:t xml:space="preserve"> 8) Yetişkin denetiminde kurallara uyar. </w:t>
      </w:r>
    </w:p>
    <w:p w14:paraId="42BAB37F" w14:textId="77777777" w:rsidR="007A20EA" w:rsidRPr="00AA0411" w:rsidRDefault="007A20EA" w:rsidP="007A20EA">
      <w:pPr>
        <w:tabs>
          <w:tab w:val="left" w:pos="5760"/>
        </w:tabs>
        <w:jc w:val="both"/>
        <w:rPr>
          <w:sz w:val="18"/>
          <w:szCs w:val="18"/>
        </w:rPr>
      </w:pPr>
      <w:r w:rsidRPr="00AA0411">
        <w:rPr>
          <w:sz w:val="18"/>
          <w:szCs w:val="18"/>
        </w:rPr>
        <w:t xml:space="preserve">9) Basit sorumlulukları yerine getirir. </w:t>
      </w:r>
    </w:p>
    <w:p w14:paraId="0F84D725" w14:textId="77777777" w:rsidR="007A20EA" w:rsidRPr="00AA0411" w:rsidRDefault="007A20EA" w:rsidP="007A20EA">
      <w:pPr>
        <w:tabs>
          <w:tab w:val="left" w:pos="5760"/>
        </w:tabs>
        <w:jc w:val="both"/>
        <w:rPr>
          <w:sz w:val="18"/>
          <w:szCs w:val="18"/>
        </w:rPr>
      </w:pPr>
      <w:r w:rsidRPr="00AA0411">
        <w:rPr>
          <w:sz w:val="18"/>
          <w:szCs w:val="18"/>
        </w:rPr>
        <w:t>10)Kendisi hakkında olumlu ifadeler kullanır.</w:t>
      </w:r>
    </w:p>
    <w:p w14:paraId="763E6F45" w14:textId="77777777" w:rsidR="007A20EA" w:rsidRPr="00AA0411" w:rsidRDefault="007A20EA" w:rsidP="007A20EA">
      <w:pPr>
        <w:tabs>
          <w:tab w:val="left" w:pos="5760"/>
        </w:tabs>
        <w:jc w:val="both"/>
        <w:rPr>
          <w:sz w:val="18"/>
          <w:szCs w:val="18"/>
        </w:rPr>
      </w:pPr>
      <w:r w:rsidRPr="00AA0411">
        <w:rPr>
          <w:sz w:val="18"/>
          <w:szCs w:val="18"/>
        </w:rPr>
        <w:t xml:space="preserve"> 11)Kendine ait nesneleri paylaşır. </w:t>
      </w:r>
    </w:p>
    <w:p w14:paraId="543F992F" w14:textId="77777777" w:rsidR="007A20EA" w:rsidRPr="00AA0411" w:rsidRDefault="007A20EA" w:rsidP="007A20EA">
      <w:pPr>
        <w:tabs>
          <w:tab w:val="left" w:pos="5760"/>
        </w:tabs>
        <w:jc w:val="both"/>
        <w:rPr>
          <w:sz w:val="18"/>
          <w:szCs w:val="18"/>
        </w:rPr>
      </w:pPr>
      <w:r w:rsidRPr="00AA0411">
        <w:rPr>
          <w:sz w:val="18"/>
          <w:szCs w:val="18"/>
        </w:rPr>
        <w:t>12)Gerekli durumlarda izin ister /izin alır</w:t>
      </w:r>
    </w:p>
    <w:p w14:paraId="26E4884D" w14:textId="77777777" w:rsidR="007A20EA" w:rsidRPr="00AA0411" w:rsidRDefault="007A20EA" w:rsidP="007A20EA">
      <w:pPr>
        <w:tabs>
          <w:tab w:val="left" w:pos="5760"/>
        </w:tabs>
        <w:jc w:val="both"/>
        <w:rPr>
          <w:b/>
          <w:bCs/>
          <w:sz w:val="18"/>
          <w:szCs w:val="18"/>
        </w:rPr>
      </w:pPr>
      <w:r w:rsidRPr="00AA0411">
        <w:rPr>
          <w:b/>
          <w:bCs/>
          <w:sz w:val="18"/>
          <w:szCs w:val="18"/>
        </w:rPr>
        <w:t>36-48 AYLIK ÇOCUKLARIN MOTOR GELİŞİMİ</w:t>
      </w:r>
    </w:p>
    <w:p w14:paraId="284DBEDA" w14:textId="77777777" w:rsidR="007A20EA" w:rsidRPr="00AA0411" w:rsidRDefault="007A20EA" w:rsidP="007A20EA">
      <w:pPr>
        <w:tabs>
          <w:tab w:val="left" w:pos="5760"/>
        </w:tabs>
        <w:jc w:val="both"/>
        <w:rPr>
          <w:sz w:val="18"/>
          <w:szCs w:val="18"/>
        </w:rPr>
      </w:pPr>
      <w:r w:rsidRPr="00AA0411">
        <w:rPr>
          <w:sz w:val="18"/>
          <w:szCs w:val="18"/>
        </w:rPr>
        <w:t xml:space="preserve"> 1) Düz çizgide yürür. </w:t>
      </w:r>
    </w:p>
    <w:p w14:paraId="499F729C" w14:textId="77777777" w:rsidR="007A20EA" w:rsidRPr="00AA0411" w:rsidRDefault="007A20EA" w:rsidP="007A20EA">
      <w:pPr>
        <w:tabs>
          <w:tab w:val="left" w:pos="5760"/>
        </w:tabs>
        <w:jc w:val="both"/>
        <w:rPr>
          <w:sz w:val="18"/>
          <w:szCs w:val="18"/>
        </w:rPr>
      </w:pPr>
      <w:r w:rsidRPr="00AA0411">
        <w:rPr>
          <w:sz w:val="18"/>
          <w:szCs w:val="18"/>
        </w:rPr>
        <w:t>2) Kollarını sağ kol sol bacak/sol kol sağ bacak salınımı yaparak koşar.</w:t>
      </w:r>
    </w:p>
    <w:p w14:paraId="04FC941B" w14:textId="77777777" w:rsidR="007A20EA" w:rsidRPr="00AA0411" w:rsidRDefault="007A20EA" w:rsidP="007A20EA">
      <w:pPr>
        <w:tabs>
          <w:tab w:val="left" w:pos="5760"/>
        </w:tabs>
        <w:jc w:val="both"/>
        <w:rPr>
          <w:sz w:val="18"/>
          <w:szCs w:val="18"/>
        </w:rPr>
      </w:pPr>
      <w:r w:rsidRPr="00AA0411">
        <w:rPr>
          <w:sz w:val="18"/>
          <w:szCs w:val="18"/>
        </w:rPr>
        <w:t xml:space="preserve"> 3) Çift ayakla yerinde sıçrar.</w:t>
      </w:r>
    </w:p>
    <w:p w14:paraId="68CA8395" w14:textId="77777777" w:rsidR="007A20EA" w:rsidRPr="00AA0411" w:rsidRDefault="007A20EA" w:rsidP="007A20EA">
      <w:pPr>
        <w:tabs>
          <w:tab w:val="left" w:pos="5760"/>
        </w:tabs>
        <w:jc w:val="both"/>
        <w:rPr>
          <w:sz w:val="18"/>
          <w:szCs w:val="18"/>
        </w:rPr>
      </w:pPr>
      <w:r w:rsidRPr="00AA0411">
        <w:rPr>
          <w:sz w:val="18"/>
          <w:szCs w:val="18"/>
        </w:rPr>
        <w:t xml:space="preserve"> 4) Tek ayak üzerinde yerinde sıçrar.</w:t>
      </w:r>
    </w:p>
    <w:p w14:paraId="3C26D8AD" w14:textId="77777777" w:rsidR="007A20EA" w:rsidRPr="00AA0411" w:rsidRDefault="007A20EA" w:rsidP="007A20EA">
      <w:pPr>
        <w:tabs>
          <w:tab w:val="left" w:pos="5760"/>
        </w:tabs>
        <w:jc w:val="both"/>
        <w:rPr>
          <w:sz w:val="18"/>
          <w:szCs w:val="18"/>
        </w:rPr>
      </w:pPr>
      <w:r w:rsidRPr="00AA0411">
        <w:rPr>
          <w:sz w:val="18"/>
          <w:szCs w:val="18"/>
        </w:rPr>
        <w:t xml:space="preserve"> 5) Durduğu noktadan çift ayak öne doğru atlar. </w:t>
      </w:r>
    </w:p>
    <w:p w14:paraId="39532DC1" w14:textId="77777777" w:rsidR="007A20EA" w:rsidRPr="00AA0411" w:rsidRDefault="007A20EA" w:rsidP="007A20EA">
      <w:pPr>
        <w:tabs>
          <w:tab w:val="left" w:pos="5760"/>
        </w:tabs>
        <w:jc w:val="both"/>
        <w:rPr>
          <w:sz w:val="18"/>
          <w:szCs w:val="18"/>
        </w:rPr>
      </w:pPr>
      <w:r w:rsidRPr="00AA0411">
        <w:rPr>
          <w:sz w:val="18"/>
          <w:szCs w:val="18"/>
        </w:rPr>
        <w:t xml:space="preserve">6) Değişik yönlere yuvarlanır. </w:t>
      </w:r>
    </w:p>
    <w:p w14:paraId="470F14D6" w14:textId="77777777" w:rsidR="007A20EA" w:rsidRPr="00AA0411" w:rsidRDefault="007A20EA" w:rsidP="007A20EA">
      <w:pPr>
        <w:tabs>
          <w:tab w:val="left" w:pos="5760"/>
        </w:tabs>
        <w:jc w:val="both"/>
        <w:rPr>
          <w:sz w:val="18"/>
          <w:szCs w:val="18"/>
        </w:rPr>
      </w:pPr>
      <w:r w:rsidRPr="00AA0411">
        <w:rPr>
          <w:sz w:val="18"/>
          <w:szCs w:val="18"/>
        </w:rPr>
        <w:t>7) Topu iki eliyle hedefe atar.</w:t>
      </w:r>
    </w:p>
    <w:p w14:paraId="289F39C6" w14:textId="77777777" w:rsidR="007A20EA" w:rsidRPr="00AA0411" w:rsidRDefault="007A20EA" w:rsidP="007A20EA">
      <w:pPr>
        <w:tabs>
          <w:tab w:val="left" w:pos="5760"/>
        </w:tabs>
        <w:jc w:val="both"/>
        <w:rPr>
          <w:sz w:val="18"/>
          <w:szCs w:val="18"/>
        </w:rPr>
      </w:pPr>
      <w:r w:rsidRPr="00AA0411">
        <w:rPr>
          <w:sz w:val="18"/>
          <w:szCs w:val="18"/>
        </w:rPr>
        <w:t xml:space="preserve"> 8) Topu yere vurup tutar. </w:t>
      </w:r>
    </w:p>
    <w:p w14:paraId="7F782735" w14:textId="77777777" w:rsidR="007A20EA" w:rsidRPr="00AA0411" w:rsidRDefault="007A20EA" w:rsidP="007A20EA">
      <w:pPr>
        <w:tabs>
          <w:tab w:val="left" w:pos="5760"/>
        </w:tabs>
        <w:jc w:val="both"/>
        <w:rPr>
          <w:sz w:val="18"/>
          <w:szCs w:val="18"/>
        </w:rPr>
      </w:pPr>
      <w:r w:rsidRPr="00AA0411">
        <w:rPr>
          <w:sz w:val="18"/>
          <w:szCs w:val="18"/>
        </w:rPr>
        <w:t xml:space="preserve">9) Durduğu yerde ayakla sabit topa vurur. </w:t>
      </w:r>
    </w:p>
    <w:p w14:paraId="3F852AFE" w14:textId="77777777" w:rsidR="007A20EA" w:rsidRPr="00AA0411" w:rsidRDefault="007A20EA" w:rsidP="007A20EA">
      <w:pPr>
        <w:tabs>
          <w:tab w:val="left" w:pos="5760"/>
        </w:tabs>
        <w:jc w:val="both"/>
        <w:rPr>
          <w:sz w:val="18"/>
          <w:szCs w:val="18"/>
        </w:rPr>
      </w:pPr>
      <w:r w:rsidRPr="00AA0411">
        <w:rPr>
          <w:sz w:val="18"/>
          <w:szCs w:val="18"/>
        </w:rPr>
        <w:t xml:space="preserve">10) Atılan topu tüm vücudu ile tutar. </w:t>
      </w:r>
    </w:p>
    <w:p w14:paraId="72CF2D29" w14:textId="77777777" w:rsidR="007A20EA" w:rsidRPr="00AA0411" w:rsidRDefault="007A20EA" w:rsidP="007A20EA">
      <w:pPr>
        <w:tabs>
          <w:tab w:val="left" w:pos="5760"/>
        </w:tabs>
        <w:jc w:val="both"/>
        <w:rPr>
          <w:sz w:val="18"/>
          <w:szCs w:val="18"/>
        </w:rPr>
      </w:pPr>
      <w:r w:rsidRPr="00AA0411">
        <w:rPr>
          <w:sz w:val="18"/>
          <w:szCs w:val="18"/>
        </w:rPr>
        <w:t>11) Raketle yukarıya doğru topa vurur.</w:t>
      </w:r>
    </w:p>
    <w:p w14:paraId="11046466" w14:textId="77777777" w:rsidR="007A20EA" w:rsidRPr="00AA0411" w:rsidRDefault="007A20EA" w:rsidP="007A20EA">
      <w:pPr>
        <w:tabs>
          <w:tab w:val="left" w:pos="5760"/>
        </w:tabs>
        <w:jc w:val="both"/>
        <w:rPr>
          <w:sz w:val="18"/>
          <w:szCs w:val="18"/>
        </w:rPr>
      </w:pPr>
      <w:r w:rsidRPr="00AA0411">
        <w:rPr>
          <w:sz w:val="18"/>
          <w:szCs w:val="18"/>
        </w:rPr>
        <w:t xml:space="preserve"> 12) Tek ayak üzerinde 4-5 saniye durur. </w:t>
      </w:r>
    </w:p>
    <w:p w14:paraId="708C631C" w14:textId="77777777" w:rsidR="007A20EA" w:rsidRPr="00AA0411" w:rsidRDefault="007A20EA" w:rsidP="007A20EA">
      <w:pPr>
        <w:tabs>
          <w:tab w:val="left" w:pos="5760"/>
        </w:tabs>
        <w:jc w:val="both"/>
        <w:rPr>
          <w:sz w:val="18"/>
          <w:szCs w:val="18"/>
        </w:rPr>
      </w:pPr>
      <w:r w:rsidRPr="00AA0411">
        <w:rPr>
          <w:sz w:val="18"/>
          <w:szCs w:val="18"/>
        </w:rPr>
        <w:t xml:space="preserve">13) Denge tahtasında kısa mesafe yürür. </w:t>
      </w:r>
    </w:p>
    <w:p w14:paraId="54C32301" w14:textId="77777777" w:rsidR="007A20EA" w:rsidRPr="00AA0411" w:rsidRDefault="007A20EA" w:rsidP="007A20EA">
      <w:pPr>
        <w:tabs>
          <w:tab w:val="left" w:pos="5760"/>
        </w:tabs>
        <w:jc w:val="both"/>
        <w:rPr>
          <w:sz w:val="18"/>
          <w:szCs w:val="18"/>
        </w:rPr>
      </w:pPr>
      <w:r w:rsidRPr="00AA0411">
        <w:rPr>
          <w:sz w:val="18"/>
          <w:szCs w:val="18"/>
        </w:rPr>
        <w:t xml:space="preserve">14) Bisikletle pedal çevirerek ilerler. </w:t>
      </w:r>
    </w:p>
    <w:p w14:paraId="5D22C4B0" w14:textId="77777777" w:rsidR="007A20EA" w:rsidRPr="00AA0411" w:rsidRDefault="007A20EA" w:rsidP="007A20EA">
      <w:pPr>
        <w:tabs>
          <w:tab w:val="left" w:pos="5760"/>
        </w:tabs>
        <w:jc w:val="both"/>
        <w:rPr>
          <w:sz w:val="18"/>
          <w:szCs w:val="18"/>
        </w:rPr>
      </w:pPr>
      <w:r w:rsidRPr="00AA0411">
        <w:rPr>
          <w:sz w:val="18"/>
          <w:szCs w:val="18"/>
        </w:rPr>
        <w:t>15) Sıvıları bir kaptan başka bir kaba boşaltır.</w:t>
      </w:r>
    </w:p>
    <w:p w14:paraId="19E08049" w14:textId="77777777" w:rsidR="007A20EA" w:rsidRPr="00AA0411" w:rsidRDefault="007A20EA" w:rsidP="007A20EA">
      <w:pPr>
        <w:tabs>
          <w:tab w:val="left" w:pos="5760"/>
        </w:tabs>
        <w:jc w:val="both"/>
        <w:rPr>
          <w:sz w:val="18"/>
          <w:szCs w:val="18"/>
        </w:rPr>
      </w:pPr>
      <w:r w:rsidRPr="00AA0411">
        <w:rPr>
          <w:sz w:val="18"/>
          <w:szCs w:val="18"/>
        </w:rPr>
        <w:t xml:space="preserve"> 16) Yumuşak malzemeleri kullanarak değişik şekiller oluşturur. </w:t>
      </w:r>
    </w:p>
    <w:p w14:paraId="54A63D05" w14:textId="77777777" w:rsidR="007A20EA" w:rsidRPr="00AA0411" w:rsidRDefault="007A20EA" w:rsidP="007A20EA">
      <w:pPr>
        <w:tabs>
          <w:tab w:val="left" w:pos="5760"/>
        </w:tabs>
        <w:jc w:val="both"/>
        <w:rPr>
          <w:sz w:val="18"/>
          <w:szCs w:val="18"/>
        </w:rPr>
      </w:pPr>
      <w:r w:rsidRPr="00AA0411">
        <w:rPr>
          <w:sz w:val="18"/>
          <w:szCs w:val="18"/>
        </w:rPr>
        <w:t xml:space="preserve">17) Verilen basit şekilleri keser. </w:t>
      </w:r>
    </w:p>
    <w:p w14:paraId="087FD41E" w14:textId="77777777" w:rsidR="007A20EA" w:rsidRPr="00AA0411" w:rsidRDefault="007A20EA" w:rsidP="007A20EA">
      <w:pPr>
        <w:tabs>
          <w:tab w:val="left" w:pos="5760"/>
        </w:tabs>
        <w:jc w:val="both"/>
        <w:rPr>
          <w:sz w:val="18"/>
          <w:szCs w:val="18"/>
        </w:rPr>
      </w:pPr>
      <w:r w:rsidRPr="00AA0411">
        <w:rPr>
          <w:sz w:val="18"/>
          <w:szCs w:val="18"/>
        </w:rPr>
        <w:t xml:space="preserve">18) Baskı-yapıştırma işlerini yapar. </w:t>
      </w:r>
    </w:p>
    <w:p w14:paraId="2AF93A92" w14:textId="77777777" w:rsidR="007A20EA" w:rsidRPr="00AA0411" w:rsidRDefault="007A20EA" w:rsidP="007A20EA">
      <w:pPr>
        <w:tabs>
          <w:tab w:val="left" w:pos="5760"/>
        </w:tabs>
        <w:jc w:val="both"/>
        <w:rPr>
          <w:sz w:val="18"/>
          <w:szCs w:val="18"/>
        </w:rPr>
      </w:pPr>
      <w:r w:rsidRPr="00AA0411">
        <w:rPr>
          <w:sz w:val="18"/>
          <w:szCs w:val="18"/>
        </w:rPr>
        <w:t>19) Daire şeklini çizer.</w:t>
      </w:r>
    </w:p>
    <w:p w14:paraId="3648CB4E" w14:textId="77777777" w:rsidR="007A20EA" w:rsidRPr="00AA0411" w:rsidRDefault="007A20EA" w:rsidP="007A20EA">
      <w:pPr>
        <w:tabs>
          <w:tab w:val="left" w:pos="5760"/>
        </w:tabs>
        <w:jc w:val="both"/>
        <w:rPr>
          <w:sz w:val="18"/>
          <w:szCs w:val="18"/>
        </w:rPr>
      </w:pPr>
      <w:r w:rsidRPr="00AA0411">
        <w:rPr>
          <w:sz w:val="18"/>
          <w:szCs w:val="18"/>
        </w:rPr>
        <w:t xml:space="preserve"> 20) 8 küple kule yapar. </w:t>
      </w:r>
    </w:p>
    <w:p w14:paraId="21AC4821" w14:textId="77777777" w:rsidR="007A20EA" w:rsidRPr="00AA0411" w:rsidRDefault="007A20EA" w:rsidP="007A20EA">
      <w:pPr>
        <w:tabs>
          <w:tab w:val="left" w:pos="5760"/>
        </w:tabs>
        <w:jc w:val="both"/>
        <w:rPr>
          <w:sz w:val="18"/>
          <w:szCs w:val="18"/>
        </w:rPr>
      </w:pPr>
      <w:r w:rsidRPr="00AA0411">
        <w:rPr>
          <w:sz w:val="18"/>
          <w:szCs w:val="18"/>
        </w:rPr>
        <w:t>21) Müzik eşliğinde serbest dans eder.</w:t>
      </w:r>
    </w:p>
    <w:p w14:paraId="6957D6D4" w14:textId="77777777" w:rsidR="007A20EA" w:rsidRPr="00AA0411" w:rsidRDefault="007A20EA" w:rsidP="007A20EA">
      <w:pPr>
        <w:tabs>
          <w:tab w:val="left" w:pos="5760"/>
        </w:tabs>
        <w:jc w:val="both"/>
        <w:rPr>
          <w:b/>
          <w:bCs/>
          <w:sz w:val="18"/>
          <w:szCs w:val="18"/>
        </w:rPr>
      </w:pPr>
      <w:r w:rsidRPr="00AA0411">
        <w:rPr>
          <w:b/>
          <w:bCs/>
          <w:sz w:val="18"/>
          <w:szCs w:val="18"/>
        </w:rPr>
        <w:t xml:space="preserve">36-48 AYLIK ÇOCUKLARIN ÖZBAKIM BECERİLERİ </w:t>
      </w:r>
    </w:p>
    <w:p w14:paraId="69D96FBC" w14:textId="77777777" w:rsidR="007A20EA" w:rsidRPr="00AA0411" w:rsidRDefault="007A20EA" w:rsidP="007A20EA">
      <w:pPr>
        <w:tabs>
          <w:tab w:val="left" w:pos="5760"/>
        </w:tabs>
        <w:jc w:val="both"/>
        <w:rPr>
          <w:sz w:val="18"/>
          <w:szCs w:val="18"/>
        </w:rPr>
      </w:pPr>
      <w:r w:rsidRPr="00AA0411">
        <w:rPr>
          <w:sz w:val="18"/>
          <w:szCs w:val="18"/>
        </w:rPr>
        <w:t>1) Kendi kendine yemek yer.</w:t>
      </w:r>
    </w:p>
    <w:p w14:paraId="55A06EA4" w14:textId="77777777" w:rsidR="007A20EA" w:rsidRPr="00AA0411" w:rsidRDefault="007A20EA" w:rsidP="007A20EA">
      <w:pPr>
        <w:tabs>
          <w:tab w:val="left" w:pos="5760"/>
        </w:tabs>
        <w:jc w:val="both"/>
        <w:rPr>
          <w:sz w:val="18"/>
          <w:szCs w:val="18"/>
        </w:rPr>
      </w:pPr>
      <w:r w:rsidRPr="00AA0411">
        <w:rPr>
          <w:sz w:val="18"/>
          <w:szCs w:val="18"/>
        </w:rPr>
        <w:t xml:space="preserve"> 2) Düğmesiz ve bağsız giysileri yardımsız çıkarır. </w:t>
      </w:r>
    </w:p>
    <w:p w14:paraId="06C16046" w14:textId="77777777" w:rsidR="007A20EA" w:rsidRPr="00AA0411" w:rsidRDefault="007A20EA" w:rsidP="007A20EA">
      <w:pPr>
        <w:tabs>
          <w:tab w:val="left" w:pos="5760"/>
        </w:tabs>
        <w:jc w:val="both"/>
        <w:rPr>
          <w:sz w:val="18"/>
          <w:szCs w:val="18"/>
        </w:rPr>
      </w:pPr>
      <w:r w:rsidRPr="00AA0411">
        <w:rPr>
          <w:sz w:val="18"/>
          <w:szCs w:val="18"/>
        </w:rPr>
        <w:t>3) Yardımla giyinir.</w:t>
      </w:r>
    </w:p>
    <w:p w14:paraId="439716FA" w14:textId="77777777" w:rsidR="007A20EA" w:rsidRPr="00AA0411" w:rsidRDefault="007A20EA" w:rsidP="007A20EA">
      <w:pPr>
        <w:tabs>
          <w:tab w:val="left" w:pos="5760"/>
        </w:tabs>
        <w:jc w:val="both"/>
        <w:rPr>
          <w:sz w:val="18"/>
          <w:szCs w:val="18"/>
        </w:rPr>
      </w:pPr>
      <w:r w:rsidRPr="00AA0411">
        <w:rPr>
          <w:sz w:val="18"/>
          <w:szCs w:val="18"/>
        </w:rPr>
        <w:t xml:space="preserve"> 4) Giysilerini ön ve arkasını ayırt ederek giyer. </w:t>
      </w:r>
    </w:p>
    <w:p w14:paraId="16593B7B" w14:textId="77777777" w:rsidR="007A20EA" w:rsidRPr="00AA0411" w:rsidRDefault="007A20EA" w:rsidP="007A20EA">
      <w:pPr>
        <w:tabs>
          <w:tab w:val="left" w:pos="5760"/>
        </w:tabs>
        <w:jc w:val="both"/>
        <w:rPr>
          <w:sz w:val="18"/>
          <w:szCs w:val="18"/>
        </w:rPr>
      </w:pPr>
      <w:r w:rsidRPr="00AA0411">
        <w:rPr>
          <w:sz w:val="18"/>
          <w:szCs w:val="18"/>
        </w:rPr>
        <w:t>5) Ellerini ve yüzünü yardımla yıkar, kurular.</w:t>
      </w:r>
    </w:p>
    <w:p w14:paraId="784B9C2C" w14:textId="77777777" w:rsidR="007A20EA" w:rsidRPr="00AA0411" w:rsidRDefault="007A20EA" w:rsidP="007A20EA">
      <w:pPr>
        <w:tabs>
          <w:tab w:val="left" w:pos="5760"/>
        </w:tabs>
        <w:jc w:val="both"/>
        <w:rPr>
          <w:sz w:val="18"/>
          <w:szCs w:val="18"/>
        </w:rPr>
      </w:pPr>
      <w:r w:rsidRPr="00AA0411">
        <w:rPr>
          <w:sz w:val="18"/>
          <w:szCs w:val="18"/>
        </w:rPr>
        <w:t xml:space="preserve"> 6) Dişlerini yardımla fırçalar. </w:t>
      </w:r>
    </w:p>
    <w:p w14:paraId="07B3308F" w14:textId="77777777" w:rsidR="007A20EA" w:rsidRPr="00AA0411" w:rsidRDefault="007A20EA" w:rsidP="007A20EA">
      <w:pPr>
        <w:tabs>
          <w:tab w:val="left" w:pos="5760"/>
        </w:tabs>
        <w:jc w:val="both"/>
        <w:rPr>
          <w:sz w:val="18"/>
          <w:szCs w:val="18"/>
        </w:rPr>
      </w:pPr>
      <w:r w:rsidRPr="00AA0411">
        <w:rPr>
          <w:sz w:val="18"/>
          <w:szCs w:val="18"/>
        </w:rPr>
        <w:t xml:space="preserve">7) Saçını yardımla tarar. </w:t>
      </w:r>
    </w:p>
    <w:p w14:paraId="005A9912" w14:textId="77777777" w:rsidR="007A20EA" w:rsidRPr="00AA0411" w:rsidRDefault="007A20EA" w:rsidP="007A20EA">
      <w:pPr>
        <w:tabs>
          <w:tab w:val="left" w:pos="5760"/>
        </w:tabs>
        <w:jc w:val="both"/>
        <w:rPr>
          <w:sz w:val="18"/>
          <w:szCs w:val="18"/>
        </w:rPr>
      </w:pPr>
      <w:r w:rsidRPr="00AA0411">
        <w:rPr>
          <w:sz w:val="18"/>
          <w:szCs w:val="18"/>
        </w:rPr>
        <w:t xml:space="preserve">8) Tuvalet gereksinimini yardımla karşılar. </w:t>
      </w:r>
    </w:p>
    <w:p w14:paraId="6AC47A21" w14:textId="2EAF0714" w:rsidR="00AB02E3" w:rsidRDefault="007A20EA" w:rsidP="007A20EA">
      <w:r w:rsidRPr="00AA0411">
        <w:rPr>
          <w:sz w:val="18"/>
          <w:szCs w:val="18"/>
        </w:rPr>
        <w:t>9) Kendine ait eşyaları toplar.</w:t>
      </w:r>
    </w:p>
    <w:sectPr w:rsidR="00AB02E3" w:rsidSect="007A20EA">
      <w:headerReference w:type="default" r:id="rId6"/>
      <w:pgSz w:w="16838" w:h="11906" w:orient="landscape"/>
      <w:pgMar w:top="1417" w:right="1417" w:bottom="1417"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F46AA" w14:textId="77777777" w:rsidR="006C39EA" w:rsidRDefault="006C39EA" w:rsidP="007A20EA">
      <w:pPr>
        <w:spacing w:after="0" w:line="240" w:lineRule="auto"/>
      </w:pPr>
      <w:r>
        <w:separator/>
      </w:r>
    </w:p>
  </w:endnote>
  <w:endnote w:type="continuationSeparator" w:id="0">
    <w:p w14:paraId="01EDE6CF" w14:textId="77777777" w:rsidR="006C39EA" w:rsidRDefault="006C39EA" w:rsidP="007A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5E519" w14:textId="77777777" w:rsidR="006C39EA" w:rsidRDefault="006C39EA" w:rsidP="007A20EA">
      <w:pPr>
        <w:spacing w:after="0" w:line="240" w:lineRule="auto"/>
      </w:pPr>
      <w:r>
        <w:separator/>
      </w:r>
    </w:p>
  </w:footnote>
  <w:footnote w:type="continuationSeparator" w:id="0">
    <w:p w14:paraId="05C3F733" w14:textId="77777777" w:rsidR="006C39EA" w:rsidRDefault="006C39EA" w:rsidP="007A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0B859" w14:textId="390E1209" w:rsidR="007A20EA" w:rsidRPr="007A20EA" w:rsidRDefault="007A20EA">
    <w:pPr>
      <w:pStyle w:val="stBilgi"/>
      <w:rPr>
        <w:b/>
        <w:bCs/>
      </w:rPr>
    </w:pPr>
    <w:r>
      <w:rPr>
        <w:b/>
        <w:bCs/>
      </w:rPr>
      <w:t xml:space="preserve">        ZÜBEYDE HANIM ANAOKULU                                                                                                                                                                                   REHBERLİK SERVİSİ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EA"/>
    <w:rsid w:val="003F346D"/>
    <w:rsid w:val="006C39EA"/>
    <w:rsid w:val="00774720"/>
    <w:rsid w:val="007A20EA"/>
    <w:rsid w:val="00AB02E3"/>
    <w:rsid w:val="00AE64BF"/>
    <w:rsid w:val="00F32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471F"/>
  <w15:chartTrackingRefBased/>
  <w15:docId w15:val="{C19F9935-5091-49E5-B3F6-E380B15E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EA"/>
  </w:style>
  <w:style w:type="paragraph" w:styleId="Balk1">
    <w:name w:val="heading 1"/>
    <w:basedOn w:val="Normal"/>
    <w:next w:val="Normal"/>
    <w:link w:val="Balk1Char"/>
    <w:uiPriority w:val="9"/>
    <w:qFormat/>
    <w:rsid w:val="007A2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A2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A20E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A20E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A20E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A20E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20E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20E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20E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20E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A20E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A20E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A20E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A20E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A20E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20E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20E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20EA"/>
    <w:rPr>
      <w:rFonts w:eastAsiaTheme="majorEastAsia" w:cstheme="majorBidi"/>
      <w:color w:val="272727" w:themeColor="text1" w:themeTint="D8"/>
    </w:rPr>
  </w:style>
  <w:style w:type="paragraph" w:styleId="KonuBal">
    <w:name w:val="Title"/>
    <w:basedOn w:val="Normal"/>
    <w:next w:val="Normal"/>
    <w:link w:val="KonuBalChar"/>
    <w:uiPriority w:val="10"/>
    <w:qFormat/>
    <w:rsid w:val="007A2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20E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20E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20E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20E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20EA"/>
    <w:rPr>
      <w:i/>
      <w:iCs/>
      <w:color w:val="404040" w:themeColor="text1" w:themeTint="BF"/>
    </w:rPr>
  </w:style>
  <w:style w:type="paragraph" w:styleId="ListeParagraf">
    <w:name w:val="List Paragraph"/>
    <w:basedOn w:val="Normal"/>
    <w:uiPriority w:val="34"/>
    <w:qFormat/>
    <w:rsid w:val="007A20EA"/>
    <w:pPr>
      <w:ind w:left="720"/>
      <w:contextualSpacing/>
    </w:pPr>
  </w:style>
  <w:style w:type="character" w:styleId="GlVurgulama">
    <w:name w:val="Intense Emphasis"/>
    <w:basedOn w:val="VarsaylanParagrafYazTipi"/>
    <w:uiPriority w:val="21"/>
    <w:qFormat/>
    <w:rsid w:val="007A20EA"/>
    <w:rPr>
      <w:i/>
      <w:iCs/>
      <w:color w:val="0F4761" w:themeColor="accent1" w:themeShade="BF"/>
    </w:rPr>
  </w:style>
  <w:style w:type="paragraph" w:styleId="GlAlnt">
    <w:name w:val="Intense Quote"/>
    <w:basedOn w:val="Normal"/>
    <w:next w:val="Normal"/>
    <w:link w:val="GlAlntChar"/>
    <w:uiPriority w:val="30"/>
    <w:qFormat/>
    <w:rsid w:val="007A2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A20EA"/>
    <w:rPr>
      <w:i/>
      <w:iCs/>
      <w:color w:val="0F4761" w:themeColor="accent1" w:themeShade="BF"/>
    </w:rPr>
  </w:style>
  <w:style w:type="character" w:styleId="GlBavuru">
    <w:name w:val="Intense Reference"/>
    <w:basedOn w:val="VarsaylanParagrafYazTipi"/>
    <w:uiPriority w:val="32"/>
    <w:qFormat/>
    <w:rsid w:val="007A20EA"/>
    <w:rPr>
      <w:b/>
      <w:bCs/>
      <w:smallCaps/>
      <w:color w:val="0F4761" w:themeColor="accent1" w:themeShade="BF"/>
      <w:spacing w:val="5"/>
    </w:rPr>
  </w:style>
  <w:style w:type="paragraph" w:styleId="stBilgi">
    <w:name w:val="header"/>
    <w:basedOn w:val="Normal"/>
    <w:link w:val="stBilgiChar"/>
    <w:uiPriority w:val="99"/>
    <w:unhideWhenUsed/>
    <w:rsid w:val="007A20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20EA"/>
  </w:style>
  <w:style w:type="paragraph" w:styleId="AltBilgi">
    <w:name w:val="footer"/>
    <w:basedOn w:val="Normal"/>
    <w:link w:val="AltBilgiChar"/>
    <w:uiPriority w:val="99"/>
    <w:unhideWhenUsed/>
    <w:rsid w:val="007A20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2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Zübeyde Hanım</dc:creator>
  <cp:keywords/>
  <dc:description/>
  <cp:lastModifiedBy>Zübeyde Hanım</cp:lastModifiedBy>
  <cp:revision>1</cp:revision>
  <dcterms:created xsi:type="dcterms:W3CDTF">2024-09-30T10:43:00Z</dcterms:created>
  <dcterms:modified xsi:type="dcterms:W3CDTF">2024-09-30T10:45:00Z</dcterms:modified>
</cp:coreProperties>
</file>